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a040895" w14:textId="a040895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Sp-</w:t>
      </w:r>
      <w:r w:rsidR="001B19FC">
        <w:rPr>
          <w:rFonts w:ascii="Times New Roman" w:hAnsi="Times New Roman"/>
          <w:sz w:val="24"/>
          <w:szCs w:val="24"/>
          <w:lang w:val="hr-HR"/>
        </w:rPr>
        <w:t>5215/2019-10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01362C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ELENA ŠČERBAKOVA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01362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 S I J E K </w:t>
      </w:r>
    </w:p>
    <w:p w:rsidRPr="002A3268" w:rsidR="00CD5911" w:rsidP="00E04F39" w:rsidRDefault="0001362C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Sjenjak 4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01362C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ELENA ŠČERBAKOVA, OIB:</w:t>
      </w:r>
      <w:r w:rsidR="000E1597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34462983808</w:t>
      </w:r>
      <w:r w:rsidR="00E04F39">
        <w:rPr>
          <w:rFonts w:ascii="Times New Roman" w:hAnsi="Times New Roman"/>
          <w:sz w:val="24"/>
          <w:szCs w:val="24"/>
          <w:lang w:val="hr-HR"/>
        </w:rPr>
        <w:t>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01362C">
        <w:rPr>
          <w:rFonts w:ascii="Times New Roman" w:hAnsi="Times New Roman"/>
          <w:sz w:val="24"/>
          <w:szCs w:val="24"/>
          <w:lang w:val="hr-HR"/>
        </w:rPr>
        <w:t>20</w:t>
      </w:r>
      <w:r w:rsidR="0085035C">
        <w:rPr>
          <w:rFonts w:ascii="Times New Roman" w:hAnsi="Times New Roman"/>
          <w:sz w:val="24"/>
          <w:szCs w:val="24"/>
          <w:lang w:val="hr-HR"/>
        </w:rPr>
        <w:t>. siječnja 2020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otpravka-ovlašteni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1362C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1597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19FC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A3268"/>
    <w:rsid w:val="002B7F0B"/>
    <w:rsid w:val="002C4C1A"/>
    <w:rsid w:val="002E053D"/>
    <w:rsid w:val="002F6C62"/>
    <w:rsid w:val="002F7854"/>
    <w:rsid w:val="00307523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27D2E"/>
    <w:rsid w:val="00843367"/>
    <w:rsid w:val="0085035C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2613F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97922"/>
    <w:rsid w:val="00DF64D5"/>
    <w:rsid w:val="00DF6579"/>
    <w:rsid w:val="00E04F3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261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613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2613F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613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613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1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1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1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1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siječnja 2020.</izvorni_sadrzaj>
    <derivirana_varijabla naziv="DomainObject.DatumDonosenjaOdluke_1">20.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5215</izvorni_sadrzaj>
    <derivirana_varijabla naziv="DomainObject.Predmet.Broj_1">5215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srpnja 2019.</izvorni_sadrzaj>
    <derivirana_varijabla naziv="DomainObject.Predmet.DatumIzradeOptuznogAkta_1">4. srpnja 2019.</derivirana_varijabla>
  </DomainObject.Predmet.DatumIzradeOptuznogAkta>
  <DomainObject.Predmet.DatumIzradeOptuznogAktaFormated>
    <izvorni_sadrzaj>4.7.2019.</izvorni_sadrzaj>
    <derivirana_varijabla naziv="DomainObject.Predmet.DatumIzradeOptuznogAktaFormated_1">4.7.2019.</derivirana_varijabla>
  </DomainObject.Predmet.DatumIzradeOptuznogAktaFormated>
  <DomainObject.Predmet.DatumOsnivanja>
    <izvorni_sadrzaj>10. kolovoza 2019.</izvorni_sadrzaj>
    <derivirana_varijabla naziv="DomainObject.Predmet.DatumOsnivanja_1">10.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srpnja 2019.</izvorni_sadrzaj>
    <derivirana_varijabla naziv="DomainObject.Predmet.DatumPrimitkaOptuznogAkta_1">4. srpnja 2019.</derivirana_varijabla>
  </DomainObject.Predmet.DatumPrimitkaOptuznogAkta>
  <DomainObject.Predmet.DatumRjesavanja>
    <izvorni_sadrzaj>9. siječnja 2020.</izvorni_sadrzaj>
    <derivirana_varijabla naziv="DomainObject.Predmet.DatumRjesavanja_1">9. siječnja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Sp-5215/2019</izvorni_sadrzaj>
    <derivirana_varijabla naziv="DomainObject.Predmet.OznakaBroj_1">Sp-5215/2019</derivirana_varijabla>
  </DomainObject.Predmet.OznakaBroj>
  <DomainObject.Predmet.OznakaBrojOptuznogAkta>
    <izvorni_sadrzaj>08-6-19-4</izvorni_sadrzaj>
    <derivirana_varijabla naziv="DomainObject.Predmet.OznakaBrojOptuznogAkta_1">08-6-19-4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ELENA ŠČERBAKOVA</izvorni_sadrzaj>
    <derivirana_varijabla naziv="DomainObject.Predmet.ProtustrankaFormated_1">  ELENA ŠČERBAKOVA</derivirana_varijabla>
  </DomainObject.Predmet.ProtustrankaFormated>
  <DomainObject.Predmet.ProtustrankaFormatedOIB>
    <izvorni_sadrzaj>  ELENA ŠČERBAKOVA, OIB 34462983808</izvorni_sadrzaj>
    <derivirana_varijabla naziv="DomainObject.Predmet.ProtustrankaFormatedOIB_1">  ELENA ŠČERBAKOVA, OIB 34462983808</derivirana_varijabla>
  </DomainObject.Predmet.ProtustrankaFormatedOIB>
  <DomainObject.Predmet.ProtustrankaFormatedWithAdress>
    <izvorni_sadrzaj> ELENA ŠČERBAKOVA, SJENJAK 4, 31000 Osijek</izvorni_sadrzaj>
    <derivirana_varijabla naziv="DomainObject.Predmet.ProtustrankaFormatedWithAdress_1"> ELENA ŠČERBAKOVA, SJENJAK 4, 31000 Osijek</derivirana_varijabla>
  </DomainObject.Predmet.ProtustrankaFormatedWithAdress>
  <DomainObject.Predmet.ProtustrankaFormatedWithAdressOIB>
    <izvorni_sadrzaj> ELENA ŠČERBAKOVA, OIB 34462983808, SJENJAK 4, 31000 Osijek</izvorni_sadrzaj>
    <derivirana_varijabla naziv="DomainObject.Predmet.ProtustrankaFormatedWithAdressOIB_1"> ELENA ŠČERBAKOVA, OIB 34462983808, SJENJAK 4, 31000 Osijek</derivirana_varijabla>
  </DomainObject.Predmet.ProtustrankaFormatedWithAdressOIB>
  <DomainObject.Predmet.ProtustrankaWithAdress>
    <izvorni_sadrzaj>ELENA ŠČERBAKOVA SJENJAK 4, 31000 Osijek</izvorni_sadrzaj>
    <derivirana_varijabla naziv="DomainObject.Predmet.ProtustrankaWithAdress_1">ELENA ŠČERBAKOVA SJENJAK 4, 31000 Osijek</derivirana_varijabla>
  </DomainObject.Predmet.ProtustrankaWithAdress>
  <DomainObject.Predmet.ProtustrankaWithAdressOIB>
    <izvorni_sadrzaj>ELENA ŠČERBAKOVA, OIB 34462983808, SJENJAK 4, 31000 Osijek</izvorni_sadrzaj>
    <derivirana_varijabla naziv="DomainObject.Predmet.ProtustrankaWithAdressOIB_1">ELENA ŠČERBAKOVA, OIB 34462983808, SJENJAK 4, 31000 Osijek</derivirana_varijabla>
  </DomainObject.Predmet.ProtustrankaWithAdressOIB>
  <DomainObject.Predmet.ProtustrankaNazivFormated>
    <izvorni_sadrzaj>ELENA ŠČERBAKOVA</izvorni_sadrzaj>
    <derivirana_varijabla naziv="DomainObject.Predmet.ProtustrankaNazivFormated_1">ELENA ŠČERBAKOVA</derivirana_varijabla>
  </DomainObject.Predmet.ProtustrankaNazivFormated>
  <DomainObject.Predmet.ProtustrankaNazivFormatedOIB>
    <izvorni_sadrzaj>ELENA ŠČERBAKOVA, OIB 34462983808</izvorni_sadrzaj>
    <derivirana_varijabla naziv="DomainObject.Predmet.ProtustrankaNazivFormatedOIB_1">ELENA ŠČERBAKOVA, OIB 34462983808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ELENA ŠČERBAKOVA</item>
    </izvorni_sadrzaj>
    <derivirana_varijabla naziv="DomainObject.Predmet.ProtuStrankaListFormated_1">
      <item>ELENA ŠČERBAKOVA</item>
    </derivirana_varijabla>
  </DomainObject.Predmet.ProtuStrankaListFormated>
  <DomainObject.Predmet.ProtuStrankaListFormatedOIB>
    <izvorni_sadrzaj>
      <item>ELENA ŠČERBAKOVA, OIB 34462983808</item>
    </izvorni_sadrzaj>
    <derivirana_varijabla naziv="DomainObject.Predmet.ProtuStrankaListFormatedOIB_1">
      <item>ELENA ŠČERBAKOVA, OIB 34462983808</item>
    </derivirana_varijabla>
  </DomainObject.Predmet.ProtuStrankaListFormatedOIB>
  <DomainObject.Predmet.ProtuStrankaListFormatedWithAdress>
    <izvorni_sadrzaj>
      <item>ELENA ŠČERBAKOVA, SJENJAK 4, 31000 Osijek</item>
    </izvorni_sadrzaj>
    <derivirana_varijabla naziv="DomainObject.Predmet.ProtuStrankaListFormatedWithAdress_1">
      <item>ELENA ŠČERBAKOVA, SJENJAK 4, 31000 Osijek</item>
    </derivirana_varijabla>
  </DomainObject.Predmet.ProtuStrankaListFormatedWithAdress>
  <DomainObject.Predmet.ProtuStrankaListFormatedWithAdressOIB>
    <izvorni_sadrzaj>
      <item>ELENA ŠČERBAKOVA, OIB 34462983808, SJENJAK 4, 31000 Osijek</item>
    </izvorni_sadrzaj>
    <derivirana_varijabla naziv="DomainObject.Predmet.ProtuStrankaListFormatedWithAdressOIB_1">
      <item>ELENA ŠČERBAKOVA, OIB 34462983808, SJENJAK 4, 31000 Osijek</item>
    </derivirana_varijabla>
  </DomainObject.Predmet.ProtuStrankaListFormatedWithAdressOIB>
  <DomainObject.Predmet.ProtuStrankaListNazivFormated>
    <izvorni_sadrzaj>
      <item>ELENA ŠČERBAKOVA</item>
    </izvorni_sadrzaj>
    <derivirana_varijabla naziv="DomainObject.Predmet.ProtuStrankaListNazivFormated_1">
      <item>ELENA ŠČERBAKOVA</item>
    </derivirana_varijabla>
  </DomainObject.Predmet.ProtuStrankaListNazivFormated>
  <DomainObject.Predmet.ProtuStrankaListNazivFormatedOIB>
    <izvorni_sadrzaj>
      <item>ELENA ŠČERBAKOVA, OIB 34462983808</item>
    </izvorni_sadrzaj>
    <derivirana_varijabla naziv="DomainObject.Predmet.ProtuStrankaListNazivFormatedOIB_1">
      <item>ELENA ŠČERBAKOVA, OIB 34462983808</item>
    </derivirana_varijabla>
  </DomainObject.Predmet.ProtuStrankaListNazivFormatedOIB>
  <DomainObject.Predmet.OstaliListFormated>
    <izvorni_sadrzaj>
      <item>B2  KAPITAL d.o.o. za poslovne usluge</item>
    </izvorni_sadrzaj>
    <derivirana_varijabla naziv="DomainObject.Predmet.OstaliListFormated_1">
      <item>B2  KAPITAL d.o.o. za poslovne usluge</item>
    </derivirana_varijabla>
  </DomainObject.Predmet.OstaliListFormated>
  <DomainObject.Predmet.OstaliListFormatedOIB>
    <izvorni_sadrzaj>
      <item>B2  KAPITAL d.o.o. za poslovne usluge, OIB 57509775367</item>
    </izvorni_sadrzaj>
    <derivirana_varijabla naziv="DomainObject.Predmet.OstaliListFormatedOIB_1">
      <item>B2  KAPITAL d.o.o. za poslovne usluge, OIB 57509775367</item>
    </derivirana_varijabla>
  </DomainObject.Predmet.OstaliListFormatedOIB>
  <DomainObject.Predmet.OstaliListFormatedWithAdress>
    <izvorni_sadrzaj>
      <item>B2  KAPITAL d.o.o. za poslovne usluge, Radnička cesta 41, 10000 Zagreb</item>
    </izvorni_sadrzaj>
    <derivirana_varijabla naziv="DomainObject.Predmet.OstaliListFormatedWithAdress_1">
      <item>B2  KAPITAL d.o.o. za poslovne usluge, Radnička cesta 41,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</izvorni_sadrzaj>
    <derivirana_varijabla naziv="DomainObject.Predmet.OstaliListFormatedWithAdressOIB_1">
      <item>B2  KAPITAL d.o.o. za poslovne usluge, OIB 57509775367, Radnička cesta 41, 10000 Zagreb</item>
    </derivirana_varijabla>
  </DomainObject.Predmet.OstaliListFormatedWithAdressOIB>
  <DomainObject.Predmet.OstaliListNazivFormated>
    <izvorni_sadrzaj>
      <item>B2  KAPITAL d.o.o. za poslovne usluge</item>
    </izvorni_sadrzaj>
    <derivirana_varijabla naziv="DomainObject.Predmet.OstaliListNazivFormated_1">
      <item>B2  KAPITAL d.o.o. za poslovne usluge</item>
    </derivirana_varijabla>
  </DomainObject.Predmet.OstaliListNazivFormated>
  <DomainObject.Predmet.OstaliListNazivFormatedOIB>
    <izvorni_sadrzaj>
      <item>B2  KAPITAL d.o.o. za poslovne usluge, OIB 57509775367</item>
    </izvorni_sadrzaj>
    <derivirana_varijabla naziv="DomainObject.Predmet.OstaliListNazivFormatedOIB_1"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siječnja 2020.</izvorni_sadrzaj>
    <derivirana_varijabla naziv="DomainObject.Datum_1">20.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ELENA ŠČERBAKOVA</izvorni_sadrzaj>
    <derivirana_varijabla naziv="DomainObject.Predmet.ProtustrankaIDrugi_1">ELENA ŠČERBAKOVA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ELENA ŠČERBAKOVA, OIB 34462983808, SJENJAK 4, 31000 Osijek</izvorni_sadrzaj>
    <derivirana_varijabla naziv="DomainObject.Predmet.ProtustrankaIDrugiAdressOIB_1">ELENA ŠČERBAKOVA, OIB 34462983808, SJENJAK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2019.</izvorni_sadrzaj>
    <derivirana_varijabla naziv="DomainObject.Predmet.OdlukaRjesenje.DatumDonosenjaOdluke_1">27. prosinca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Sp-5215/2019-8</izvorni_sadrzaj>
    <derivirana_varijabla naziv="DomainObject.Predmet.OdlukaRjesenje.Oznaka_1">Sp-5215/2019-8</derivirana_varijabla>
  </DomainObject.Predmet.OdlukaRjesenje.Oznaka>
  <DomainObject.Predmet.SudioniciListNaziv>
    <izvorni_sadrzaj>
      <item>ELENA ŠČERBAKOVA</item>
      <item>Financijska agencija</item>
      <item>B2  KAPITAL d.o.o. za poslovne usluge</item>
    </izvorni_sadrzaj>
    <derivirana_varijabla naziv="DomainObject.Predmet.SudioniciListNaziv_1">
      <item>ELENA ŠČERBAKOVA</item>
      <item>Financijska agencija</item>
      <item>B2  KAPITAL d.o.o. za poslovne usluge</item>
    </derivirana_varijabla>
  </DomainObject.Predmet.SudioniciListNaziv>
  <DomainObject.Predmet.SudioniciListAdressOIB>
    <izvorni_sadrzaj>
      <item>ELENA ŠČERBAKOVA, OIB 34462983808, SJENJAK 4,31000 Osijek</item>
      <item>Financijska agencija, OIB 85821130368, Ulica grada Vukovara 70,10000 Zagreb</item>
      <item>B2  KAPITAL d.o.o. za poslovne usluge, OIB 57509775367, Radnička cesta 41,10000 Zagreb</item>
    </izvorni_sadrzaj>
    <derivirana_varijabla naziv="DomainObject.Predmet.SudioniciListAdressOIB_1">
      <item>ELENA ŠČERBAKOVA, OIB 34462983808, SJENJAK 4,31000 Osijek</item>
      <item>Financijska agencija, OIB 85821130368, Ulica grada Vukovara 70,10000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34462983808</item>
      <item>, OIB 85821130368</item>
      <item>, OIB 57509775367</item>
    </izvorni_sadrzaj>
    <derivirana_varijabla naziv="DomainObject.Predmet.SudioniciListNazivOIB_1">
      <item>, OIB 34462983808</item>
      <item>, OIB 85821130368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rujna 2019.</izvorni_sadrzaj>
    <derivirana_varijabla naziv="DomainObject.PredzadnjaOdlukaIzPredmeta.DatumDonosenjaOdluke_1">5. rujna 2019.</derivirana_varijabla>
  </DomainObject.PredzadnjaOdlukaIzPredmeta.DatumDonosenjaOdluke>
  <DomainObject.PredzadnjaOdlukaIzPredmeta.Oznaka>
    <izvorni_sadrzaj>Sp-5215/2019-3</izvorni_sadrzaj>
    <derivirana_varijabla naziv="DomainObject.PredzadnjaOdlukaIzPredmeta.Oznaka_1">Sp-5215/2019-3</derivirana_varijabla>
  </DomainObject.PredzadnjaOdlukaIzPredmeta.Oznaka>
  <DomainObject.PodaciZaPnopPredlozakOdluke.PodaciOrp.BrDanaBlok>
    <izvorni_sadrzaj>4553</izvorni_sadrzaj>
    <derivirana_varijabla naziv="DomainObject.PodaciZaPnopPredlozakOdluke.PodaciOrp.BrDanaBlok_1">4553</derivirana_varijabla>
  </DomainObject.PodaciZaPnopPredlozakOdluke.PodaciOrp.BrDanaBlok>
  <DomainObject.PodaciZaPnopPredlozakOdluke.PodaciOrp.NeizvrseneOsnove.PodaciUkupno.NenaplGlavnica>
    <izvorni_sadrzaj>15.183,89</izvorni_sadrzaj>
    <derivirana_varijabla naziv="DomainObject.PodaciZaPnopPredlozakOdluke.PodaciOrp.NeizvrseneOsnove.PodaciUkupno.NenaplGlavnica_1">15.183,89</derivirana_varijabla>
  </DomainObject.PodaciZaPnopPredlozakOdluke.PodaciOrp.NeizvrseneOsnove.PodaciUkupno.NenaplGlavnica>
  <DomainObject.Predmet.DatumPocetkaProcesa>
    <izvorni_sadrzaj>10. kolovoza 2019.</izvorni_sadrzaj>
    <derivirana_varijabla naziv="DomainObject.Predmet.DatumPocetkaProcesa_1">10. kolovoza 2019.</derivirana_varijabla>
  </DomainObject.Predmet.DatumPocetkaProcesa>
  <DomainObject.PodaciZaPnopPredlozakOdluke.NeizvrseneOsnoveZaPlacanjeOpis>
    <izvorni_sadrzaj>
1. osnova broj OVRV-4646/10-1, izdavatelja JAVNI BILJEŽNIK, MARČINKO VLADIMIR, ZAGREB
- vjerovnik (1) B2 KAPITAL d.o.o., Radnička cesta 41, Zagreb, Hrvatska, OIB: 57509775367
 zaprimljena 27.05.2019., glavnica 15.183,89, kamata 13.262,41, trošak 3.166,06</izvorni_sadrzaj>
    <derivirana_varijabla naziv="DomainObject.PodaciZaPnopPredlozakOdluke.NeizvrseneOsnoveZaPlacanjeOpis_1">
1. osnova broj OVRV-4646/10-1, izdavatelja JAVNI BILJEŽNIK, MARČINKO VLADIMIR, ZAGREB
- vjerovnik (1) B2 KAPITAL d.o.o., Radnička cesta 41, Zagreb, Hrvatska, OIB: 57509775367
 zaprimljena 27.05.2019., glavnica 15.183,89, kamata 13.262,41, trošak 3.166,06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0163B-9F64-4414-B721-79AE7109CEC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152</properties:Words>
  <properties:Characters>854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2020-01-20T08:08:00Z</dcterms:created>
  <dc:creator>Sanela Maričić</dc:creator>
  <cp:lastModifiedBy>Ljiljana Dubovečak</cp:lastModifiedBy>
  <cp:lastPrinted>2020-01-20T08:08:00Z</cp:lastPrinted>
  <dcterms:modified xmlns:xsi="http://www.w3.org/2001/XMLSchema-instance" xsi:type="dcterms:W3CDTF">2020-01-20T08:09:00Z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- 5215-19.docx)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