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5e3af" w14:paraId="435e3af"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306D9D">
        <w:rPr>
          <w:b/>
        </w:rPr>
        <w:t>841</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AB6258">
        <w:t xml:space="preserve"> NIKI WASH j.d.o.o., Split, Sv. N. Tavelića 1, OIB: 00662476802</w:t>
      </w:r>
      <w:r w:rsidR="001D5750" w:rsidRPr="00786D7E">
        <w:t xml:space="preserve">, </w:t>
      </w:r>
      <w:r w:rsidR="009D61DC" w:rsidRPr="00786D7E">
        <w:t xml:space="preserve">dana </w:t>
      </w:r>
      <w:r w:rsidR="00AB6258">
        <w:t>11</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AB6258">
        <w:t>NIKI WASH j.d.o.o., Split, Sv. N. Tavelića 1, OIB: 00662476802</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CD2BCC">
        <w:rPr>
          <w:b/>
          <w:u w:val="single"/>
        </w:rPr>
        <w:t>4</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122329">
        <w:rPr>
          <w:b/>
          <w:u w:val="single"/>
        </w:rPr>
        <w:t>9</w:t>
      </w:r>
      <w:r w:rsidR="00B15680">
        <w:rPr>
          <w:b/>
          <w:u w:val="single"/>
        </w:rPr>
        <w:t>,</w:t>
      </w:r>
      <w:r w:rsidR="00306D9D">
        <w:rPr>
          <w:b/>
          <w:u w:val="single"/>
        </w:rPr>
        <w:t>2</w:t>
      </w:r>
      <w:r w:rsidR="00FC795F">
        <w:rPr>
          <w:b/>
          <w:u w:val="single"/>
        </w:rPr>
        <w:t>0</w:t>
      </w:r>
      <w:r w:rsidR="00C7733A" w:rsidRPr="00786D7E">
        <w:rPr>
          <w:b/>
          <w:u w:val="single"/>
        </w:rPr>
        <w:t xml:space="preserve">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306D9D">
        <w:t>Ante Rakić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122329">
        <w:t xml:space="preserve"> </w:t>
      </w:r>
      <w:r w:rsidR="00306D9D">
        <w:t>Anti Rakić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201B6D">
        <w:t>30</w:t>
      </w:r>
      <w:r w:rsidRPr="00786D7E">
        <w:t xml:space="preserve">. </w:t>
      </w:r>
      <w:r w:rsidR="00C324B5">
        <w:t>ožujka</w:t>
      </w:r>
      <w:r w:rsidR="00586D51" w:rsidRPr="00786D7E">
        <w:t xml:space="preserve"> 2016</w:t>
      </w:r>
      <w:r w:rsidRPr="00786D7E">
        <w:t>. godine predložio otvaranje stečajnog postupka nad dužnikom</w:t>
      </w:r>
      <w:r w:rsidR="00AB6258" w:rsidRPr="00AB6258">
        <w:t xml:space="preserve"> </w:t>
      </w:r>
      <w:r w:rsidR="00AB6258">
        <w:t>NIKI WASH j.d.o.o., Split, Sv. N. Tavelića 1, OIB: 00662476802</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517DCD">
        <w:t>7</w:t>
      </w:r>
      <w:r w:rsidR="00BF7082">
        <w:t>.</w:t>
      </w:r>
      <w:r w:rsidR="00517DCD">
        <w:t xml:space="preserve"> ožujka</w:t>
      </w:r>
      <w:r w:rsidR="005E0147" w:rsidRPr="00786D7E">
        <w:t xml:space="preserve"> 201</w:t>
      </w:r>
      <w:r w:rsidR="00517DCD">
        <w:t>6</w:t>
      </w:r>
      <w:r w:rsidRPr="00786D7E">
        <w:t>.g. ima u očevidniku redoslijeda osnova za plaćanje evidentirane neizvršene osnove za plaćanje u neprekinutom razdoblju od</w:t>
      </w:r>
      <w:r w:rsidR="00C9368A">
        <w:t xml:space="preserve"> </w:t>
      </w:r>
      <w:r w:rsidR="00517DCD">
        <w:t>120</w:t>
      </w:r>
      <w:r w:rsidR="004F1BA1" w:rsidRPr="00786D7E">
        <w:t xml:space="preserve"> </w:t>
      </w:r>
      <w:r w:rsidRPr="00786D7E">
        <w:t xml:space="preserve">dana, u ukupnom iznosu od </w:t>
      </w:r>
      <w:r w:rsidR="00517DCD">
        <w:t>21</w:t>
      </w:r>
      <w:r w:rsidR="00122329">
        <w:t>.</w:t>
      </w:r>
      <w:r w:rsidR="00517DCD">
        <w:t>253</w:t>
      </w:r>
      <w:r w:rsidR="00122329">
        <w:t>,</w:t>
      </w:r>
      <w:r w:rsidR="00517DCD">
        <w:t>53</w:t>
      </w:r>
      <w:r w:rsidR="00BF02CF">
        <w:t xml:space="preserve"> kuna, te ima </w:t>
      </w:r>
      <w:r w:rsidR="00C9368A">
        <w:t>jednog</w:t>
      </w:r>
      <w:r w:rsidR="00BF02CF">
        <w:t xml:space="preserve"> zaposlen</w:t>
      </w:r>
      <w:r w:rsidR="00C9368A">
        <w:t>og</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 xml:space="preserve">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AB6258">
        <w:rPr>
          <w:b/>
        </w:rPr>
        <w:t>11</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AB6258"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AB6258"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Pr>
          <w:b/>
        </w:rPr>
        <w:t xml:space="preserve">, v.r. </w:t>
      </w:r>
      <w:r w:rsidR="008931A3" w:rsidRPr="00786D7E">
        <w:rPr>
          <w:b/>
        </w:rPr>
        <w:t xml:space="preserve">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0137F"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0137F">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AB6258">
      <w:rPr>
        <w:rFonts w:hAnsi="Book Antiqua" w:ascii="Book Antiqua"/>
        <w:b/>
        <w:sz w:val="20"/>
        <w:szCs w:val="20"/>
      </w:rPr>
      <w:t>841</w:t>
    </w:r>
    <w:r w:rsidR="00B01154">
      <w:rPr>
        <w:rFonts w:hAnsi="Book Antiqua" w:ascii="Book Antiqua"/>
        <w:b/>
        <w:sz w:val="20"/>
        <w:szCs w:val="20"/>
      </w:rPr>
      <w:t>/16</w:t>
    </w:r>
  </w:p>
  <w:p w:rsidRDefault="00B0137F" w:rsidP="0084417E" w:rsidR="00BE1B95" w:rsidRPr="005E6841">
    <w:pPr>
      <w:jc w:val="both"/>
      <w:rPr>
        <w:rFonts w:hAnsi="Book Antiqua" w:ascii="Book Antiqua"/>
        <w:b/>
      </w:rPr>
    </w:pPr>
  </w:p>
  <w:p w:rsidRDefault="00B0137F"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95727"/>
    <w:rsid w:val="000B09E6"/>
    <w:rsid w:val="000C31AC"/>
    <w:rsid w:val="000D5BDB"/>
    <w:rsid w:val="00122329"/>
    <w:rsid w:val="001354D4"/>
    <w:rsid w:val="0014678F"/>
    <w:rsid w:val="00187C24"/>
    <w:rsid w:val="001C7A63"/>
    <w:rsid w:val="001D514A"/>
    <w:rsid w:val="001D5750"/>
    <w:rsid w:val="001D68E1"/>
    <w:rsid w:val="00201B6D"/>
    <w:rsid w:val="00203061"/>
    <w:rsid w:val="00227E7D"/>
    <w:rsid w:val="00237DDF"/>
    <w:rsid w:val="00251DA4"/>
    <w:rsid w:val="00284B31"/>
    <w:rsid w:val="002B0F34"/>
    <w:rsid w:val="002D20C7"/>
    <w:rsid w:val="00306D9D"/>
    <w:rsid w:val="00364EA0"/>
    <w:rsid w:val="00391697"/>
    <w:rsid w:val="003B1901"/>
    <w:rsid w:val="003C03A7"/>
    <w:rsid w:val="003C3110"/>
    <w:rsid w:val="003F0742"/>
    <w:rsid w:val="00407B07"/>
    <w:rsid w:val="00423944"/>
    <w:rsid w:val="004F0DA0"/>
    <w:rsid w:val="004F1BA1"/>
    <w:rsid w:val="00503DCD"/>
    <w:rsid w:val="00517DCD"/>
    <w:rsid w:val="0052133C"/>
    <w:rsid w:val="0052406E"/>
    <w:rsid w:val="0056263F"/>
    <w:rsid w:val="005844B8"/>
    <w:rsid w:val="00586D51"/>
    <w:rsid w:val="005E0147"/>
    <w:rsid w:val="005E7046"/>
    <w:rsid w:val="006065CC"/>
    <w:rsid w:val="00624FFA"/>
    <w:rsid w:val="00657560"/>
    <w:rsid w:val="006738CC"/>
    <w:rsid w:val="00687F60"/>
    <w:rsid w:val="00776843"/>
    <w:rsid w:val="00786D7E"/>
    <w:rsid w:val="007D5569"/>
    <w:rsid w:val="007F1BBF"/>
    <w:rsid w:val="00802239"/>
    <w:rsid w:val="00847E26"/>
    <w:rsid w:val="00864E39"/>
    <w:rsid w:val="008923B5"/>
    <w:rsid w:val="008931A3"/>
    <w:rsid w:val="008A4150"/>
    <w:rsid w:val="0090724C"/>
    <w:rsid w:val="009C7CA7"/>
    <w:rsid w:val="009D61DC"/>
    <w:rsid w:val="00A82D94"/>
    <w:rsid w:val="00A918DD"/>
    <w:rsid w:val="00AB6258"/>
    <w:rsid w:val="00B01154"/>
    <w:rsid w:val="00B0137F"/>
    <w:rsid w:val="00B15680"/>
    <w:rsid w:val="00B3620C"/>
    <w:rsid w:val="00B5222D"/>
    <w:rsid w:val="00BC1CF9"/>
    <w:rsid w:val="00BF02CF"/>
    <w:rsid w:val="00BF7082"/>
    <w:rsid w:val="00C31847"/>
    <w:rsid w:val="00C324B5"/>
    <w:rsid w:val="00C7733A"/>
    <w:rsid w:val="00C9368A"/>
    <w:rsid w:val="00CA3656"/>
    <w:rsid w:val="00CD2BCC"/>
    <w:rsid w:val="00CE3FE9"/>
    <w:rsid w:val="00CF35E2"/>
    <w:rsid w:val="00D506EE"/>
    <w:rsid w:val="00D94A5B"/>
    <w:rsid w:val="00DC3ED9"/>
    <w:rsid w:val="00DF3B0A"/>
    <w:rsid w:val="00DF7B8C"/>
    <w:rsid w:val="00E67386"/>
    <w:rsid w:val="00E751E4"/>
    <w:rsid w:val="00E8751F"/>
    <w:rsid w:val="00EA4A96"/>
    <w:rsid w:val="00F95A40"/>
    <w:rsid w:val="00FC79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0137F"/>
    <w:rPr>
      <w:color w:val="808080"/>
      <w:bdr w:space="0" w:sz="0" w:color="auto" w:val="none"/>
      <w:shd w:fill="auto" w:color="auto" w:val="clear"/>
    </w:rPr>
  </w:style>
  <w:style w:customStyle="true" w:styleId="eSPISCCParagraphDefaultFont" w:type="character">
    <w:name w:val="eSPIS_CC_Paragraph Default Font"/>
    <w:basedOn w:val="Zadanifontodlomka"/>
    <w:rsid w:val="00B0137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0137F"/>
    <w:rPr>
      <w:b/>
      <w:bdr w:space="0" w:sz="0" w:color="auto" w:val="none"/>
      <w:shd w:fill="FFFFCC" w:color="auto" w:val="clear"/>
      <w:lang w:val="hr-HR"/>
    </w:rPr>
  </w:style>
  <w:style w:customStyle="true" w:styleId="PozadinaSvijetloCrvena" w:type="character">
    <w:name w:val="Pozadina_SvijetloCrvena"/>
    <w:basedOn w:val="eSPISCCParagraphDefaultFont"/>
    <w:rsid w:val="00B0137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0137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0137F"/>
    <w:rPr>
      <w:color w:val="808080"/>
      <w:bdr w:color="auto" w:space="0" w:sz="0" w:val="none"/>
      <w:shd w:color="auto" w:fill="auto" w:val="clear"/>
    </w:rPr>
  </w:style>
  <w:style w:customStyle="1" w:styleId="eSPISCCParagraphDefaultFont" w:type="character">
    <w:name w:val="eSPIS_CC_Paragraph Default Font"/>
    <w:basedOn w:val="Zadanifontodlomka"/>
    <w:rsid w:val="00B0137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0137F"/>
    <w:rPr>
      <w:b/>
      <w:bdr w:color="auto" w:space="0" w:sz="0" w:val="none"/>
      <w:shd w:color="auto" w:fill="FFFFCC" w:val="clear"/>
      <w:lang w:val="hr-HR"/>
    </w:rPr>
  </w:style>
  <w:style w:customStyle="1" w:styleId="PozadinaSvijetloCrvena" w:type="character">
    <w:name w:val="Pozadina_SvijetloCrvena"/>
    <w:basedOn w:val="eSPISCCParagraphDefaultFont"/>
    <w:rsid w:val="00B0137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0137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841</izvorni_sadrzaj>
    <derivirana_varijabla naziv="DomainObject.Predmet.Broj_1">841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St-841/2016</izvorni_sadrzaj>
    <derivirana_varijabla naziv="DomainObject.Predmet.OznakaBroj_1">St-841/2016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NIKI WASH,  j.d.o.o. za usluge</izvorni_sadrzaj>
    <derivirana_varijabla naziv="DomainObject.Predmet.ProtustrankaFormated_1">  NIKI WASH,  j.d.o.o. za usluge</derivirana_varijabla>
  </DomainObject.Predmet.ProtustrankaFormated>
  <DomainObject.Predmet.ProtustrankaFormatedOIB>
    <izvorni_sadrzaj>  NIKI WASH,  j.d.o.o. za usluge, OIB 00662476802</izvorni_sadrzaj>
    <derivirana_varijabla naziv="DomainObject.Predmet.ProtustrankaFormatedOIB_1">  NIKI WASH,  j.d.o.o. za usluge, OIB 00662476802</derivirana_varijabla>
  </DomainObject.Predmet.ProtustrankaFormatedOIB>
  <DomainObject.Predmet.ProtustrankaFormatedWithAdress>
    <izvorni_sadrzaj> NIKI WASH,  j.d.o.o. za usluge, Svetog Nikole Tavelića 1, 21000 Split</izvorni_sadrzaj>
    <derivirana_varijabla naziv="DomainObject.Predmet.ProtustrankaFormatedWithAdress_1"> NIKI WASH,  j.d.o.o. za usluge, Svetog Nikole Tavelića 1, 21000 Split</derivirana_varijabla>
  </DomainObject.Predmet.ProtustrankaFormatedWithAdress>
  <DomainObject.Predmet.ProtustrankaFormatedWithAdressOIB>
    <izvorni_sadrzaj> NIKI WASH,  j.d.o.o. za usluge, OIB 00662476802, Svetog Nikole Tavelića 1, 21000 Split</izvorni_sadrzaj>
    <derivirana_varijabla naziv="DomainObject.Predmet.ProtustrankaFormatedWithAdressOIB_1"> NIKI WASH,  j.d.o.o. za usluge, OIB 00662476802, Svetog Nikole Tavelića 1, 21000 Split</derivirana_varijabla>
  </DomainObject.Predmet.ProtustrankaFormatedWithAdressOIB>
  <DomainObject.Predmet.ProtustrankaWithAdress>
    <izvorni_sadrzaj>NIKI WASH,  j.d.o.o. za usluge Svetog Nikole Tavelića 1, 21000 Split</izvorni_sadrzaj>
    <derivirana_varijabla naziv="DomainObject.Predmet.ProtustrankaWithAdress_1">NIKI WASH,  j.d.o.o. za usluge Svetog Nikole Tavelića 1, 21000 Split</derivirana_varijabla>
  </DomainObject.Predmet.ProtustrankaWithAdress>
  <DomainObject.Predmet.ProtustrankaWithAdressOIB>
    <izvorni_sadrzaj>NIKI WASH,  j.d.o.o. za usluge, OIB 00662476802, Svetog Nikole Tavelića 1, 21000 Split</izvorni_sadrzaj>
    <derivirana_varijabla naziv="DomainObject.Predmet.ProtustrankaWithAdressOIB_1">NIKI WASH,  j.d.o.o. za usluge, OIB 00662476802, Svetog Nikole Tavelića 1, 21000 Split</derivirana_varijabla>
  </DomainObject.Predmet.ProtustrankaWithAdressOIB>
  <DomainObject.Predmet.ProtustrankaNazivFormated>
    <izvorni_sadrzaj>NIKI WASH,  j.d.o.o. za usluge</izvorni_sadrzaj>
    <derivirana_varijabla naziv="DomainObject.Predmet.ProtustrankaNazivFormated_1">NIKI WASH,  j.d.o.o. za usluge</derivirana_varijabla>
  </DomainObject.Predmet.ProtustrankaNazivFormated>
  <DomainObject.Predmet.ProtustrankaNazivFormatedOIB>
    <izvorni_sadrzaj>NIKI WASH,  j.d.o.o. za usluge, OIB 00662476802</izvorni_sadrzaj>
    <derivirana_varijabla naziv="DomainObject.Predmet.ProtustrankaNazivFormatedOIB_1">NIKI WASH,  j.d.o.o. za usluge, OIB 00662476802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21253.53</izvorni_sadrzaj>
    <derivirana_varijabla naziv="DomainObject.Predmet.TrenutnaVrijednost_1">21253.53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NIKI WASH,  j.d.o.o. za usluge</item>
    </izvorni_sadrzaj>
    <derivirana_varijabla naziv="DomainObject.Predmet.ProtuStrankaListFormated_1">
      <item>NIKI WASH,  j.d.o.o. za usluge</item>
    </derivirana_varijabla>
  </DomainObject.Predmet.ProtuStrankaListFormated>
  <DomainObject.Predmet.ProtuStrankaListFormatedOIB>
    <izvorni_sadrzaj>
      <item>NIKI WASH,  j.d.o.o. za usluge, OIB 00662476802</item>
    </izvorni_sadrzaj>
    <derivirana_varijabla naziv="DomainObject.Predmet.ProtuStrankaListFormatedOIB_1">
      <item>NIKI WASH,  j.d.o.o. za usluge, OIB 00662476802</item>
    </derivirana_varijabla>
  </DomainObject.Predmet.ProtuStrankaListFormatedOIB>
  <DomainObject.Predmet.ProtuStrankaListFormatedWithAdress>
    <izvorni_sadrzaj>
      <item>NIKI WASH,  j.d.o.o. za usluge, Svetog Nikole Tavelića 1, 21000 Split</item>
    </izvorni_sadrzaj>
    <derivirana_varijabla naziv="DomainObject.Predmet.ProtuStrankaListFormatedWithAdress_1">
      <item>NIKI WASH,  j.d.o.o. za usluge, Svetog Nikole Tavelića 1, 21000 Split</item>
    </derivirana_varijabla>
  </DomainObject.Predmet.ProtuStrankaListFormatedWithAdress>
  <DomainObject.Predmet.ProtuStrankaListFormatedWithAdressOIB>
    <izvorni_sadrzaj>
      <item>NIKI WASH,  j.d.o.o. za usluge, OIB 00662476802, Svetog Nikole Tavelića 1, 21000 Split</item>
    </izvorni_sadrzaj>
    <derivirana_varijabla naziv="DomainObject.Predmet.ProtuStrankaListFormatedWithAdressOIB_1">
      <item>NIKI WASH,  j.d.o.o. za usluge, OIB 00662476802, Svetog Nikole Tavelića 1, 21000 Split</item>
    </derivirana_varijabla>
  </DomainObject.Predmet.ProtuStrankaListFormatedWithAdressOIB>
  <DomainObject.Predmet.ProtuStrankaListNazivFormated>
    <izvorni_sadrzaj>
      <item>NIKI WASH,  j.d.o.o. za usluge</item>
    </izvorni_sadrzaj>
    <derivirana_varijabla naziv="DomainObject.Predmet.ProtuStrankaListNazivFormated_1">
      <item>NIKI WASH,  j.d.o.o. za usluge</item>
    </derivirana_varijabla>
  </DomainObject.Predmet.ProtuStrankaListNazivFormated>
  <DomainObject.Predmet.ProtuStrankaListNazivFormatedOIB>
    <izvorni_sadrzaj>
      <item>NIKI WASH,  j.d.o.o. za usluge, OIB 00662476802</item>
    </izvorni_sadrzaj>
    <derivirana_varijabla naziv="DomainObject.Predmet.ProtuStrankaListNazivFormatedOIB_1">
      <item>NIKI WASH,  j.d.o.o. za usluge, OIB 00662476802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NIKI WASH,  j.d.o.o. za usluge</izvorni_sadrzaj>
    <derivirana_varijabla naziv="DomainObject.Predmet.ProtustrankaIDrugi_1">NIKI WASH,  j.d.o.o. za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NIKI WASH,  j.d.o.o. za usluge, OIB 00662476802, Svetog Nikole Tavelića 1, 21000 Split</izvorni_sadrzaj>
    <derivirana_varijabla naziv="DomainObject.Predmet.ProtustrankaIDrugiAdressOIB_1">NIKI WASH,  j.d.o.o. za usluge, OIB 00662476802, Svetog Nikole Tavelića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NIKI WASH,  j.d.o.o. za usluge</item>
      <item>FINANCIJSKA AGENCIJA, PODRUŽNICA SPLIT</item>
    </izvorni_sadrzaj>
    <derivirana_varijabla naziv="DomainObject.Predmet.SudioniciListNaziv_1">
      <item>NIKI WASH,  j.d.o.o. za usluge</item>
      <item>FINANCIJSKA AGENCIJA, PODRUŽNICA SPLIT</item>
    </derivirana_varijabla>
  </DomainObject.Predmet.SudioniciListNaziv>
  <DomainObject.Predmet.SudioniciListAdressOIB>
    <izvorni_sadrzaj>
      <item>NIKI WASH,  j.d.o.o. za usluge, OIB 00662476802, Svetog Nikole Tavelića 1,21000 Split</item>
      <item>FINANCIJSKA AGENCIJA, PODRUŽNICA SPLIT, OIB 85821130368, Mažuranićevo šetalište 24b,21000 Split</item>
    </izvorni_sadrzaj>
    <derivirana_varijabla naziv="DomainObject.Predmet.SudioniciListAdressOIB_1">
      <item>NIKI WASH,  j.d.o.o. za usluge, OIB 00662476802, Svetog Nikole Tavelića 1,21000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00662476802</item>
      <item>, OIB 85821130368</item>
    </izvorni_sadrzaj>
    <derivirana_varijabla naziv="DomainObject.Predmet.SudioniciListNazivOIB_1">
      <item>, OIB 00662476802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5470</properties:Characters>
  <properties:Lines>138</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2016-05-09T12:37:00Z</dcterms:created>
  <dc:creator>Diana Butigan Granić</dc:creator>
  <cp:lastModifiedBy>Mara Marčinko</cp:lastModifiedBy>
  <cp:lastPrinted>2016-05-11T08:15:00Z</cp:lastPrinted>
  <dcterms:modified xmlns:xsi="http://www.w3.org/2001/XMLSchema-instance" xsi:type="dcterms:W3CDTF">2016-05-11T08:22:00Z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