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395e" w14:paraId="8f2395e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891FE4">
        <w:t>63</w:t>
      </w:r>
      <w:r w:rsidR="00547BD6">
        <w:t>03</w:t>
      </w:r>
      <w:r w:rsidR="00E43122">
        <w:t>/</w:t>
      </w:r>
      <w:r w:rsidR="00E27B4B">
        <w:t>20</w:t>
      </w:r>
      <w:r w:rsidR="00E43122">
        <w:t>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4074AE" w:rsidP="00D677F7" w:rsidR="00D677F7">
      <w:pPr>
        <w:jc w:val="both"/>
      </w:pPr>
      <w:r w:rsidRPr="007F7C36">
        <w:t>Trgovački sud u Zagrebu, po sucu Maji Jurovicki, u stečajnom postupku u povodu prijedloga predlagatelja FINANCIJSKE AGENCIJE, Zagreb, Ulica grada Vukovara 70, OIB: 85821130368, za otvaranje stečajnog postupka nad dužnikom</w:t>
      </w:r>
      <w:r>
        <w:t xml:space="preserve"> </w:t>
      </w:r>
      <w:r w:rsidRPr="00A65750">
        <w:t>PAVLEK KOMUNIKACIJE j.d.o.o.</w:t>
      </w:r>
      <w:r>
        <w:t xml:space="preserve"> OIB:</w:t>
      </w:r>
      <w:r w:rsidRPr="00A806B4">
        <w:t xml:space="preserve"> 44529006619</w:t>
      </w:r>
      <w:r>
        <w:t>, Lonjica, Lonjica 105</w:t>
      </w:r>
      <w:r w:rsidR="00891FE4">
        <w:t>, dana 15. veljače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074AE" w:rsidRPr="00A65750">
        <w:t>PAVLEK KOMUNIKACIJE j.d.o.o.</w:t>
      </w:r>
      <w:r w:rsidR="004074AE">
        <w:t xml:space="preserve"> OIB:</w:t>
      </w:r>
      <w:r w:rsidR="004074AE" w:rsidRPr="00A806B4">
        <w:t xml:space="preserve"> 44529006619</w:t>
      </w:r>
      <w:r w:rsidR="004074AE">
        <w:t>, Lonjica, Lonjica 105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37343">
        <w:t>6</w:t>
      </w:r>
      <w:r w:rsidR="00C0016C">
        <w:t>3</w:t>
      </w:r>
      <w:r w:rsidR="004074AE">
        <w:t>03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4074AE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4074AE" w:rsidRPr="00A65750">
        <w:t>PAVLEK KOMUNIKACIJE j.d.o.o.</w:t>
      </w:r>
      <w:r w:rsidR="004074AE">
        <w:t xml:space="preserve"> OIB:</w:t>
      </w:r>
      <w:r w:rsidR="004074AE" w:rsidRPr="00A806B4">
        <w:t xml:space="preserve"> 44529006619</w:t>
      </w:r>
      <w:r w:rsidR="004074AE">
        <w:t>, Lonjica, Lonjica 105.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4074AE">
        <w:t>10.10.2016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4074AE">
        <w:t>69.641,75</w:t>
      </w:r>
      <w:r w:rsidRPr="00EF73E0">
        <w:t xml:space="preserve"> kn, kao i da dužnik ima </w:t>
      </w:r>
      <w:r w:rsidR="00C0016C">
        <w:t>1</w:t>
      </w:r>
      <w:r w:rsidRPr="00EF73E0">
        <w:t xml:space="preserve"> zaposlen</w:t>
      </w:r>
      <w:r w:rsidR="00C0016C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>
      <w:pPr>
        <w:pStyle w:val="Tijeloteksta"/>
        <w:ind w:firstLine="708"/>
        <w:rPr>
          <w:color w:val="FF0000"/>
        </w:rPr>
      </w:pPr>
      <w:r>
        <w:t>Sud je rješenjem</w:t>
      </w:r>
      <w:r w:rsidR="00F81D7B">
        <w:t xml:space="preserve"> od </w:t>
      </w:r>
      <w:r w:rsidR="00C0016C">
        <w:t>27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C0016C">
        <w:t>15</w:t>
      </w:r>
      <w:r w:rsidR="00481EF0">
        <w:t>. veljače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437CF2">
        <w:rPr>
          <w:color w:val="FF0000"/>
        </w:rPr>
        <w:t xml:space="preserve"> </w:t>
      </w:r>
    </w:p>
    <w:p w:rsidRDefault="00437CF2" w:rsidP="00021A6D" w:rsidR="00437CF2" w:rsidRPr="00C0016C">
      <w:pPr>
        <w:pStyle w:val="Tijeloteksta"/>
        <w:ind w:firstLine="708"/>
        <w:rPr>
          <w:color w:val="FF0000"/>
        </w:rPr>
      </w:pPr>
      <w:r>
        <w:t xml:space="preserve">Zakonski zastupnik dužnika </w:t>
      </w:r>
      <w:r w:rsidRPr="004E4C07">
        <w:t xml:space="preserve">pristupio je na navedeno ročište te je izjavio kako dužnik </w:t>
      </w:r>
      <w:r>
        <w:t xml:space="preserve">u svom vlasništvu nema imovinu i </w:t>
      </w:r>
      <w:r w:rsidRPr="004E4C07">
        <w:t>nije osporio predlagateljeve tvrdnje o postojanju stečajnog razloga nesposobnosti za plaćanje.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C0016C">
        <w:t>28</w:t>
      </w:r>
      <w:r w:rsidR="00CA7DB8">
        <w:t xml:space="preserve">. prosinca </w:t>
      </w:r>
      <w:r w:rsidR="00947B84">
        <w:t xml:space="preserve">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0016C">
        <w:t>15</w:t>
      </w:r>
      <w:r w:rsidR="008A0E53">
        <w:t xml:space="preserve">. veljače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C225A0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C225A0" w:rsidP="004F5146" w:rsidR="00C225A0">
      <w:pPr>
        <w:jc w:val="right"/>
      </w:pPr>
      <w:r>
        <w:t>za točnost otpravka-ovlašteni službenik</w:t>
      </w:r>
    </w:p>
    <w:p w:rsidRDefault="00C225A0" w:rsidP="004F5146" w:rsidR="00C225A0">
      <w:pPr>
        <w:jc w:val="right"/>
      </w:pPr>
      <w:r>
        <w:t xml:space="preserve">Mirjana Gašparić </w:t>
      </w:r>
    </w:p>
    <w:p w:rsidRDefault="00065B42" w:rsidP="00C225A0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C225A0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481EF0">
          <w:rPr>
            <w:sz w:val="24"/>
            <w:szCs w:val="24"/>
          </w:rPr>
          <w:t>6</w:t>
        </w:r>
        <w:r w:rsidR="00C0016C">
          <w:rPr>
            <w:sz w:val="24"/>
            <w:szCs w:val="24"/>
          </w:rPr>
          <w:t>3</w:t>
        </w:r>
        <w:r w:rsidR="00547BD6">
          <w:rPr>
            <w:sz w:val="24"/>
            <w:szCs w:val="24"/>
          </w:rPr>
          <w:t>03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B22E7"/>
    <w:rsid w:val="000E335E"/>
    <w:rsid w:val="001013EE"/>
    <w:rsid w:val="00134F3A"/>
    <w:rsid w:val="001861A1"/>
    <w:rsid w:val="001A762F"/>
    <w:rsid w:val="0021298E"/>
    <w:rsid w:val="00237343"/>
    <w:rsid w:val="00241561"/>
    <w:rsid w:val="00260C00"/>
    <w:rsid w:val="002817DE"/>
    <w:rsid w:val="002B5FE9"/>
    <w:rsid w:val="002C3072"/>
    <w:rsid w:val="002D5087"/>
    <w:rsid w:val="002D60CE"/>
    <w:rsid w:val="003F3702"/>
    <w:rsid w:val="004074AE"/>
    <w:rsid w:val="00412D47"/>
    <w:rsid w:val="00437CF2"/>
    <w:rsid w:val="004633A1"/>
    <w:rsid w:val="0046518B"/>
    <w:rsid w:val="004677A7"/>
    <w:rsid w:val="00481EF0"/>
    <w:rsid w:val="004C428C"/>
    <w:rsid w:val="004F2E27"/>
    <w:rsid w:val="00501EBB"/>
    <w:rsid w:val="00515336"/>
    <w:rsid w:val="00535D8E"/>
    <w:rsid w:val="00547BD6"/>
    <w:rsid w:val="005543BD"/>
    <w:rsid w:val="0056000D"/>
    <w:rsid w:val="0059075B"/>
    <w:rsid w:val="00591F57"/>
    <w:rsid w:val="005E554C"/>
    <w:rsid w:val="00620A6A"/>
    <w:rsid w:val="00662884"/>
    <w:rsid w:val="00671C0D"/>
    <w:rsid w:val="00696ECA"/>
    <w:rsid w:val="006C09A4"/>
    <w:rsid w:val="006C6712"/>
    <w:rsid w:val="00704DD0"/>
    <w:rsid w:val="007150E9"/>
    <w:rsid w:val="00754CF2"/>
    <w:rsid w:val="00793B5C"/>
    <w:rsid w:val="007B068E"/>
    <w:rsid w:val="007E6A6F"/>
    <w:rsid w:val="007F0539"/>
    <w:rsid w:val="0085308E"/>
    <w:rsid w:val="00891FE4"/>
    <w:rsid w:val="008A0E53"/>
    <w:rsid w:val="008B669A"/>
    <w:rsid w:val="00901CFD"/>
    <w:rsid w:val="00947B84"/>
    <w:rsid w:val="00947BCF"/>
    <w:rsid w:val="009B1748"/>
    <w:rsid w:val="009B3D51"/>
    <w:rsid w:val="009E3B52"/>
    <w:rsid w:val="00A0793E"/>
    <w:rsid w:val="00A6064D"/>
    <w:rsid w:val="00A75EA1"/>
    <w:rsid w:val="00A75F17"/>
    <w:rsid w:val="00A851A3"/>
    <w:rsid w:val="00B62E90"/>
    <w:rsid w:val="00B9015B"/>
    <w:rsid w:val="00BB37F2"/>
    <w:rsid w:val="00BC67EF"/>
    <w:rsid w:val="00BE5577"/>
    <w:rsid w:val="00BF01D0"/>
    <w:rsid w:val="00BF0DDB"/>
    <w:rsid w:val="00BF58C4"/>
    <w:rsid w:val="00C0016C"/>
    <w:rsid w:val="00C225A0"/>
    <w:rsid w:val="00C23ADD"/>
    <w:rsid w:val="00C40A44"/>
    <w:rsid w:val="00CA7DB8"/>
    <w:rsid w:val="00D24310"/>
    <w:rsid w:val="00D62793"/>
    <w:rsid w:val="00D677F7"/>
    <w:rsid w:val="00D803A5"/>
    <w:rsid w:val="00DE0F86"/>
    <w:rsid w:val="00E0682D"/>
    <w:rsid w:val="00E24B5E"/>
    <w:rsid w:val="00E27343"/>
    <w:rsid w:val="00E27B4B"/>
    <w:rsid w:val="00E43122"/>
    <w:rsid w:val="00E84110"/>
    <w:rsid w:val="00EF73E0"/>
    <w:rsid w:val="00F324F6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2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5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5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5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5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2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5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5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5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5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6303</izvorni_sadrzaj>
    <derivirana_varijabla naziv="DomainObject.Predmet.Broj_1">6303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St-6303/2016</izvorni_sadrzaj>
    <derivirana_varijabla naziv="DomainObject.Predmet.OznakaBroj_1">St-6303/2016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PAVLEK KOMUNIKACIJE j.d.o.o.</izvorni_sadrzaj>
    <derivirana_varijabla naziv="DomainObject.Predmet.ProtustrankaFormated_1">  PAVLEK KOMUNIKACIJE j.d.o.o.</derivirana_varijabla>
  </DomainObject.Predmet.ProtustrankaFormated>
  <DomainObject.Predmet.ProtustrankaFormatedOIB>
    <izvorni_sadrzaj>  PAVLEK KOMUNIKACIJE j.d.o.o., OIB 44529006619</izvorni_sadrzaj>
    <derivirana_varijabla naziv="DomainObject.Predmet.ProtustrankaFormatedOIB_1">  PAVLEK KOMUNIKACIJE j.d.o.o., OIB 44529006619</derivirana_varijabla>
  </DomainObject.Predmet.ProtustrankaFormatedOIB>
  <DomainObject.Predmet.ProtustrankaFormatedWithAdress>
    <izvorni_sadrzaj> PAVLEK KOMUNIKACIJE j.d.o.o., Lonjica 105, 10340 Lonjica</izvorni_sadrzaj>
    <derivirana_varijabla naziv="DomainObject.Predmet.ProtustrankaFormatedWithAdress_1"> PAVLEK KOMUNIKACIJE j.d.o.o., Lonjica 105, 10340 Lonjica</derivirana_varijabla>
  </DomainObject.Predmet.ProtustrankaFormatedWithAdress>
  <DomainObject.Predmet.ProtustrankaFormatedWithAdressOIB>
    <izvorni_sadrzaj> PAVLEK KOMUNIKACIJE j.d.o.o., OIB 44529006619, Lonjica 105, 10340 Lonjica</izvorni_sadrzaj>
    <derivirana_varijabla naziv="DomainObject.Predmet.ProtustrankaFormatedWithAdressOIB_1"> PAVLEK KOMUNIKACIJE j.d.o.o., OIB 44529006619, Lonjica 105, 10340 Lonjica</derivirana_varijabla>
  </DomainObject.Predmet.ProtustrankaFormatedWithAdressOIB>
  <DomainObject.Predmet.ProtustrankaWithAdress>
    <izvorni_sadrzaj>PAVLEK KOMUNIKACIJE j.d.o.o. Lonjica 105, 10340 Lonjica</izvorni_sadrzaj>
    <derivirana_varijabla naziv="DomainObject.Predmet.ProtustrankaWithAdress_1">PAVLEK KOMUNIKACIJE j.d.o.o. Lonjica 105, 10340 Lonjica</derivirana_varijabla>
  </DomainObject.Predmet.ProtustrankaWithAdress>
  <DomainObject.Predmet.ProtustrankaWithAdressOIB>
    <izvorni_sadrzaj>PAVLEK KOMUNIKACIJE j.d.o.o., OIB 44529006619, Lonjica 105, 10340 Lonjica</izvorni_sadrzaj>
    <derivirana_varijabla naziv="DomainObject.Predmet.ProtustrankaWithAdressOIB_1">PAVLEK KOMUNIKACIJE j.d.o.o., OIB 44529006619, Lonjica 105, 10340 Lonjica</derivirana_varijabla>
  </DomainObject.Predmet.ProtustrankaWithAdressOIB>
  <DomainObject.Predmet.ProtustrankaNazivFormated>
    <izvorni_sadrzaj>PAVLEK KOMUNIKACIJE j.d.o.o.</izvorni_sadrzaj>
    <derivirana_varijabla naziv="DomainObject.Predmet.ProtustrankaNazivFormated_1">PAVLEK KOMUNIKACIJE j.d.o.o.</derivirana_varijabla>
  </DomainObject.Predmet.ProtustrankaNazivFormated>
  <DomainObject.Predmet.ProtustrankaNazivFormatedOIB>
    <izvorni_sadrzaj>PAVLEK KOMUNIKACIJE j.d.o.o., OIB 44529006619</izvorni_sadrzaj>
    <derivirana_varijabla naziv="DomainObject.Predmet.ProtustrankaNazivFormatedOIB_1">PAVLEK KOMUNIKACIJE j.d.o.o., OIB 44529006619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Antonijo Pavlek</izvorni_sadrzaj>
    <derivirana_varijabla naziv="DomainObject.Predmet.StrankaFormated_1">  FINA Regionalni centar Zagreb; Antonijo Pavlek</derivirana_varijabla>
  </DomainObject.Predmet.StrankaFormated>
  <DomainObject.Predmet.StrankaFormatedOIB>
    <izvorni_sadrzaj>  FINA Regionalni centar Zagreb, OIB 85821130368; Antonijo Pavlek, OIB 98040195183</izvorni_sadrzaj>
    <derivirana_varijabla naziv="DomainObject.Predmet.StrankaFormatedOIB_1">  FINA Regionalni centar Zagreb, OIB 85821130368; Antonijo Pavlek, OIB 98040195183</derivirana_varijabla>
  </DomainObject.Predmet.StrankaFormatedOIB>
  <DomainObject.Predmet.StrankaFormatedWithAdress>
    <izvorni_sadrzaj> FINA Regionalni centar Zagreb, Trg svibanjskih žrtava 1995. 1, 10000 Zagreb; Antonijo Pavlek, Lonjica 105, 10340 Lonjica</izvorni_sadrzaj>
    <derivirana_varijabla naziv="DomainObject.Predmet.StrankaFormatedWithAdress_1"> FINA Regionalni centar Zagreb, Trg svibanjskih žrtava 1995. 1, 10000 Zagreb; Antonijo Pavlek, Lonjica 105, 10340 Lonjica</derivirana_varijabla>
  </DomainObject.Predmet.StrankaFormatedWithAdress>
  <DomainObject.Predmet.StrankaFormatedWithAdressOIB>
    <izvorni_sadrzaj> FINA Regionalni centar Zagreb, OIB 85821130368, Trg svibanjskih žrtava 1995. 1, 10000 Zagreb; Antonijo Pavlek, OIB 98040195183, Lonjica 105, 10340 Lonjica</izvorni_sadrzaj>
    <derivirana_varijabla naziv="DomainObject.Predmet.StrankaFormatedWithAdressOIB_1"> FINA Regionalni centar Zagreb, OIB 85821130368, Trg svibanjskih žrtava 1995. 1, 10000 Zagreb; Antonijo Pavlek, OIB 98040195183, Lonjica 105, 10340 Lonjica</derivirana_varijabla>
  </DomainObject.Predmet.StrankaFormatedWithAdressOIB>
  <DomainObject.Predmet.StrankaWithAdress>
    <izvorni_sadrzaj>FINA Regionalni centar Zagreb Trg svibanjskih žrtava 1995. 1,10000 Zagreb,Antonijo Pavlek Lonjica 105,10340 Lonjica</izvorni_sadrzaj>
    <derivirana_varijabla naziv="DomainObject.Predmet.StrankaWithAdress_1">FINA Regionalni centar Zagreb Trg svibanjskih žrtava 1995. 1,10000 Zagreb,Antonijo Pavlek Lonjica 105,10340 Lonjica</derivirana_varijabla>
  </DomainObject.Predmet.StrankaWithAdress>
  <DomainObject.Predmet.StrankaWithAdressOIB>
    <izvorni_sadrzaj>FINA Regionalni centar Zagreb, OIB 85821130368, Trg svibanjskih žrtava 1995. 1,10000 Zagreb,Antonijo Pavlek, OIB 98040195183, Lonjica 105,10340 Lonjica</izvorni_sadrzaj>
    <derivirana_varijabla naziv="DomainObject.Predmet.StrankaWithAdressOIB_1">FINA Regionalni centar Zagreb, OIB 85821130368, Trg svibanjskih žrtava 1995. 1,10000 Zagreb,Antonijo Pavlek, OIB 98040195183, Lonjica 105,10340 Lonjica</derivirana_varijabla>
  </DomainObject.Predmet.StrankaWithAdressOIB>
  <DomainObject.Predmet.StrankaNazivFormated>
    <izvorni_sadrzaj>FINA Regionalni centar Zagreb,Antonijo Pavlek</izvorni_sadrzaj>
    <derivirana_varijabla naziv="DomainObject.Predmet.StrankaNazivFormated_1">FINA Regionalni centar Zagreb,Antonijo Pavlek</derivirana_varijabla>
  </DomainObject.Predmet.StrankaNazivFormated>
  <DomainObject.Predmet.StrankaNazivFormatedOIB>
    <izvorni_sadrzaj>FINA Regionalni centar Zagreb, OIB 85821130368,Antonijo Pavlek, OIB 98040195183</izvorni_sadrzaj>
    <derivirana_varijabla naziv="DomainObject.Predmet.StrankaNazivFormatedOIB_1">FINA Regionalni centar Zagreb, OIB 85821130368,Antonijo Pavlek, OIB 98040195183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Antonijo Pavlek</item>
    </izvorni_sadrzaj>
    <derivirana_varijabla naziv="DomainObject.Predmet.StrankaListFormated_1">
      <item>FINA Regionalni centar Zagreb</item>
      <item>Antonijo Pavlek</item>
    </derivirana_varijabla>
  </DomainObject.Predmet.StrankaListFormated>
  <DomainObject.Predmet.StrankaListFormatedOIB>
    <izvorni_sadrzaj>
      <item>FINA Regionalni centar Zagreb, OIB 85821130368</item>
      <item>Antonijo Pavlek, OIB 98040195183</item>
    </izvorni_sadrzaj>
    <derivirana_varijabla naziv="DomainObject.Predmet.StrankaListFormatedOIB_1">
      <item>FINA Regionalni centar Zagreb, OIB 85821130368</item>
      <item>Antonijo Pavlek, OIB 98040195183</item>
    </derivirana_varijabla>
  </DomainObject.Predmet.StrankaListFormatedOIB>
  <DomainObject.Predmet.StrankaListFormatedWithAdress>
    <izvorni_sadrzaj>
      <item>FINA Regionalni centar Zagreb, Trg svibanjskih žrtava 1995. 1, 10000 Zagreb</item>
      <item>Antonijo Pavlek, Lonjica 105, 10340 Lonjica</item>
    </izvorni_sadrzaj>
    <derivirana_varijabla naziv="DomainObject.Predmet.StrankaListFormatedWithAdress_1">
      <item>FINA Regionalni centar Zagreb, Trg svibanjskih žrtava 1995. 1, 10000 Zagreb</item>
      <item>Antonijo Pavlek, Lonjica 105, 10340 Lonjica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Antonijo Pavlek, OIB 98040195183, Lonjica 105, 10340 Lonjica</item>
    </izvorni_sadrzaj>
    <derivirana_varijabla naziv="DomainObject.Predmet.StrankaListFormatedWithAdressOIB_1">
      <item>FINA Regionalni centar Zagreb, OIB 85821130368, Trg svibanjskih žrtava 1995. 1, 10000 Zagreb</item>
      <item>Antonijo Pavlek, OIB 98040195183, Lonjica 105, 10340 Lonjica</item>
    </derivirana_varijabla>
  </DomainObject.Predmet.StrankaListFormatedWithAdressOIB>
  <DomainObject.Predmet.StrankaListNazivFormated>
    <izvorni_sadrzaj>
      <item>FINA Regionalni centar Zagreb</item>
      <item>Antonijo Pavlek</item>
    </izvorni_sadrzaj>
    <derivirana_varijabla naziv="DomainObject.Predmet.StrankaListNazivFormated_1">
      <item>FINA Regionalni centar Zagreb</item>
      <item>Antonijo Pavlek</item>
    </derivirana_varijabla>
  </DomainObject.Predmet.StrankaListNazivFormated>
  <DomainObject.Predmet.StrankaListNazivFormatedOIB>
    <izvorni_sadrzaj>
      <item>FINA Regionalni centar Zagreb, OIB 85821130368</item>
      <item>Antonijo Pavlek, OIB 98040195183</item>
    </izvorni_sadrzaj>
    <derivirana_varijabla naziv="DomainObject.Predmet.StrankaListNazivFormatedOIB_1">
      <item>FINA Regionalni centar Zagreb, OIB 85821130368</item>
      <item>Antonijo Pavlek, OIB 98040195183</item>
    </derivirana_varijabla>
  </DomainObject.Predmet.StrankaListNazivFormatedOIB>
  <DomainObject.Predmet.ProtuStrankaListFormated>
    <izvorni_sadrzaj>
      <item>PAVLEK KOMUNIKACIJE j.d.o.o.</item>
    </izvorni_sadrzaj>
    <derivirana_varijabla naziv="DomainObject.Predmet.ProtuStrankaListFormated_1">
      <item>PAVLEK KOMUNIKACIJE j.d.o.o.</item>
    </derivirana_varijabla>
  </DomainObject.Predmet.ProtuStrankaListFormated>
  <DomainObject.Predmet.ProtuStrankaListFormatedOIB>
    <izvorni_sadrzaj>
      <item>PAVLEK KOMUNIKACIJE j.d.o.o., OIB 44529006619</item>
    </izvorni_sadrzaj>
    <derivirana_varijabla naziv="DomainObject.Predmet.ProtuStrankaListFormatedOIB_1">
      <item>PAVLEK KOMUNIKACIJE j.d.o.o., OIB 44529006619</item>
    </derivirana_varijabla>
  </DomainObject.Predmet.ProtuStrankaListFormatedOIB>
  <DomainObject.Predmet.ProtuStrankaListFormatedWithAdress>
    <izvorni_sadrzaj>
      <item>PAVLEK KOMUNIKACIJE j.d.o.o., Lonjica 105, 10340 Lonjica</item>
    </izvorni_sadrzaj>
    <derivirana_varijabla naziv="DomainObject.Predmet.ProtuStrankaListFormatedWithAdress_1">
      <item>PAVLEK KOMUNIKACIJE j.d.o.o., Lonjica 105, 10340 Lonjica</item>
    </derivirana_varijabla>
  </DomainObject.Predmet.ProtuStrankaListFormatedWithAdress>
  <DomainObject.Predmet.ProtuStrankaListFormatedWithAdressOIB>
    <izvorni_sadrzaj>
      <item>PAVLEK KOMUNIKACIJE j.d.o.o., OIB 44529006619, Lonjica 105, 10340 Lonjica</item>
    </izvorni_sadrzaj>
    <derivirana_varijabla naziv="DomainObject.Predmet.ProtuStrankaListFormatedWithAdressOIB_1">
      <item>PAVLEK KOMUNIKACIJE j.d.o.o., OIB 44529006619, Lonjica 105, 10340 Lonjica</item>
    </derivirana_varijabla>
  </DomainObject.Predmet.ProtuStrankaListFormatedWithAdressOIB>
  <DomainObject.Predmet.ProtuStrankaListNazivFormated>
    <izvorni_sadrzaj>
      <item>PAVLEK KOMUNIKACIJE j.d.o.o.</item>
    </izvorni_sadrzaj>
    <derivirana_varijabla naziv="DomainObject.Predmet.ProtuStrankaListNazivFormated_1">
      <item>PAVLEK KOMUNIKACIJE j.d.o.o.</item>
    </derivirana_varijabla>
  </DomainObject.Predmet.ProtuStrankaListNazivFormated>
  <DomainObject.Predmet.ProtuStrankaListNazivFormatedOIB>
    <izvorni_sadrzaj>
      <item>PAVLEK KOMUNIKACIJE j.d.o.o., OIB 44529006619</item>
    </izvorni_sadrzaj>
    <derivirana_varijabla naziv="DomainObject.Predmet.ProtuStrankaListNazivFormatedOIB_1">
      <item>PAVLEK KOMUNIKACIJE j.d.o.o., OIB 44529006619</item>
    </derivirana_varijabla>
  </DomainObject.Predmet.ProtuStrankaListNazivFormatedOIB>
  <DomainObject.Predmet.OstaliListFormated>
    <izvorni_sadrzaj>
      <item>Antonijo Pavlek</item>
      <item>Raiffeisenbank Austria d.d.</item>
    </izvorni_sadrzaj>
    <derivirana_varijabla naziv="DomainObject.Predmet.OstaliListFormated_1">
      <item>Antonijo Pavlek</item>
      <item>Raiffeisenbank Austria d.d.</item>
    </derivirana_varijabla>
  </DomainObject.Predmet.OstaliListFormated>
  <DomainObject.Predmet.OstaliListFormatedOIB>
    <izvorni_sadrzaj>
      <item>Antonijo Pavlek, OIB 98040195183</item>
      <item>Raiffeisenbank Austria d.d., OIB 53056966535</item>
    </izvorni_sadrzaj>
    <derivirana_varijabla naziv="DomainObject.Predmet.OstaliListFormatedOIB_1">
      <item>Antonijo Pavlek, OIB 98040195183</item>
      <item>Raiffeisenbank Austria d.d., OIB 53056966535</item>
    </derivirana_varijabla>
  </DomainObject.Predmet.OstaliListFormatedOIB>
  <DomainObject.Predmet.OstaliListFormatedWithAdress>
    <izvorni_sadrzaj>
      <item>Antonijo Pavlek, Lonjica 105, 10340 Lonjica</item>
      <item>Raiffeisenbank Austria d.d., Magazinska cesta 69, 10000 Zagreb</item>
    </izvorni_sadrzaj>
    <derivirana_varijabla naziv="DomainObject.Predmet.OstaliListFormatedWithAdress_1">
      <item>Antonijo Pavlek, Lonjica 105, 10340 Lonjica</item>
      <item>Raiffeisenbank Austria d.d., Magazinska cesta 69, 10000 Zagreb</item>
    </derivirana_varijabla>
  </DomainObject.Predmet.OstaliListFormatedWithAdress>
  <DomainObject.Predmet.OstaliListFormatedWithAdressOIB>
    <izvorni_sadrzaj>
      <item>Antonijo Pavlek, OIB 98040195183, Lonjica 105, 10340 Lonjica</item>
      <item>Raiffeisenbank Austria d.d., OIB 53056966535, Magazinska cesta 69, 10000 Zagreb</item>
    </izvorni_sadrzaj>
    <derivirana_varijabla naziv="DomainObject.Predmet.OstaliListFormatedWithAdressOIB_1">
      <item>Antonijo Pavlek, OIB 98040195183, Lonjica 105, 10340 Lonjica</item>
      <item>Raiffeisenbank Austria d.d., OIB 53056966535, Magazinska cesta 69, 10000 Zagreb</item>
    </derivirana_varijabla>
  </DomainObject.Predmet.OstaliListFormatedWithAdressOIB>
  <DomainObject.Predmet.OstaliListNazivFormated>
    <izvorni_sadrzaj>
      <item>Antonijo Pavlek</item>
      <item>Raiffeisenbank Austria d.d.</item>
    </izvorni_sadrzaj>
    <derivirana_varijabla naziv="DomainObject.Predmet.OstaliListNazivFormated_1">
      <item>Antonijo Pavlek</item>
      <item>Raiffeisenbank Austria d.d.</item>
    </derivirana_varijabla>
  </DomainObject.Predmet.OstaliListNazivFormated>
  <DomainObject.Predmet.OstaliListNazivFormatedOIB>
    <izvorni_sadrzaj>
      <item>Antonijo Pavlek, OIB 98040195183</item>
      <item>Raiffeisenbank Austria d.d., OIB 53056966535</item>
    </izvorni_sadrzaj>
    <derivirana_varijabla naziv="DomainObject.Predmet.OstaliListNazivFormatedOIB_1">
      <item>Antonijo Pavlek, OIB 98040195183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PAVLEK KOMUNIKACIJE j.d.o.o.</izvorni_sadrzaj>
    <derivirana_varijabla naziv="DomainObject.Predmet.ProtustrankaIDrugi_1">PAVLEK KOMUNIKACIJE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PAVLEK KOMUNIKACIJE j.d.o.o., OIB 44529006619, Lonjica 105, 10340 Lonjica</izvorni_sadrzaj>
    <derivirana_varijabla naziv="DomainObject.Predmet.ProtustrankaIDrugiAdressOIB_1">PAVLEK KOMUNIKACIJE j.d.o.o., OIB 44529006619, Lonjica 105, 10340 Lonjica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PAVLEK KOMUNIKACIJE j.d.o.o.</item>
      <item>Antonijo Pavlek</item>
      <item>Raiffeisenbank Austria d.d.</item>
      <item>Antonijo Pavlek</item>
    </izvorni_sadrzaj>
    <derivirana_varijabla naziv="DomainObject.Predmet.SudioniciListNaziv_1">
      <item>FINA Regionalni centar Zagreb</item>
      <item>PAVLEK KOMUNIKACIJE j.d.o.o.</item>
      <item>Antonijo Pavlek</item>
      <item>Raiffeisenbank Austria d.d.</item>
      <item>Antonijo Pavlek</item>
    </derivirana_varijabla>
  </DomainObject.Predmet.SudioniciListNaziv>
  <DomainObject.Predmet.SudioniciListAdressOIB>
    <izvorni_sadrzaj>
      <item>FINA Regionalni centar Zagreb, OIB 85821130368, Trg svibanjskih žrtava 1995. 1,10000 Zagreb</item>
      <item>PAVLEK KOMUNIKACIJE j.d.o.o., OIB 44529006619, Lonjica 105,10340 Lonjica</item>
      <item>Antonijo Pavlek, OIB 98040195183, Lonjica 105,10340 Lonjica</item>
      <item>Raiffeisenbank Austria d.d., OIB 53056966535, Magazinska cesta 69,10000 Zagreb</item>
      <item>Antonijo Pavlek, OIB 98040195183, Lonjica 105,10340 Lonjica</item>
    </izvorni_sadrzaj>
    <derivirana_varijabla naziv="DomainObject.Predmet.SudioniciListAdressOIB_1">
      <item>FINA Regionalni centar Zagreb, OIB 85821130368, Trg svibanjskih žrtava 1995. 1,10000 Zagreb</item>
      <item>PAVLEK KOMUNIKACIJE j.d.o.o., OIB 44529006619, Lonjica 105,10340 Lonjica</item>
      <item>Antonijo Pavlek, OIB 98040195183, Lonjica 105,10340 Lonjica</item>
      <item>Raiffeisenbank Austria d.d., OIB 53056966535, Magazinska cesta 69,10000 Zagreb</item>
      <item>Antonijo Pavlek, OIB 98040195183, Lonjica 105,10340 Lonjica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44529006619</item>
      <item>, OIB 98040195183</item>
      <item>, OIB 53056966535</item>
      <item>, OIB 98040195183</item>
    </izvorni_sadrzaj>
    <derivirana_varijabla naziv="DomainObject.Predmet.SudioniciListNazivOIB_1">
      <item>, OIB 85821130368</item>
      <item>, OIB 44529006619</item>
      <item>, OIB 98040195183</item>
      <item>, OIB 53056966535</item>
      <item>, OIB 98040195183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DA031-A6AD-4B83-8310-AC0A5B00AF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727</properties:Words>
  <properties:Characters>4028</properties:Characters>
  <properties:Lines>85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2018-02-13T07:58:00Z</dcterms:created>
  <dc:creator>gzubak</dc:creator>
  <cp:lastModifiedBy>Mirjana Gašparić</cp:lastModifiedBy>
  <cp:lastPrinted>2018-02-01T08:35:00Z</cp:lastPrinted>
  <dcterms:modified xmlns:xsi="http://www.w3.org/2001/XMLSchema-instance" xsi:type="dcterms:W3CDTF">2018-02-15T08:36:00Z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