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694f" w14:paraId="7e7694f" w:rsidRDefault="006258A9" w:rsidP="00910611" w:rsidR="006258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8A9" w:rsidP="00910611" w:rsidR="006258A9">
      <w:r>
        <w:rPr>
          <w:rFonts w:eastAsia="MS Mincho"/>
        </w:rPr>
        <w:t xml:space="preserve">   REPUBLIKA HRVATSKA</w:t>
      </w:r>
    </w:p>
    <w:p w:rsidRDefault="006258A9" w:rsidP="00910611" w:rsidR="006258A9">
      <w:r>
        <w:rPr>
          <w:rFonts w:eastAsia="MS Mincho"/>
        </w:rPr>
        <w:t>TRGOVAČKI SUD U RIJECI</w:t>
      </w:r>
    </w:p>
    <w:p w:rsidRDefault="006258A9" w:rsidP="00DF11F1" w:rsidR="007F5B4C" w:rsidRPr="006258A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0776" w:rsidP="00DF0776" w:rsidR="007F5B4C" w:rsidRPr="00DF0776">
      <w:pPr>
        <w:jc w:val="right"/>
        <w:rPr>
          <w:lang w:val="hr-HR"/>
        </w:rPr>
      </w:pPr>
      <w:r>
        <w:t>Poslovni broj</w:t>
      </w:r>
      <w:r w:rsidRPr="00206515">
        <w:t xml:space="preserve"> 15 St</w:t>
      </w:r>
      <w:r>
        <w:t>-543/13-282</w:t>
      </w:r>
    </w:p>
    <w:p w:rsidRDefault="00DF11F1" w:rsidP="00DF11F1" w:rsidR="00DF11F1" w:rsidRPr="00DF0776">
      <w:pPr>
        <w:rPr>
          <w:lang w:val="hr-HR"/>
        </w:rPr>
      </w:pPr>
    </w:p>
    <w:p w:rsidRDefault="00DF11F1" w:rsidP="00DF11F1" w:rsidR="00DF11F1" w:rsidRPr="00DF0776">
      <w:pPr>
        <w:jc w:val="both"/>
        <w:rPr>
          <w:lang w:val="hr-HR"/>
        </w:rPr>
      </w:pPr>
    </w:p>
    <w:p w:rsidRDefault="00291BFA" w:rsidP="00291BFA" w:rsidR="00DF11F1" w:rsidRPr="00DF0776">
      <w:pPr>
        <w:jc w:val="center"/>
        <w:rPr>
          <w:lang w:val="hr-HR"/>
        </w:rPr>
      </w:pPr>
      <w:r w:rsidRPr="00DF0776">
        <w:rPr>
          <w:lang w:val="hr-HR"/>
        </w:rPr>
        <w:t>R E P U B L I K A   H R V A T S K A</w:t>
      </w:r>
    </w:p>
    <w:p w:rsidRDefault="00291BFA" w:rsidP="00291BFA" w:rsidR="00291BFA" w:rsidRPr="00DF0776">
      <w:pPr>
        <w:jc w:val="center"/>
        <w:rPr>
          <w:lang w:val="hr-HR"/>
        </w:rPr>
      </w:pPr>
    </w:p>
    <w:p w:rsidRDefault="00291BFA" w:rsidP="00291BFA" w:rsidR="00291BFA" w:rsidRPr="00DF0776">
      <w:pPr>
        <w:jc w:val="center"/>
        <w:rPr>
          <w:lang w:val="hr-HR"/>
        </w:rPr>
      </w:pPr>
      <w:r w:rsidRPr="00DF0776">
        <w:rPr>
          <w:lang w:val="hr-HR"/>
        </w:rPr>
        <w:t>Z A K L J U Č A K</w:t>
      </w:r>
    </w:p>
    <w:p w:rsidRDefault="00DF11F1" w:rsidP="000D0D61" w:rsidR="000D0D61" w:rsidRPr="00DF0776">
      <w:pPr>
        <w:jc w:val="both"/>
        <w:rPr>
          <w:lang w:val="hr-HR"/>
        </w:rPr>
      </w:pPr>
      <w:r w:rsidRPr="00DF0776">
        <w:rPr>
          <w:lang w:val="hr-HR"/>
        </w:rPr>
        <w:tab/>
      </w:r>
      <w:r w:rsidRPr="00DF0776">
        <w:rPr>
          <w:lang w:val="hr-HR"/>
        </w:rPr>
        <w:tab/>
      </w:r>
    </w:p>
    <w:p w:rsidRDefault="000D0D61" w:rsidP="000D0D61" w:rsidR="000D0D61" w:rsidRPr="00DF0776">
      <w:pPr>
        <w:ind w:firstLine="708"/>
        <w:jc w:val="both"/>
        <w:rPr>
          <w:lang w:val="hr-HR"/>
        </w:rPr>
      </w:pPr>
      <w:r w:rsidRPr="00DF0776">
        <w:rPr>
          <w:lang w:val="hr-HR"/>
        </w:rPr>
        <w:t>Trgovački sud u Rijeci,</w:t>
      </w:r>
      <w:r w:rsidR="00A953C0" w:rsidRPr="00DF0776">
        <w:rPr>
          <w:lang w:val="hr-HR"/>
        </w:rPr>
        <w:t xml:space="preserve"> OIB 88785964957,</w:t>
      </w:r>
      <w:r w:rsidRPr="00DF0776">
        <w:rPr>
          <w:lang w:val="hr-HR"/>
        </w:rPr>
        <w:t xml:space="preserve"> po </w:t>
      </w:r>
      <w:r w:rsidR="00296F40" w:rsidRPr="00DF0776">
        <w:rPr>
          <w:lang w:val="hr-HR"/>
        </w:rPr>
        <w:t xml:space="preserve">stečajnom </w:t>
      </w:r>
      <w:r w:rsidRPr="00DF0776">
        <w:rPr>
          <w:lang w:val="hr-HR"/>
        </w:rPr>
        <w:t>sucu Danieli Korlević, u stečajnom postupku nad dužnikom</w:t>
      </w:r>
      <w:r w:rsidR="005B556E" w:rsidRPr="00DF0776">
        <w:rPr>
          <w:b/>
          <w:lang w:val="hr-HR"/>
        </w:rPr>
        <w:t xml:space="preserve"> </w:t>
      </w:r>
      <w:r w:rsidR="008B1497" w:rsidRPr="00DF0776">
        <w:rPr>
          <w:b/>
          <w:lang w:val="hr-HR"/>
        </w:rPr>
        <w:t>NATURA STUDIO - CENTAR ENERGETSKE EFIKASNOSTI d.o.o. Pula, Mletačka 12, OIB 29262809628</w:t>
      </w:r>
      <w:r w:rsidR="00291BFA" w:rsidRPr="00DF0776">
        <w:rPr>
          <w:b/>
          <w:lang w:val="hr-HR"/>
        </w:rPr>
        <w:t>,</w:t>
      </w:r>
      <w:r w:rsidR="00291BFA" w:rsidRPr="00DF0776">
        <w:rPr>
          <w:lang w:val="hr-HR"/>
        </w:rPr>
        <w:t xml:space="preserve"> </w:t>
      </w:r>
      <w:r w:rsidRPr="00DF0776">
        <w:rPr>
          <w:lang w:val="hr-HR"/>
        </w:rPr>
        <w:t xml:space="preserve">dana </w:t>
      </w:r>
      <w:r w:rsidR="00DF0776" w:rsidRPr="00DF0776">
        <w:rPr>
          <w:lang w:val="hr-HR"/>
        </w:rPr>
        <w:t>23. travnja 2018.</w:t>
      </w:r>
    </w:p>
    <w:p w:rsidRDefault="002A261F" w:rsidP="00DF11F1" w:rsidR="002A261F" w:rsidRPr="00DF0776">
      <w:pPr>
        <w:jc w:val="center"/>
        <w:rPr>
          <w:b/>
          <w:lang w:val="hr-HR"/>
        </w:rPr>
      </w:pPr>
    </w:p>
    <w:p w:rsidRDefault="00DF11F1" w:rsidP="00DF11F1" w:rsidR="00DF11F1" w:rsidRPr="00DF0776">
      <w:pPr>
        <w:jc w:val="center"/>
        <w:rPr>
          <w:lang w:val="hr-HR"/>
        </w:rPr>
      </w:pPr>
      <w:r w:rsidRPr="00DF0776">
        <w:rPr>
          <w:lang w:val="hr-HR"/>
        </w:rPr>
        <w:t xml:space="preserve">z a k l j u č </w:t>
      </w:r>
      <w:r w:rsidR="00291BFA" w:rsidRPr="00DF0776">
        <w:rPr>
          <w:lang w:val="hr-HR"/>
        </w:rPr>
        <w:t xml:space="preserve">i o </w:t>
      </w:r>
      <w:r w:rsidR="001A78E5" w:rsidRPr="00DF0776">
        <w:rPr>
          <w:lang w:val="hr-HR"/>
        </w:rPr>
        <w:t xml:space="preserve"> </w:t>
      </w:r>
      <w:r w:rsidR="00291BFA" w:rsidRPr="00DF0776">
        <w:rPr>
          <w:lang w:val="hr-HR"/>
        </w:rPr>
        <w:t xml:space="preserve">  j e</w:t>
      </w:r>
    </w:p>
    <w:p w:rsidRDefault="000D0D61" w:rsidP="00DF11F1" w:rsidR="00DF11F1" w:rsidRPr="00DF0776">
      <w:pPr>
        <w:jc w:val="both"/>
        <w:rPr>
          <w:lang w:val="hr-HR"/>
        </w:rPr>
      </w:pPr>
      <w:r w:rsidRPr="00DF0776">
        <w:rPr>
          <w:lang w:val="hr-HR"/>
        </w:rPr>
        <w:t xml:space="preserve"> </w:t>
      </w:r>
    </w:p>
    <w:p w:rsidRDefault="00DF11F1" w:rsidP="00254EFF" w:rsidR="00643545" w:rsidRPr="00DF0776">
      <w:pPr>
        <w:jc w:val="both"/>
        <w:rPr>
          <w:b/>
          <w:lang w:val="hr-HR"/>
        </w:rPr>
      </w:pPr>
      <w:r w:rsidRPr="00DF0776">
        <w:rPr>
          <w:lang w:val="hr-HR"/>
        </w:rPr>
        <w:tab/>
        <w:t>Određuje se predaja u posjed nekretnin</w:t>
      </w:r>
      <w:r w:rsidR="008B1497" w:rsidRPr="00DF0776">
        <w:rPr>
          <w:lang w:val="hr-HR"/>
        </w:rPr>
        <w:t>e</w:t>
      </w:r>
      <w:r w:rsidRPr="00DF0776">
        <w:rPr>
          <w:lang w:val="hr-HR"/>
        </w:rPr>
        <w:t xml:space="preserve"> </w:t>
      </w:r>
      <w:r w:rsidR="00E107DA" w:rsidRPr="00DF0776">
        <w:rPr>
          <w:lang w:val="hr-HR"/>
        </w:rPr>
        <w:t xml:space="preserve">stečajnog dužnika </w:t>
      </w:r>
      <w:r w:rsidR="00314664" w:rsidRPr="00DF0776">
        <w:rPr>
          <w:lang w:val="hr-HR"/>
        </w:rPr>
        <w:t>upisan</w:t>
      </w:r>
      <w:r w:rsidR="008B1497" w:rsidRPr="00DF0776">
        <w:rPr>
          <w:lang w:val="hr-HR"/>
        </w:rPr>
        <w:t xml:space="preserve">e </w:t>
      </w:r>
      <w:r w:rsidR="00314664" w:rsidRPr="00DF0776">
        <w:rPr>
          <w:lang w:val="hr-HR"/>
        </w:rPr>
        <w:t xml:space="preserve">u zemljišnim knjigama </w:t>
      </w:r>
      <w:r w:rsidR="004C6477" w:rsidRPr="00DF0776">
        <w:rPr>
          <w:lang w:val="hr-HR"/>
        </w:rPr>
        <w:t xml:space="preserve">Općinskog suda u </w:t>
      </w:r>
      <w:r w:rsidR="00296F40" w:rsidRPr="00DF0776">
        <w:rPr>
          <w:lang w:val="hr-HR"/>
        </w:rPr>
        <w:t>Puli – Pola</w:t>
      </w:r>
      <w:r w:rsidR="00254EFF" w:rsidRPr="00DF0776">
        <w:rPr>
          <w:lang w:val="hr-HR"/>
        </w:rPr>
        <w:t xml:space="preserve">, Zemljišnoknjižni odjel </w:t>
      </w:r>
      <w:r w:rsidR="008B1497" w:rsidRPr="00DF0776">
        <w:rPr>
          <w:lang w:val="hr-HR"/>
        </w:rPr>
        <w:t xml:space="preserve">Pula, </w:t>
      </w:r>
      <w:r w:rsidR="00DF0776" w:rsidRPr="00DF0776">
        <w:rPr>
          <w:lang w:val="hr-HR"/>
        </w:rPr>
        <w:t>k.č.br. 1191/18, oranica, površine 374 m2, k.č.br. 1191/19, oranica, površine 476 m2, upisana u zk.ul. 3824, k.o. Marčana i ½ dijela k.č.br. 1191/17, put, površine 404 m2, upisana u zk.ul. 3823, k.o. Marčana</w:t>
      </w:r>
      <w:r w:rsidR="00DF0776">
        <w:rPr>
          <w:lang w:val="hr-HR"/>
        </w:rPr>
        <w:t xml:space="preserve"> kupcu Luizi Gortan iz Marčane, Marčana 108a, OIB 37983905049</w:t>
      </w:r>
      <w:r w:rsidR="00643545" w:rsidRPr="00DF0776">
        <w:rPr>
          <w:b/>
          <w:lang w:val="hr-HR"/>
        </w:rPr>
        <w:t>.</w:t>
      </w:r>
    </w:p>
    <w:p w:rsidRDefault="00643545" w:rsidP="001A78E5" w:rsidR="001A78E5" w:rsidRPr="00DF0776">
      <w:pPr>
        <w:jc w:val="both"/>
        <w:rPr>
          <w:b/>
          <w:lang w:val="hr-HR"/>
        </w:rPr>
      </w:pPr>
      <w:r w:rsidRPr="00DF0776">
        <w:rPr>
          <w:b/>
          <w:lang w:val="hr-HR"/>
        </w:rPr>
        <w:t xml:space="preserve"> </w:t>
      </w:r>
    </w:p>
    <w:p w:rsidRDefault="00DF11F1" w:rsidP="00DF11F1" w:rsidR="00DF11F1" w:rsidRPr="00DF0776">
      <w:pPr>
        <w:jc w:val="center"/>
        <w:rPr>
          <w:lang w:val="hr-HR"/>
        </w:rPr>
      </w:pPr>
      <w:r w:rsidRPr="00DF0776">
        <w:rPr>
          <w:lang w:val="hr-HR"/>
        </w:rPr>
        <w:t>Obrazloženje</w:t>
      </w:r>
    </w:p>
    <w:p w:rsidRDefault="002A261F" w:rsidP="00DF11F1" w:rsidR="002A261F" w:rsidRPr="00DF0776">
      <w:pPr>
        <w:jc w:val="both"/>
        <w:rPr>
          <w:lang w:val="hr-HR"/>
        </w:rPr>
      </w:pPr>
    </w:p>
    <w:p w:rsidRDefault="00DF11F1" w:rsidP="00296F40" w:rsidR="00296F40" w:rsidRPr="00DF0776">
      <w:pPr>
        <w:jc w:val="both"/>
        <w:rPr>
          <w:lang w:val="hr-HR"/>
        </w:rPr>
      </w:pPr>
      <w:r w:rsidRPr="00DF0776">
        <w:rPr>
          <w:lang w:val="hr-HR"/>
        </w:rPr>
        <w:tab/>
        <w:t xml:space="preserve">Rješenjem </w:t>
      </w:r>
      <w:r w:rsidR="00A901E4" w:rsidRPr="00DF0776">
        <w:rPr>
          <w:lang w:val="hr-HR"/>
        </w:rPr>
        <w:t>posl. br. 15 St</w:t>
      </w:r>
      <w:r w:rsidR="002A261F" w:rsidRPr="00DF0776">
        <w:rPr>
          <w:lang w:val="hr-HR"/>
        </w:rPr>
        <w:t>-</w:t>
      </w:r>
      <w:r w:rsidR="008B1497" w:rsidRPr="00DF0776">
        <w:rPr>
          <w:lang w:val="hr-HR"/>
        </w:rPr>
        <w:t>543/13-</w:t>
      </w:r>
      <w:r w:rsidR="00DF0776">
        <w:rPr>
          <w:lang w:val="hr-HR"/>
        </w:rPr>
        <w:t>275</w:t>
      </w:r>
      <w:r w:rsidR="001A78E5" w:rsidRPr="00DF0776">
        <w:rPr>
          <w:lang w:val="hr-HR"/>
        </w:rPr>
        <w:t xml:space="preserve"> od </w:t>
      </w:r>
      <w:r w:rsidR="00DF0776">
        <w:rPr>
          <w:lang w:val="hr-HR"/>
        </w:rPr>
        <w:t>26. ožujka 2018.</w:t>
      </w:r>
      <w:r w:rsidR="00E107DA" w:rsidRPr="00DF0776">
        <w:rPr>
          <w:lang w:val="hr-HR"/>
        </w:rPr>
        <w:t xml:space="preserve"> </w:t>
      </w:r>
      <w:r w:rsidRPr="00DF0776">
        <w:rPr>
          <w:lang w:val="hr-HR"/>
        </w:rPr>
        <w:t>dosuđen</w:t>
      </w:r>
      <w:r w:rsidR="008B1497" w:rsidRPr="00DF0776">
        <w:rPr>
          <w:lang w:val="hr-HR"/>
        </w:rPr>
        <w:t xml:space="preserve">a je </w:t>
      </w:r>
      <w:r w:rsidR="00296F40" w:rsidRPr="00DF0776">
        <w:rPr>
          <w:lang w:val="hr-HR"/>
        </w:rPr>
        <w:t>nekretnin</w:t>
      </w:r>
      <w:r w:rsidR="008B1497" w:rsidRPr="00DF0776">
        <w:rPr>
          <w:lang w:val="hr-HR"/>
        </w:rPr>
        <w:t>a</w:t>
      </w:r>
      <w:r w:rsidR="00296F40" w:rsidRPr="00DF0776">
        <w:rPr>
          <w:lang w:val="hr-HR"/>
        </w:rPr>
        <w:t xml:space="preserve"> </w:t>
      </w:r>
      <w:r w:rsidRPr="00DF0776">
        <w:rPr>
          <w:lang w:val="hr-HR"/>
        </w:rPr>
        <w:t>označen</w:t>
      </w:r>
      <w:r w:rsidR="008B1497" w:rsidRPr="00DF0776">
        <w:rPr>
          <w:lang w:val="hr-HR"/>
        </w:rPr>
        <w:t>a</w:t>
      </w:r>
      <w:r w:rsidRPr="00DF0776">
        <w:rPr>
          <w:lang w:val="hr-HR"/>
        </w:rPr>
        <w:t xml:space="preserve"> u izreci ovog zaključka kupcu</w:t>
      </w:r>
      <w:r w:rsidR="005B556E" w:rsidRPr="00DF0776">
        <w:rPr>
          <w:lang w:val="hr-HR"/>
        </w:rPr>
        <w:t xml:space="preserve"> </w:t>
      </w:r>
      <w:r w:rsidR="00DF0776">
        <w:rPr>
          <w:lang w:val="hr-HR"/>
        </w:rPr>
        <w:t>Luizi Gortan iz Marčane, Marčana 108a, OIB 37983905049</w:t>
      </w:r>
      <w:r w:rsidR="00296F40" w:rsidRPr="00DF0776">
        <w:rPr>
          <w:lang w:val="hr-HR"/>
        </w:rPr>
        <w:t>.</w:t>
      </w:r>
    </w:p>
    <w:p w:rsidRDefault="00296F40" w:rsidP="00296F40" w:rsidR="00DF11F1" w:rsidRPr="00DF0776">
      <w:pPr>
        <w:jc w:val="both"/>
        <w:rPr>
          <w:lang w:val="hr-HR"/>
        </w:rPr>
      </w:pPr>
      <w:r w:rsidRPr="00DF0776">
        <w:rPr>
          <w:lang w:val="hr-HR"/>
        </w:rPr>
        <w:tab/>
      </w:r>
      <w:r w:rsidR="00DF11F1" w:rsidRPr="00DF0776">
        <w:rPr>
          <w:lang w:val="hr-HR"/>
        </w:rPr>
        <w:t>Rješenje je pos</w:t>
      </w:r>
      <w:r w:rsidR="00E107DA" w:rsidRPr="00DF0776">
        <w:rPr>
          <w:lang w:val="hr-HR"/>
        </w:rPr>
        <w:t>talo pravomoćno dana</w:t>
      </w:r>
      <w:r w:rsidR="001A78E5" w:rsidRPr="00DF0776">
        <w:rPr>
          <w:lang w:val="hr-HR"/>
        </w:rPr>
        <w:t xml:space="preserve"> </w:t>
      </w:r>
      <w:r w:rsidR="00DF0776">
        <w:rPr>
          <w:lang w:val="hr-HR"/>
        </w:rPr>
        <w:t>13. travnja 2018</w:t>
      </w:r>
      <w:r w:rsidR="00886249" w:rsidRPr="00DF0776">
        <w:rPr>
          <w:lang w:val="hr-HR"/>
        </w:rPr>
        <w:t>.</w:t>
      </w:r>
      <w:r w:rsidR="00DF11F1" w:rsidRPr="00DF0776">
        <w:rPr>
          <w:lang w:val="hr-HR"/>
        </w:rPr>
        <w:t xml:space="preserve"> Kupac je za predmetn</w:t>
      </w:r>
      <w:r w:rsidR="00E260E1" w:rsidRPr="00DF0776">
        <w:rPr>
          <w:lang w:val="hr-HR"/>
        </w:rPr>
        <w:t>u</w:t>
      </w:r>
      <w:r w:rsidR="00DF11F1" w:rsidRPr="00DF0776">
        <w:rPr>
          <w:lang w:val="hr-HR"/>
        </w:rPr>
        <w:t xml:space="preserve"> nekretnin</w:t>
      </w:r>
      <w:r w:rsidR="00E260E1" w:rsidRPr="00DF0776">
        <w:rPr>
          <w:lang w:val="hr-HR"/>
        </w:rPr>
        <w:t>u</w:t>
      </w:r>
      <w:r w:rsidR="00DF11F1" w:rsidRPr="00DF0776">
        <w:rPr>
          <w:lang w:val="hr-HR"/>
        </w:rPr>
        <w:t xml:space="preserve"> položio kupovninu u visini</w:t>
      </w:r>
      <w:r w:rsidRPr="00DF0776">
        <w:rPr>
          <w:lang w:val="hr-HR"/>
        </w:rPr>
        <w:t xml:space="preserve"> </w:t>
      </w:r>
      <w:r w:rsidR="00DF0776">
        <w:rPr>
          <w:lang w:val="hr-HR"/>
        </w:rPr>
        <w:t xml:space="preserve">230.000,00 </w:t>
      </w:r>
      <w:r w:rsidR="00E107DA" w:rsidRPr="00DF0776">
        <w:rPr>
          <w:lang w:val="hr-HR"/>
        </w:rPr>
        <w:t>kn</w:t>
      </w:r>
      <w:r w:rsidR="00DF11F1" w:rsidRPr="00DF0776">
        <w:rPr>
          <w:lang w:val="hr-HR"/>
        </w:rPr>
        <w:t>.</w:t>
      </w:r>
    </w:p>
    <w:p w:rsidRDefault="00DF11F1" w:rsidP="00DF11F1" w:rsidR="00DF11F1" w:rsidRPr="00DF0776">
      <w:pPr>
        <w:jc w:val="both"/>
        <w:rPr>
          <w:lang w:val="hr-HR"/>
        </w:rPr>
      </w:pPr>
      <w:r w:rsidRPr="00DF0776">
        <w:rPr>
          <w:lang w:val="hr-HR"/>
        </w:rPr>
        <w:tab/>
        <w:t>Slijedom navedenog, a temeljem čl.10</w:t>
      </w:r>
      <w:r w:rsidR="00A40578" w:rsidRPr="00DF0776">
        <w:rPr>
          <w:lang w:val="hr-HR"/>
        </w:rPr>
        <w:t>8</w:t>
      </w:r>
      <w:r w:rsidRPr="00DF0776">
        <w:rPr>
          <w:lang w:val="hr-HR"/>
        </w:rPr>
        <w:t xml:space="preserve">. st.4. </w:t>
      </w:r>
      <w:r w:rsidR="00374A15" w:rsidRPr="00DF0776">
        <w:rPr>
          <w:lang w:val="hr-HR"/>
        </w:rPr>
        <w:t>Ovršnog zakona (Narodne novine broj 25/12, 112/12, 93/14, 55/16</w:t>
      </w:r>
      <w:r w:rsidR="008B1497" w:rsidRPr="00DF0776">
        <w:rPr>
          <w:lang w:val="hr-HR"/>
        </w:rPr>
        <w:t xml:space="preserve"> i 73/17, dalje: OZ-a</w:t>
      </w:r>
      <w:r w:rsidR="00374A15" w:rsidRPr="00DF0776">
        <w:rPr>
          <w:lang w:val="hr-HR"/>
        </w:rPr>
        <w:t xml:space="preserve">) </w:t>
      </w:r>
      <w:r w:rsidRPr="00DF0776">
        <w:rPr>
          <w:lang w:val="hr-HR"/>
        </w:rPr>
        <w:t>odlučeno je kao u izreci ovog zaključka.</w:t>
      </w:r>
    </w:p>
    <w:p w:rsidRDefault="00DF11F1" w:rsidP="00DF11F1" w:rsidR="00DF11F1" w:rsidRPr="00DF0776">
      <w:pPr>
        <w:jc w:val="both"/>
        <w:rPr>
          <w:lang w:val="hr-HR"/>
        </w:rPr>
      </w:pPr>
    </w:p>
    <w:p w:rsidRDefault="00DF11F1" w:rsidP="00DF11F1" w:rsidR="00DF11F1" w:rsidRPr="00DF0776">
      <w:pPr>
        <w:jc w:val="center"/>
        <w:rPr>
          <w:lang w:val="hr-HR"/>
        </w:rPr>
      </w:pPr>
      <w:r w:rsidRPr="00DF0776">
        <w:rPr>
          <w:lang w:val="hr-HR"/>
        </w:rPr>
        <w:t>U Rijeci,</w:t>
      </w:r>
      <w:r w:rsidR="000D0D61" w:rsidRPr="00DF0776">
        <w:rPr>
          <w:lang w:val="hr-HR"/>
        </w:rPr>
        <w:t xml:space="preserve"> </w:t>
      </w:r>
      <w:r w:rsidR="00DF0776">
        <w:rPr>
          <w:lang w:val="hr-HR"/>
        </w:rPr>
        <w:t>23. travnja 2018.</w:t>
      </w:r>
    </w:p>
    <w:p w:rsidRDefault="00EA7CEC" w:rsidP="00DF11F1" w:rsidR="00EA7CEC" w:rsidRPr="00DF0776">
      <w:pPr>
        <w:jc w:val="center"/>
        <w:rPr>
          <w:lang w:val="hr-HR"/>
        </w:rPr>
      </w:pPr>
    </w:p>
    <w:p w:rsidRDefault="00DF0776" w:rsidP="00DF0776" w:rsidR="00B86020" w:rsidRPr="00DF0776">
      <w:pPr>
        <w:jc w:val="center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54EFF" w:rsidRPr="00DF0776">
        <w:rPr>
          <w:bCs/>
          <w:lang w:val="hr-HR"/>
        </w:rPr>
        <w:t>S</w:t>
      </w:r>
      <w:r w:rsidR="006C1F9C" w:rsidRPr="00DF0776">
        <w:rPr>
          <w:bCs/>
          <w:lang w:val="hr-HR"/>
        </w:rPr>
        <w:t>tečajni s</w:t>
      </w:r>
      <w:r w:rsidR="00B86020" w:rsidRPr="00DF0776">
        <w:rPr>
          <w:bCs/>
          <w:lang w:val="hr-HR"/>
        </w:rPr>
        <w:t>udac</w:t>
      </w:r>
    </w:p>
    <w:p w:rsidRDefault="00DF0776" w:rsidP="00DF0776" w:rsidR="00DF11F1" w:rsidRPr="00DF0776">
      <w:pPr>
        <w:ind w:firstLine="708" w:left="1416"/>
        <w:jc w:val="center"/>
        <w:rPr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B86020" w:rsidRPr="00DF0776">
        <w:rPr>
          <w:bCs/>
          <w:lang w:val="hr-HR"/>
        </w:rPr>
        <w:t>Daniela Korlević</w:t>
      </w:r>
    </w:p>
    <w:p w:rsidRDefault="00EA7CEC" w:rsidP="00EA7CEC" w:rsidR="00EA7CEC" w:rsidRPr="00DF0776">
      <w:pPr>
        <w:ind w:firstLine="708" w:left="1416"/>
        <w:jc w:val="right"/>
        <w:rPr>
          <w:b/>
          <w:lang w:val="hr-HR"/>
        </w:rPr>
      </w:pPr>
    </w:p>
    <w:p w:rsidRDefault="00DF0776" w:rsidP="00DF11F1" w:rsidR="00DF0776">
      <w:pPr>
        <w:rPr>
          <w:b/>
          <w:lang w:val="hr-HR"/>
        </w:rPr>
      </w:pPr>
    </w:p>
    <w:p w:rsidRDefault="00EF4C82" w:rsidP="00DF11F1" w:rsidR="00EF4C82">
      <w:pPr>
        <w:rPr>
          <w:b/>
          <w:lang w:val="hr-HR"/>
        </w:rPr>
      </w:pPr>
    </w:p>
    <w:p w:rsidRDefault="00DF11F1" w:rsidP="00DF11F1" w:rsidR="00DF11F1" w:rsidRPr="00DF0776">
      <w:pPr>
        <w:rPr>
          <w:lang w:val="hr-HR"/>
        </w:rPr>
      </w:pPr>
      <w:r w:rsidRPr="00DF0776">
        <w:rPr>
          <w:lang w:val="hr-HR"/>
        </w:rPr>
        <w:t>UPUTA O PRAVNOM LIJEKU:</w:t>
      </w:r>
    </w:p>
    <w:p w:rsidRDefault="00DF11F1" w:rsidP="006258A9" w:rsidR="00DF11F1" w:rsidRPr="00DF0776">
      <w:pPr>
        <w:jc w:val="both"/>
        <w:rPr>
          <w:lang w:val="hr-HR"/>
        </w:rPr>
      </w:pPr>
      <w:r w:rsidRPr="00DF0776">
        <w:rPr>
          <w:lang w:val="hr-HR"/>
        </w:rPr>
        <w:t xml:space="preserve">Protiv zaključka </w:t>
      </w:r>
      <w:r w:rsidR="00A5489B" w:rsidRPr="00DF0776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DF0776">
          <w:rPr>
            <w:lang w:val="hr-HR"/>
          </w:rPr>
          <w:t>11. st</w:t>
        </w:r>
      </w:smartTag>
      <w:r w:rsidRPr="00DF0776">
        <w:rPr>
          <w:lang w:val="hr-HR"/>
        </w:rPr>
        <w:t>.5. OZ-a).</w:t>
      </w:r>
    </w:p>
    <w:sectPr w:rsidSect="00DF0776" w:rsidR="00DF11F1" w:rsidRPr="00DF077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8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</w:t>
    </w:r>
    <w:r w:rsidR="008B1497">
      <w:t>-543/13-250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62EA2"/>
    <w:rsid w:val="000D0D61"/>
    <w:rsid w:val="000D1944"/>
    <w:rsid w:val="000E472C"/>
    <w:rsid w:val="000E5290"/>
    <w:rsid w:val="0012633E"/>
    <w:rsid w:val="001716DC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96F40"/>
    <w:rsid w:val="002A1369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9484C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258A9"/>
    <w:rsid w:val="00643545"/>
    <w:rsid w:val="006457F3"/>
    <w:rsid w:val="00697E3C"/>
    <w:rsid w:val="006C1F9C"/>
    <w:rsid w:val="006D3B3D"/>
    <w:rsid w:val="006E7834"/>
    <w:rsid w:val="00786308"/>
    <w:rsid w:val="007C2E7D"/>
    <w:rsid w:val="007F5B4C"/>
    <w:rsid w:val="008236DB"/>
    <w:rsid w:val="00886249"/>
    <w:rsid w:val="008A36CB"/>
    <w:rsid w:val="008B1497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0776"/>
    <w:rsid w:val="00DF11F1"/>
    <w:rsid w:val="00E06C15"/>
    <w:rsid w:val="00E107DA"/>
    <w:rsid w:val="00E10C8B"/>
    <w:rsid w:val="00E260E1"/>
    <w:rsid w:val="00E31C65"/>
    <w:rsid w:val="00EA7CEC"/>
    <w:rsid w:val="00EF4C82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258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58A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258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58A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1207</properties:Characters>
  <properties:Lines>43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2018-04-23T12:12:00Z</dcterms:created>
  <dc:creator>dcmelik</dc:creator>
  <cp:lastModifiedBy>Jasna Radulović</cp:lastModifiedBy>
  <cp:lastPrinted>2018-01-09T10:37:00Z</cp:lastPrinted>
  <dcterms:modified xmlns:xsi="http://www.w3.org/2001/XMLSchema-instance" xsi:type="dcterms:W3CDTF">2018-04-23T12:19:00Z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(543-13 zaključak o predaji 23.4..docx)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