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c968" w14:paraId="553c968" w:rsidRDefault="00146043" w:rsidP="00146043" w:rsidR="00146043" w:rsidRPr="00CC02C3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CC02C3">
        <w:rPr>
          <w:rFonts w:cstheme="majorBidi" w:hAnsiTheme="majorBidi" w:asciiTheme="majorBidi"/>
          <w:szCs w:val="24"/>
          <w:lang w:val="hr-HR"/>
        </w:rPr>
        <w:t xml:space="preserve">    </w:t>
      </w:r>
      <w:r w:rsidRPr="00CC02C3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CC02C3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CC02C3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CC02C3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CC02C3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CC02C3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CC02C3">
      <w:pPr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CC02C3">
      <w:pPr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CC02C3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C02C3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CC02C3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C02C3">
        <w:rPr>
          <w:rFonts w:cstheme="majorBidi" w:hAnsiTheme="majorBidi" w:asciiTheme="majorBidi"/>
          <w:szCs w:val="24"/>
          <w:lang w:val="hr-HR"/>
        </w:rPr>
        <w:t xml:space="preserve">   </w:t>
      </w:r>
      <w:r w:rsidRPr="00CC02C3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CC02C3" w:rsidR="00146043" w:rsidRPr="00CC02C3">
      <w:pPr>
        <w:jc w:val="right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>68. St-</w:t>
      </w:r>
      <w:r w:rsidR="00CC02C3" w:rsidRPr="00CC02C3">
        <w:rPr>
          <w:rFonts w:cstheme="majorBidi" w:hAnsiTheme="majorBidi" w:asciiTheme="majorBidi"/>
          <w:szCs w:val="24"/>
          <w:lang w:val="hr-HR"/>
        </w:rPr>
        <w:t>4884</w:t>
      </w:r>
      <w:r w:rsidRPr="00CC02C3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CC02C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CC02C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CC02C3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CC02C3">
        <w:rPr>
          <w:rFonts w:cstheme="majorBidi" w:hAnsiTheme="majorBidi" w:asciiTheme="majorBidi"/>
          <w:szCs w:val="24"/>
          <w:lang w:val="hr-HR"/>
        </w:rPr>
        <w:t>E</w:t>
      </w:r>
      <w:r w:rsidR="00DB4528" w:rsidRPr="00CC02C3">
        <w:rPr>
          <w:rFonts w:cstheme="majorBidi" w:hAnsiTheme="majorBidi" w:asciiTheme="majorBidi"/>
          <w:szCs w:val="24"/>
          <w:lang w:val="hr-HR"/>
        </w:rPr>
        <w:t xml:space="preserve"> </w:t>
      </w:r>
      <w:r w:rsidRPr="00CC02C3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CC02C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CC02C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CC02C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CC02C3" w:rsidR="00F86F83" w:rsidRPr="00CC02C3">
      <w:pPr>
        <w:jc w:val="both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ab/>
      </w:r>
      <w:r w:rsidR="00E03AFE" w:rsidRPr="00CC02C3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CC02C3" w:rsidRPr="00CC02C3">
        <w:rPr>
          <w:rFonts w:cstheme="majorBidi" w:hAnsiTheme="majorBidi" w:asciiTheme="majorBidi"/>
          <w:lang w:val="hr-HR"/>
        </w:rPr>
        <w:t>ZAGORJE POLJOPRIVREDNA ZADRUGA, Zabok, Ivana i Cvijete Huis 15, MBS: 080679548, OIB: 38986743826</w:t>
      </w:r>
      <w:r w:rsidR="00E03AFE" w:rsidRPr="00CC02C3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CC02C3">
        <w:rPr>
          <w:rFonts w:cstheme="majorBidi" w:hAnsiTheme="majorBidi" w:asciiTheme="majorBidi"/>
          <w:szCs w:val="24"/>
          <w:lang w:val="hr-HR"/>
        </w:rPr>
        <w:t>4</w:t>
      </w:r>
      <w:r w:rsidR="00AF1213" w:rsidRPr="00CC02C3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CC02C3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CC02C3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CC02C3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ab/>
      </w:r>
      <w:r w:rsidR="00182088" w:rsidRPr="00CC02C3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CC02C3">
        <w:rPr>
          <w:rFonts w:cstheme="majorBidi" w:hAnsiTheme="majorBidi" w:asciiTheme="majorBidi"/>
          <w:szCs w:val="24"/>
          <w:lang w:val="hr-HR"/>
        </w:rPr>
        <w:t>i o    j</w:t>
      </w:r>
      <w:r w:rsidR="00EC3898" w:rsidRPr="00CC02C3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CC02C3">
        <w:rPr>
          <w:rFonts w:cstheme="majorBidi" w:hAnsiTheme="majorBidi" w:asciiTheme="majorBidi"/>
          <w:szCs w:val="24"/>
          <w:lang w:val="hr-HR"/>
        </w:rPr>
        <w:t>e</w:t>
      </w:r>
      <w:r w:rsidRPr="00CC02C3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CC02C3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CC02C3" w:rsidR="00B2463B" w:rsidRPr="00CC02C3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CC02C3">
        <w:rPr>
          <w:rFonts w:cstheme="majorBidi" w:hAnsiTheme="majorBidi" w:asciiTheme="majorBidi"/>
          <w:szCs w:val="24"/>
        </w:rPr>
        <w:t>I</w:t>
      </w:r>
      <w:r w:rsidR="00F86F83" w:rsidRPr="00CC02C3">
        <w:rPr>
          <w:rFonts w:cstheme="majorBidi" w:hAnsiTheme="majorBidi" w:asciiTheme="majorBidi"/>
          <w:szCs w:val="24"/>
        </w:rPr>
        <w:t>.</w:t>
      </w:r>
      <w:r w:rsidRPr="00CC02C3">
        <w:rPr>
          <w:rFonts w:cstheme="majorBidi" w:hAnsiTheme="majorBidi" w:asciiTheme="majorBidi"/>
          <w:szCs w:val="24"/>
        </w:rPr>
        <w:tab/>
      </w:r>
      <w:r w:rsidR="00EE69E5" w:rsidRPr="00CC02C3">
        <w:rPr>
          <w:rFonts w:cstheme="majorBidi" w:hAnsiTheme="majorBidi" w:asciiTheme="majorBidi"/>
          <w:szCs w:val="24"/>
        </w:rPr>
        <w:t>Otvara se stečajni postupak nad dužnikom</w:t>
      </w:r>
      <w:r w:rsidR="007A37AE" w:rsidRPr="00CC02C3">
        <w:rPr>
          <w:rFonts w:cstheme="majorBidi" w:hAnsiTheme="majorBidi" w:asciiTheme="majorBidi"/>
        </w:rPr>
        <w:t xml:space="preserve"> </w:t>
      </w:r>
      <w:r w:rsidR="00CC02C3" w:rsidRPr="00CC02C3">
        <w:rPr>
          <w:rFonts w:cstheme="majorBidi" w:hAnsiTheme="majorBidi" w:asciiTheme="majorBidi"/>
        </w:rPr>
        <w:t>ZAGORJE POLJOPRIVREDNA ZADRUGA, Zabok, Ivana i Cvijete Huis 15, MBS: 080679548, OIB: 38986743826</w:t>
      </w:r>
      <w:r w:rsidR="00A57763" w:rsidRPr="00CC02C3">
        <w:rPr>
          <w:rFonts w:cstheme="majorBidi" w:hAnsiTheme="majorBidi" w:asciiTheme="majorBidi"/>
          <w:szCs w:val="24"/>
        </w:rPr>
        <w:t>.</w:t>
      </w:r>
      <w:r w:rsidR="00EE69E5" w:rsidRPr="00CC02C3">
        <w:rPr>
          <w:rFonts w:cstheme="majorBidi" w:hAnsiTheme="majorBidi" w:asciiTheme="majorBidi"/>
          <w:szCs w:val="24"/>
        </w:rPr>
        <w:t xml:space="preserve"> </w:t>
      </w:r>
      <w:r w:rsidR="00A06394" w:rsidRPr="00CC02C3">
        <w:rPr>
          <w:rFonts w:cstheme="majorBidi" w:hAnsiTheme="majorBidi" w:asciiTheme="majorBidi"/>
          <w:szCs w:val="24"/>
        </w:rPr>
        <w:t xml:space="preserve"> </w:t>
      </w:r>
      <w:r w:rsidR="00EE69E5" w:rsidRPr="00CC02C3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CC02C3">
        <w:rPr>
          <w:rFonts w:cstheme="majorBidi" w:hAnsiTheme="majorBidi" w:asciiTheme="majorBidi"/>
          <w:szCs w:val="24"/>
        </w:rPr>
        <w:t xml:space="preserve">dana </w:t>
      </w:r>
      <w:r w:rsidR="00B97322" w:rsidRPr="00CC02C3">
        <w:rPr>
          <w:rFonts w:cstheme="majorBidi" w:hAnsiTheme="majorBidi" w:asciiTheme="majorBidi"/>
          <w:szCs w:val="24"/>
        </w:rPr>
        <w:t>4</w:t>
      </w:r>
      <w:r w:rsidR="00001698" w:rsidRPr="00CC02C3">
        <w:rPr>
          <w:rFonts w:cstheme="majorBidi" w:hAnsiTheme="majorBidi" w:asciiTheme="majorBidi"/>
          <w:szCs w:val="24"/>
        </w:rPr>
        <w:t>. svibnja</w:t>
      </w:r>
      <w:r w:rsidR="00A06394" w:rsidRPr="00CC02C3">
        <w:rPr>
          <w:rFonts w:cstheme="majorBidi" w:hAnsiTheme="majorBidi" w:asciiTheme="majorBidi"/>
          <w:szCs w:val="24"/>
        </w:rPr>
        <w:t xml:space="preserve"> 2016. u </w:t>
      </w:r>
      <w:r w:rsidR="00E03AFE" w:rsidRPr="00CC02C3">
        <w:rPr>
          <w:rFonts w:cstheme="majorBidi" w:hAnsiTheme="majorBidi" w:asciiTheme="majorBidi"/>
          <w:szCs w:val="24"/>
        </w:rPr>
        <w:t>15:00</w:t>
      </w:r>
      <w:r w:rsidR="00083AAA" w:rsidRPr="00CC02C3">
        <w:rPr>
          <w:rFonts w:cstheme="majorBidi" w:hAnsiTheme="majorBidi" w:asciiTheme="majorBidi"/>
          <w:szCs w:val="24"/>
        </w:rPr>
        <w:t xml:space="preserve"> sati</w:t>
      </w:r>
      <w:r w:rsidR="00EE69E5" w:rsidRPr="00CC02C3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CC02C3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CC02C3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401B07" w:rsidR="00A67C9A" w:rsidRPr="00CC02C3">
      <w:pPr>
        <w:pStyle w:val="BodyText21"/>
        <w:rPr>
          <w:rFonts w:cstheme="majorBidi" w:hAnsiTheme="majorBidi" w:asciiTheme="majorBidi"/>
          <w:szCs w:val="24"/>
        </w:rPr>
      </w:pPr>
      <w:r w:rsidRPr="00CC02C3">
        <w:rPr>
          <w:rFonts w:cstheme="majorBidi" w:hAnsiTheme="majorBidi" w:asciiTheme="majorBidi"/>
          <w:szCs w:val="24"/>
        </w:rPr>
        <w:t>II</w:t>
      </w:r>
      <w:r w:rsidR="00F86F83" w:rsidRPr="00CC02C3">
        <w:rPr>
          <w:rFonts w:cstheme="majorBidi" w:hAnsiTheme="majorBidi" w:asciiTheme="majorBidi"/>
          <w:szCs w:val="24"/>
        </w:rPr>
        <w:t>.</w:t>
      </w:r>
      <w:r w:rsidRPr="00CC02C3">
        <w:rPr>
          <w:rFonts w:cstheme="majorBidi" w:hAnsiTheme="majorBidi" w:asciiTheme="majorBidi"/>
          <w:szCs w:val="24"/>
        </w:rPr>
        <w:tab/>
      </w:r>
      <w:r w:rsidR="00EE69E5" w:rsidRPr="00CC02C3">
        <w:rPr>
          <w:rFonts w:cstheme="majorBidi" w:hAnsiTheme="majorBidi" w:asciiTheme="majorBidi"/>
          <w:szCs w:val="24"/>
        </w:rPr>
        <w:t>Za stečajnog upravitelja imenuje se</w:t>
      </w:r>
      <w:r w:rsidR="00343AEE" w:rsidRPr="00CC02C3">
        <w:rPr>
          <w:rFonts w:cstheme="majorBidi" w:hAnsiTheme="majorBidi" w:asciiTheme="majorBidi"/>
          <w:szCs w:val="24"/>
        </w:rPr>
        <w:t xml:space="preserve"> </w:t>
      </w:r>
      <w:r w:rsidR="00CC02C3" w:rsidRPr="00CC02C3">
        <w:rPr>
          <w:rFonts w:cstheme="majorBidi" w:hAnsiTheme="majorBidi" w:asciiTheme="majorBidi"/>
          <w:szCs w:val="24"/>
        </w:rPr>
        <w:t xml:space="preserve">Zdravko Frleta, Novi Zagreb – Zapad, </w:t>
      </w:r>
      <w:r w:rsidR="00401B07">
        <w:rPr>
          <w:rFonts w:cstheme="majorBidi" w:hAnsiTheme="majorBidi" w:asciiTheme="majorBidi"/>
          <w:szCs w:val="24"/>
        </w:rPr>
        <w:t>Brune Bušića 40</w:t>
      </w:r>
      <w:r w:rsidR="0048093E" w:rsidRPr="00CC02C3">
        <w:rPr>
          <w:rFonts w:cstheme="majorBidi" w:hAnsiTheme="majorBidi" w:asciiTheme="majorBidi"/>
          <w:szCs w:val="24"/>
        </w:rPr>
        <w:t>,</w:t>
      </w:r>
      <w:r w:rsidR="009D557F" w:rsidRPr="00CC02C3">
        <w:rPr>
          <w:rFonts w:cstheme="majorBidi" w:hAnsiTheme="majorBidi" w:asciiTheme="majorBidi"/>
          <w:szCs w:val="24"/>
        </w:rPr>
        <w:t xml:space="preserve"> OIB: </w:t>
      </w:r>
      <w:r w:rsidR="00401B07">
        <w:rPr>
          <w:rFonts w:cstheme="majorBidi" w:hAnsiTheme="majorBidi" w:asciiTheme="majorBidi"/>
          <w:szCs w:val="24"/>
        </w:rPr>
        <w:t>169830</w:t>
      </w:r>
      <w:r w:rsidR="0035576A">
        <w:rPr>
          <w:rFonts w:cstheme="majorBidi" w:hAnsiTheme="majorBidi" w:asciiTheme="majorBidi"/>
          <w:szCs w:val="24"/>
        </w:rPr>
        <w:t>53469</w:t>
      </w:r>
      <w:r w:rsidR="009D557F" w:rsidRPr="00CC02C3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CC02C3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CC02C3" w:rsidR="00083AAA" w:rsidRPr="00CC02C3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>III</w:t>
      </w:r>
      <w:r w:rsidR="00F86F83" w:rsidRPr="00CC02C3">
        <w:rPr>
          <w:rFonts w:cstheme="majorBidi" w:hAnsiTheme="majorBidi" w:asciiTheme="majorBidi"/>
          <w:szCs w:val="24"/>
          <w:lang w:val="hr-HR"/>
        </w:rPr>
        <w:t>.</w:t>
      </w:r>
      <w:r w:rsidRPr="00CC02C3">
        <w:rPr>
          <w:rFonts w:cstheme="majorBidi" w:hAnsiTheme="majorBidi" w:asciiTheme="majorBidi"/>
          <w:szCs w:val="24"/>
          <w:lang w:val="hr-HR"/>
        </w:rPr>
        <w:tab/>
      </w:r>
      <w:r w:rsidR="00EE69E5" w:rsidRPr="00CC02C3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CC02C3">
        <w:rPr>
          <w:rFonts w:cstheme="majorBidi" w:hAnsiTheme="majorBidi" w:asciiTheme="majorBidi"/>
          <w:szCs w:val="24"/>
          <w:lang w:val="hr-HR"/>
        </w:rPr>
        <w:t xml:space="preserve"> </w:t>
      </w:r>
      <w:r w:rsidR="00CC02C3" w:rsidRPr="00CC02C3">
        <w:rPr>
          <w:rFonts w:cstheme="majorBidi" w:hAnsiTheme="majorBidi" w:asciiTheme="majorBidi"/>
          <w:lang w:val="hr-HR"/>
        </w:rPr>
        <w:t>ZAGORJE POLJOPRIVREDNA ZADRUGA, Zabok, Ivana i Cvijete Huis 15, MBS: 080679548, OIB: 38986743826</w:t>
      </w:r>
      <w:r w:rsidR="00C105EB" w:rsidRPr="00CC02C3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CC02C3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CC02C3">
      <w:pPr>
        <w:jc w:val="both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>IV</w:t>
      </w:r>
      <w:r w:rsidR="00F86F83" w:rsidRPr="00CC02C3">
        <w:rPr>
          <w:rFonts w:cstheme="majorBidi" w:hAnsiTheme="majorBidi" w:asciiTheme="majorBidi"/>
          <w:szCs w:val="24"/>
          <w:lang w:val="hr-HR"/>
        </w:rPr>
        <w:t>.</w:t>
      </w:r>
      <w:r w:rsidRPr="00CC02C3">
        <w:rPr>
          <w:rFonts w:cstheme="majorBidi" w:hAnsiTheme="majorBidi" w:asciiTheme="majorBidi"/>
          <w:szCs w:val="24"/>
          <w:lang w:val="hr-HR"/>
        </w:rPr>
        <w:tab/>
      </w:r>
      <w:r w:rsidR="00B2463B" w:rsidRPr="00CC02C3">
        <w:rPr>
          <w:rFonts w:cstheme="majorBidi" w:hAnsiTheme="majorBidi" w:asciiTheme="majorBidi"/>
          <w:szCs w:val="24"/>
          <w:lang w:val="hr-HR"/>
        </w:rPr>
        <w:t>Nakon po</w:t>
      </w:r>
      <w:r w:rsidR="00EE69E5" w:rsidRPr="00CC02C3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CC02C3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CC02C3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CC02C3">
        <w:rPr>
          <w:rFonts w:cstheme="majorBidi" w:hAnsiTheme="majorBidi" w:asciiTheme="majorBidi"/>
          <w:szCs w:val="24"/>
          <w:lang w:val="hr-HR"/>
        </w:rPr>
        <w:t>dužnik</w:t>
      </w:r>
      <w:r w:rsidR="00B2463B" w:rsidRPr="00CC02C3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CC02C3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CC02C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CC02C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CC02C3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CC02C3">
      <w:pPr>
        <w:jc w:val="both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ab/>
      </w:r>
      <w:r w:rsidR="00685E1A" w:rsidRPr="00CC02C3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CC02C3">
        <w:rPr>
          <w:rFonts w:cstheme="majorBidi" w:hAnsiTheme="majorBidi" w:asciiTheme="majorBidi"/>
          <w:szCs w:val="24"/>
          <w:lang w:val="hr-HR"/>
        </w:rPr>
        <w:t>444</w:t>
      </w:r>
      <w:r w:rsidR="00685E1A" w:rsidRPr="00CC02C3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CC02C3">
      <w:pPr>
        <w:jc w:val="both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CC02C3">
      <w:pPr>
        <w:jc w:val="both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CC02C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CC02C3">
      <w:pPr>
        <w:jc w:val="both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CC02C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CC02C3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CC02C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CC02C3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CC02C3">
        <w:rPr>
          <w:rFonts w:cstheme="majorBidi" w:hAnsiTheme="majorBidi" w:asciiTheme="majorBidi"/>
          <w:szCs w:val="24"/>
          <w:lang w:val="hr-HR"/>
        </w:rPr>
        <w:t>4</w:t>
      </w:r>
      <w:r w:rsidR="00AF1213" w:rsidRPr="00CC02C3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CC02C3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CC02C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CC02C3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CC02C3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CC02C3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CC02C3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CC02C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CC02C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CC02C3">
      <w:pPr>
        <w:jc w:val="both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CC02C3">
      <w:pPr>
        <w:jc w:val="both"/>
        <w:rPr>
          <w:rFonts w:cstheme="majorBidi" w:hAnsiTheme="majorBidi" w:asciiTheme="majorBidi"/>
          <w:szCs w:val="24"/>
          <w:lang w:val="hr-HR"/>
        </w:rPr>
      </w:pPr>
      <w:r w:rsidRPr="00CC02C3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CC02C3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CC02C3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CC02C3">
        <w:rPr>
          <w:rFonts w:cstheme="majorBidi" w:hAnsiTheme="majorBidi" w:asciiTheme="majorBidi"/>
          <w:szCs w:val="24"/>
          <w:lang w:val="hr-HR"/>
        </w:rPr>
        <w:t xml:space="preserve"> je</w:t>
      </w:r>
      <w:r w:rsidRPr="00CC02C3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CC02C3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C02C3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CC02C3">
        <w:rPr>
          <w:rFonts w:cstheme="majorBidi" w:hAnsiTheme="majorBidi" w:asciiTheme="majorBidi"/>
          <w:szCs w:val="24"/>
          <w:lang w:val="hr-HR"/>
        </w:rPr>
        <w:t>Visok</w:t>
      </w:r>
      <w:r w:rsidR="00E03AFE" w:rsidRPr="00CC02C3">
        <w:rPr>
          <w:rFonts w:cstheme="majorBidi" w:hAnsiTheme="majorBidi" w:asciiTheme="majorBidi"/>
          <w:szCs w:val="24"/>
          <w:lang w:val="hr-HR"/>
        </w:rPr>
        <w:t>i</w:t>
      </w:r>
      <w:r w:rsidR="00F86F83" w:rsidRPr="00CC02C3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CC02C3">
        <w:rPr>
          <w:rFonts w:cstheme="majorBidi" w:hAnsiTheme="majorBidi" w:asciiTheme="majorBidi"/>
          <w:szCs w:val="24"/>
          <w:lang w:val="hr-HR"/>
        </w:rPr>
        <w:t>i</w:t>
      </w:r>
      <w:r w:rsidR="00F86F83" w:rsidRPr="00CC02C3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CC02C3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CC02C3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CC02C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CC02C3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CC02C3">
          <w:rPr>
            <w:rFonts w:hAnsi="Times New Roman" w:ascii="Times New Roman"/>
          </w:rPr>
          <w:t>4884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26DBD"/>
    <w:rsid w:val="00343AEE"/>
    <w:rsid w:val="00353964"/>
    <w:rsid w:val="0035576A"/>
    <w:rsid w:val="00385410"/>
    <w:rsid w:val="003E3A62"/>
    <w:rsid w:val="00401B07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D55AF"/>
    <w:rsid w:val="005F6770"/>
    <w:rsid w:val="006223F5"/>
    <w:rsid w:val="006356C5"/>
    <w:rsid w:val="00637512"/>
    <w:rsid w:val="00640F49"/>
    <w:rsid w:val="00646FE8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293F"/>
    <w:rsid w:val="008A6904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4884</izvorni_sadrzaj>
    <derivirana_varijabla naziv="DomainObject.Predmet.Broj_1">4884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St-4884/2015</izvorni_sadrzaj>
    <derivirana_varijabla naziv="DomainObject.Predmet.OznakaBroj_1">St-4884/2015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POLJOPRIVREDNA ZADRUGA</izvorni_sadrzaj>
    <derivirana_varijabla naziv="DomainObject.Predmet.ProtustrankaFormated_1">  ZAGORJE POLJOPRIVREDNA ZADRUGA</derivirana_varijabla>
  </DomainObject.Predmet.ProtustrankaFormated>
  <DomainObject.Predmet.ProtustrankaFormatedOIB>
    <izvorni_sadrzaj>  ZAGORJE POLJOPRIVREDNA ZADRUGA, OIB 38986743826</izvorni_sadrzaj>
    <derivirana_varijabla naziv="DomainObject.Predmet.ProtustrankaFormatedOIB_1">  ZAGORJE POLJOPRIVREDNA ZADRUGA, OIB 38986743826</derivirana_varijabla>
  </DomainObject.Predmet.ProtustrankaFormatedOIB>
  <DomainObject.Predmet.ProtustrankaFormatedWithAdress>
    <izvorni_sadrzaj> ZAGORJE POLJOPRIVREDNA ZADRUGA, Ivana i Cvijete Huis 15, 49210 Zabok</izvorni_sadrzaj>
    <derivirana_varijabla naziv="DomainObject.Predmet.ProtustrankaFormatedWithAdress_1"> ZAGORJE POLJOPRIVREDNA ZADRUGA, Ivana i Cvijete Huis 15, 49210 Zabok</derivirana_varijabla>
  </DomainObject.Predmet.ProtustrankaFormatedWithAdress>
  <DomainObject.Predmet.ProtustrankaFormatedWithAdressOIB>
    <izvorni_sadrzaj> ZAGORJE POLJOPRIVREDNA ZADRUGA, OIB 38986743826, Ivana i Cvijete Huis 15, 49210 Zabok</izvorni_sadrzaj>
    <derivirana_varijabla naziv="DomainObject.Predmet.ProtustrankaFormatedWithAdressOIB_1"> ZAGORJE POLJOPRIVREDNA ZADRUGA, OIB 38986743826, Ivana i Cvijete Huis 15, 49210 Zabok</derivirana_varijabla>
  </DomainObject.Predmet.ProtustrankaFormatedWithAdressOIB>
  <DomainObject.Predmet.ProtustrankaWithAdress>
    <izvorni_sadrzaj>ZAGORJE POLJOPRIVREDNA ZADRUGA Ivana i Cvijete Huis 15, 49210 Zabok</izvorni_sadrzaj>
    <derivirana_varijabla naziv="DomainObject.Predmet.ProtustrankaWithAdress_1">ZAGORJE POLJOPRIVREDNA ZADRUGA Ivana i Cvijete Huis 15, 49210 Zabok</derivirana_varijabla>
  </DomainObject.Predmet.ProtustrankaWithAdress>
  <DomainObject.Predmet.ProtustrankaWithAdressOIB>
    <izvorni_sadrzaj>ZAGORJE POLJOPRIVREDNA ZADRUGA, OIB 38986743826, Ivana i Cvijete Huis 15, 49210 Zabok</izvorni_sadrzaj>
    <derivirana_varijabla naziv="DomainObject.Predmet.ProtustrankaWithAdressOIB_1">ZAGORJE POLJOPRIVREDNA ZADRUGA, OIB 38986743826, Ivana i Cvijete Huis 15, 49210 Zabok</derivirana_varijabla>
  </DomainObject.Predmet.ProtustrankaWithAdressOIB>
  <DomainObject.Predmet.ProtustrankaNazivFormated>
    <izvorni_sadrzaj>ZAGORJE POLJOPRIVREDNA ZADRUGA</izvorni_sadrzaj>
    <derivirana_varijabla naziv="DomainObject.Predmet.ProtustrankaNazivFormated_1">ZAGORJE POLJOPRIVREDNA ZADRUGA</derivirana_varijabla>
  </DomainObject.Predmet.ProtustrankaNazivFormated>
  <DomainObject.Predmet.ProtustrankaNazivFormatedOIB>
    <izvorni_sadrzaj>ZAGORJE POLJOPRIVREDNA ZADRUGA, OIB 38986743826</izvorni_sadrzaj>
    <derivirana_varijabla naziv="DomainObject.Predmet.ProtustrankaNazivFormatedOIB_1">ZAGORJE POLJOPRIVREDNA ZADRUGA, OIB 38986743826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POLJOPRIVREDNA ZADRUGA</item>
    </izvorni_sadrzaj>
    <derivirana_varijabla naziv="DomainObject.Predmet.ProtuStrankaListFormated_1">
      <item>ZAGORJE POLJOPRIVREDNA ZADRUGA</item>
    </derivirana_varijabla>
  </DomainObject.Predmet.ProtuStrankaListFormated>
  <DomainObject.Predmet.ProtuStrankaListFormatedOIB>
    <izvorni_sadrzaj>
      <item>ZAGORJE POLJOPRIVREDNA ZADRUGA, OIB 38986743826</item>
    </izvorni_sadrzaj>
    <derivirana_varijabla naziv="DomainObject.Predmet.ProtuStrankaListFormatedOIB_1">
      <item>ZAGORJE POLJOPRIVREDNA ZADRUGA, OIB 38986743826</item>
    </derivirana_varijabla>
  </DomainObject.Predmet.ProtuStrankaListFormatedOIB>
  <DomainObject.Predmet.ProtuStrankaListFormatedWithAdress>
    <izvorni_sadrzaj>
      <item>ZAGORJE POLJOPRIVREDNA ZADRUGA, Ivana i Cvijete Huis 15, 49210 Zabok</item>
    </izvorni_sadrzaj>
    <derivirana_varijabla naziv="DomainObject.Predmet.ProtuStrankaListFormatedWithAdress_1">
      <item>ZAGORJE POLJOPRIVREDNA ZADRUGA, Ivana i Cvijete Huis 15, 49210 Zabok</item>
    </derivirana_varijabla>
  </DomainObject.Predmet.ProtuStrankaListFormatedWithAdress>
  <DomainObject.Predmet.ProtuStrankaListFormatedWithAdressOIB>
    <izvorni_sadrzaj>
      <item>ZAGORJE POLJOPRIVREDNA ZADRUGA, OIB 38986743826, Ivana i Cvijete Huis 15, 49210 Zabok</item>
    </izvorni_sadrzaj>
    <derivirana_varijabla naziv="DomainObject.Predmet.ProtuStrankaListFormatedWithAdressOIB_1">
      <item>ZAGORJE POLJOPRIVREDNA ZADRUGA, OIB 38986743826, Ivana i Cvijete Huis 15, 49210 Zabok</item>
    </derivirana_varijabla>
  </DomainObject.Predmet.ProtuStrankaListFormatedWithAdressOIB>
  <DomainObject.Predmet.ProtuStrankaListNazivFormated>
    <izvorni_sadrzaj>
      <item>ZAGORJE POLJOPRIVREDNA ZADRUGA</item>
    </izvorni_sadrzaj>
    <derivirana_varijabla naziv="DomainObject.Predmet.ProtuStrankaListNazivFormated_1">
      <item>ZAGORJE POLJOPRIVREDNA ZADRUGA</item>
    </derivirana_varijabla>
  </DomainObject.Predmet.ProtuStrankaListNazivFormated>
  <DomainObject.Predmet.ProtuStrankaListNazivFormatedOIB>
    <izvorni_sadrzaj>
      <item>ZAGORJE POLJOPRIVREDNA ZADRUGA, OIB 38986743826</item>
    </izvorni_sadrzaj>
    <derivirana_varijabla naziv="DomainObject.Predmet.ProtuStrankaListNazivFormatedOIB_1">
      <item>ZAGORJE POLJOPRIVREDNA ZADRUGA, OIB 38986743826</item>
    </derivirana_varijabla>
  </DomainObject.Predmet.ProtuStrankaListNazivFormatedOIB>
  <DomainObject.Predmet.OstaliListFormated>
    <izvorni_sadrzaj>
      <item>Mirjana Šanti</item>
    </izvorni_sadrzaj>
    <derivirana_varijabla naziv="DomainObject.Predmet.OstaliListFormated_1">
      <item>Mirjana Šanti</item>
    </derivirana_varijabla>
  </DomainObject.Predmet.OstaliListFormated>
  <DomainObject.Predmet.OstaliListFormatedOIB>
    <izvorni_sadrzaj>
      <item>Mirjana Šanti</item>
    </izvorni_sadrzaj>
    <derivirana_varijabla naziv="DomainObject.Predmet.OstaliListFormatedOIB_1">
      <item>Mirjana Šanti</item>
    </derivirana_varijabla>
  </DomainObject.Predmet.OstaliListFormatedOIB>
  <DomainObject.Predmet.OstaliListFormatedWithAdress>
    <izvorni_sadrzaj>
      <item>Mirjana Šanti</item>
    </izvorni_sadrzaj>
    <derivirana_varijabla naziv="DomainObject.Predmet.OstaliListFormatedWithAdress_1">
      <item>Mirjana Šanti</item>
    </derivirana_varijabla>
  </DomainObject.Predmet.OstaliListFormatedWithAdress>
  <DomainObject.Predmet.OstaliListFormatedWithAdressOIB>
    <izvorni_sadrzaj>
      <item>Mirjana Šanti</item>
    </izvorni_sadrzaj>
    <derivirana_varijabla naziv="DomainObject.Predmet.OstaliListFormatedWithAdressOIB_1">
      <item>Mirjana Šanti</item>
    </derivirana_varijabla>
  </DomainObject.Predmet.OstaliListFormatedWithAdressOIB>
  <DomainObject.Predmet.OstaliListNazivFormated>
    <izvorni_sadrzaj>
      <item>Mirjana Šanti</item>
    </izvorni_sadrzaj>
    <derivirana_varijabla naziv="DomainObject.Predmet.OstaliListNazivFormated_1">
      <item>Mirjana Šanti</item>
    </derivirana_varijabla>
  </DomainObject.Predmet.OstaliListNazivFormated>
  <DomainObject.Predmet.OstaliListNazivFormatedOIB>
    <izvorni_sadrzaj>
      <item>Mirjana Šanti</item>
    </izvorni_sadrzaj>
    <derivirana_varijabla naziv="DomainObject.Predmet.OstaliListNazivFormatedOIB_1">
      <item>Mirjana Šanti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POLJOPRIVREDNA ZADRUGA</izvorni_sadrzaj>
    <derivirana_varijabla naziv="DomainObject.Predmet.ProtustrankaIDrugi_1">ZAGORJE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POLJOPRIVREDNA ZADRUGA, OIB 38986743826, Ivana i Cvijete Huis 15, 49210 Zabok</izvorni_sadrzaj>
    <derivirana_varijabla naziv="DomainObject.Predmet.ProtustrankaIDrugiAdressOIB_1">ZAGORJE POLJOPRIVREDNA ZADRUGA, OIB 38986743826, Ivana i Cvijete Huis 15,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POLJOPRIVREDNA ZADRUGA</item>
      <item>Mirjana Šanti</item>
    </izvorni_sadrzaj>
    <derivirana_varijabla naziv="DomainObject.Predmet.SudioniciListNaziv_1">
      <item>FINA Regionalni centar Zagreb</item>
      <item>ZAGORJE POLJOPRIVREDNA ZADRUGA</item>
      <item>Mirjana Šanti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POLJOPRIVREDNA ZADRUGA, OIB 38986743826, Ivana i Cvijete Huis 15,49210 Zabok</item>
      <item>Mirjana Šanti</item>
    </izvorni_sadrzaj>
    <derivirana_varijabla naziv="DomainObject.Predmet.SudioniciListAdressOIB_1">
      <item>FINA Regionalni centar Zagreb, OIB 85821130368, Trg svibanjskih žrtava 1995. 1,10000 Zagreb</item>
      <item>ZAGORJE POLJOPRIVREDNA ZADRUGA, OIB 38986743826, Ivana i Cvijete Huis 15,49210 Zabok</item>
      <item>Mirjana Šanti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38986743826</item>
      <item>, OIB null</item>
    </izvorni_sadrzaj>
    <derivirana_varijabla naziv="DomainObject.Predmet.SudioniciListNazivOIB_1">
      <item>, OIB 85821130368</item>
      <item>, OIB 38986743826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6BCE5-969F-431E-9F02-A71732BFC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2139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2016-05-03T11:31:00Z</dcterms:created>
  <dc:creator>Sudsko vijeæe</dc:creator>
  <cp:lastModifiedBy>Maja Hilje</cp:lastModifiedBy>
  <cp:lastPrinted>2016-05-03T11:31:00Z</cp:lastPrinted>
  <dcterms:modified xmlns:xsi="http://www.w3.org/2001/XMLSchema-instance" xsi:type="dcterms:W3CDTF">2016-05-04T09:55:00Z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