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40d7b" w14:paraId="6040d7b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EE2B54">
        <w:rPr>
          <w:rFonts w:hAnsi="Times New Roman" w:ascii="Times New Roman"/>
          <w:lang w:val="hr-HR"/>
        </w:rPr>
        <w:t>5</w:t>
      </w:r>
      <w:r w:rsidR="003E2F07">
        <w:rPr>
          <w:rFonts w:hAnsi="Times New Roman" w:ascii="Times New Roman"/>
          <w:lang w:val="hr-HR"/>
        </w:rPr>
        <w:t>495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E2F07">
        <w:rPr>
          <w:rFonts w:hAnsi="Times New Roman" w:ascii="Times New Roman"/>
          <w:szCs w:val="24"/>
        </w:rPr>
        <w:t xml:space="preserve">ELEKTROVOD JOZINOVIĆ </w:t>
      </w:r>
      <w:proofErr w:type="spellStart"/>
      <w:r w:rsidR="003E2F07">
        <w:rPr>
          <w:rFonts w:hAnsi="Times New Roman" w:ascii="Times New Roman"/>
          <w:szCs w:val="24"/>
        </w:rPr>
        <w:t>d.o.o</w:t>
      </w:r>
      <w:proofErr w:type="spellEnd"/>
      <w:r w:rsidR="003E2F07">
        <w:rPr>
          <w:rFonts w:hAnsi="Times New Roman" w:ascii="Times New Roman"/>
          <w:szCs w:val="24"/>
        </w:rPr>
        <w:t xml:space="preserve">. Zagreb, </w:t>
      </w:r>
      <w:proofErr w:type="spellStart"/>
      <w:r w:rsidR="003E2F07">
        <w:rPr>
          <w:rFonts w:hAnsi="Times New Roman" w:ascii="Times New Roman"/>
          <w:szCs w:val="24"/>
        </w:rPr>
        <w:t>Topnička</w:t>
      </w:r>
      <w:proofErr w:type="spellEnd"/>
      <w:r w:rsidR="003E2F07">
        <w:rPr>
          <w:rFonts w:hAnsi="Times New Roman" w:ascii="Times New Roman"/>
          <w:szCs w:val="24"/>
        </w:rPr>
        <w:t xml:space="preserve"> 7, OIB: 88411886328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CC5B2D">
        <w:rPr>
          <w:rFonts w:hAnsi="Times New Roman" w:ascii="Times New Roman"/>
          <w:szCs w:val="24"/>
          <w:lang w:val="hr-HR"/>
        </w:rPr>
        <w:t>29. travnja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3E2F07">
        <w:rPr>
          <w:rFonts w:hAnsi="Times New Roman" w:ascii="Times New Roman"/>
          <w:szCs w:val="24"/>
        </w:rPr>
        <w:t>ELEKTROVOD JOZINOVIĆ d.o.o. Zagreb, Topnička 7, OIB: 88411886328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CC5B2D">
        <w:rPr>
          <w:rFonts w:hAnsi="Times New Roman" w:ascii="Times New Roman"/>
          <w:szCs w:val="24"/>
        </w:rPr>
        <w:t>29. travnja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CC5B2D">
        <w:rPr>
          <w:rFonts w:hAnsi="Times New Roman" w:ascii="Times New Roman"/>
          <w:szCs w:val="24"/>
        </w:rPr>
        <w:t>10,00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3E2F07">
        <w:rPr>
          <w:rFonts w:hAnsi="Times New Roman" w:ascii="Times New Roman"/>
          <w:szCs w:val="24"/>
          <w:u w:val="single"/>
        </w:rPr>
        <w:t xml:space="preserve">Mirjana Dujmović iz Zagreba, Božidara </w:t>
      </w:r>
      <w:proofErr w:type="spellStart"/>
      <w:r w:rsidR="003E2F07">
        <w:rPr>
          <w:rFonts w:hAnsi="Times New Roman" w:ascii="Times New Roman"/>
          <w:szCs w:val="24"/>
          <w:u w:val="single"/>
        </w:rPr>
        <w:t>Magovca</w:t>
      </w:r>
      <w:proofErr w:type="spellEnd"/>
      <w:r w:rsidR="003E2F07">
        <w:rPr>
          <w:rFonts w:hAnsi="Times New Roman" w:ascii="Times New Roman"/>
          <w:szCs w:val="24"/>
          <w:u w:val="single"/>
        </w:rPr>
        <w:t xml:space="preserve"> 48, OIB: 30711927799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3E2F07">
        <w:rPr>
          <w:rFonts w:hAnsi="Times New Roman" w:ascii="Times New Roman"/>
          <w:szCs w:val="24"/>
        </w:rPr>
        <w:t xml:space="preserve">ELEKTROVOD JOZINOVIĆ </w:t>
      </w:r>
      <w:proofErr w:type="spellStart"/>
      <w:r w:rsidR="003E2F07">
        <w:rPr>
          <w:rFonts w:hAnsi="Times New Roman" w:ascii="Times New Roman"/>
          <w:szCs w:val="24"/>
        </w:rPr>
        <w:t>d.o.o</w:t>
      </w:r>
      <w:proofErr w:type="spellEnd"/>
      <w:r w:rsidR="003E2F07">
        <w:rPr>
          <w:rFonts w:hAnsi="Times New Roman" w:ascii="Times New Roman"/>
          <w:szCs w:val="24"/>
        </w:rPr>
        <w:t xml:space="preserve">. Zagreb, </w:t>
      </w:r>
      <w:proofErr w:type="spellStart"/>
      <w:r w:rsidR="003E2F07">
        <w:rPr>
          <w:rFonts w:hAnsi="Times New Roman" w:ascii="Times New Roman"/>
          <w:szCs w:val="24"/>
        </w:rPr>
        <w:t>Topnička</w:t>
      </w:r>
      <w:proofErr w:type="spellEnd"/>
      <w:r w:rsidR="003E2F07">
        <w:rPr>
          <w:rFonts w:hAnsi="Times New Roman" w:ascii="Times New Roman"/>
          <w:szCs w:val="24"/>
        </w:rPr>
        <w:t xml:space="preserve"> 7, OIB: 88411886328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CC5B2D">
        <w:rPr>
          <w:rFonts w:hAnsi="Times New Roman" w:ascii="Times New Roman"/>
          <w:lang w:val="hr-HR"/>
        </w:rPr>
        <w:t>29. travnja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0644"/>
    <w:rsid w:val="0006201E"/>
    <w:rsid w:val="00083AAA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1B3DE7"/>
    <w:rsid w:val="002221FF"/>
    <w:rsid w:val="00265435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966A0"/>
    <w:rsid w:val="003E2F07"/>
    <w:rsid w:val="0042162E"/>
    <w:rsid w:val="00444158"/>
    <w:rsid w:val="0044662D"/>
    <w:rsid w:val="004866CC"/>
    <w:rsid w:val="004B4BF4"/>
    <w:rsid w:val="004E4E49"/>
    <w:rsid w:val="00503C85"/>
    <w:rsid w:val="00532B71"/>
    <w:rsid w:val="005940E9"/>
    <w:rsid w:val="005A6470"/>
    <w:rsid w:val="005C77A5"/>
    <w:rsid w:val="005F09FC"/>
    <w:rsid w:val="005F3CFA"/>
    <w:rsid w:val="005F78D2"/>
    <w:rsid w:val="0061086F"/>
    <w:rsid w:val="00611E38"/>
    <w:rsid w:val="006356C5"/>
    <w:rsid w:val="006428E0"/>
    <w:rsid w:val="00646D0C"/>
    <w:rsid w:val="006A257F"/>
    <w:rsid w:val="006A2A70"/>
    <w:rsid w:val="006B213C"/>
    <w:rsid w:val="00730EAB"/>
    <w:rsid w:val="007A29F9"/>
    <w:rsid w:val="007A650E"/>
    <w:rsid w:val="007E16CB"/>
    <w:rsid w:val="00840E3D"/>
    <w:rsid w:val="00842045"/>
    <w:rsid w:val="00867F16"/>
    <w:rsid w:val="0088293F"/>
    <w:rsid w:val="008A697D"/>
    <w:rsid w:val="008E4E7F"/>
    <w:rsid w:val="0091445B"/>
    <w:rsid w:val="0097071A"/>
    <w:rsid w:val="00997BA9"/>
    <w:rsid w:val="009B2BFF"/>
    <w:rsid w:val="009E2176"/>
    <w:rsid w:val="009E38A1"/>
    <w:rsid w:val="009E7899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31215"/>
    <w:rsid w:val="00B37F2A"/>
    <w:rsid w:val="00B43CAA"/>
    <w:rsid w:val="00B66BFF"/>
    <w:rsid w:val="00C1388C"/>
    <w:rsid w:val="00C15490"/>
    <w:rsid w:val="00C16BEF"/>
    <w:rsid w:val="00C3758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55F3"/>
    <w:rsid w:val="00DA5614"/>
    <w:rsid w:val="00DB29D2"/>
    <w:rsid w:val="00DB4528"/>
    <w:rsid w:val="00DD6211"/>
    <w:rsid w:val="00E60127"/>
    <w:rsid w:val="00E76A0A"/>
    <w:rsid w:val="00EC4930"/>
    <w:rsid w:val="00EE2B54"/>
    <w:rsid w:val="00EE5750"/>
    <w:rsid w:val="00EE671E"/>
    <w:rsid w:val="00EE69E5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606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6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64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6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6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606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6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64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6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6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5495</izvorni_sadrzaj>
    <derivirana_varijabla naziv="DomainObject.Predmet.Broj_1">5495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St-5495/2015</izvorni_sadrzaj>
    <derivirana_varijabla naziv="DomainObject.Predmet.OznakaBroj_1">St-5495/2015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ELEKTROVOD JOZINOVIĆ d.o.o. zastupanog po punomoćniku Anto Jozinović</izvorni_sadrzaj>
    <derivirana_varijabla naziv="DomainObject.Predmet.ProtustrankaFormated_1">  ELEKTROVOD JOZINOVIĆ d.o.o. zastupanog po punomoćniku Anto Jozinović</derivirana_varijabla>
  </DomainObject.Predmet.ProtustrankaFormated>
  <DomainObject.Predmet.ProtustrankaFormatedOIB>
    <izvorni_sadrzaj>  ELEKTROVOD JOZINOVIĆ d.o.o., OIB 88411886328 zastupanog po punomoćniku Anto Jozinović</izvorni_sadrzaj>
    <derivirana_varijabla naziv="DomainObject.Predmet.ProtustrankaFormatedOIB_1">  ELEKTROVOD JOZINOVIĆ d.o.o., OIB 88411886328 zastupanog po punomoćniku Anto Jozinović</derivirana_varijabla>
  </DomainObject.Predmet.ProtustrankaFormatedOIB>
  <DomainObject.Predmet.ProtustrankaFormatedWithAdress>
    <izvorni_sadrzaj> ELEKTROVOD JOZINOVIĆ d.o.o., Topnička 7, 10000 Zagreb zastupanog po punomoćniku Anto Jozinović</izvorni_sadrzaj>
    <derivirana_varijabla naziv="DomainObject.Predmet.ProtustrankaFormatedWithAdress_1"> ELEKTROVOD JOZINOVIĆ d.o.o., Topnička 7, 10000 Zagreb zastupanog po punomoćniku Anto Jozinović</derivirana_varijabla>
  </DomainObject.Predmet.ProtustrankaFormatedWithAdress>
  <DomainObject.Predmet.ProtustrankaFormatedWithAdressOIB>
    <izvorni_sadrzaj> ELEKTROVOD JOZINOVIĆ d.o.o., OIB 88411886328, Topnička 7, 10000 Zagreb zastupanog po punomoćniku Anto Jozinović</izvorni_sadrzaj>
    <derivirana_varijabla naziv="DomainObject.Predmet.ProtustrankaFormatedWithAdressOIB_1"> ELEKTROVOD JOZINOVIĆ d.o.o., OIB 88411886328, Topnička 7, 10000 Zagreb zastupanog po punomoćniku Anto Jozinović</derivirana_varijabla>
  </DomainObject.Predmet.ProtustrankaFormatedWithAdressOIB>
  <DomainObject.Predmet.ProtustrankaWithAdress>
    <izvorni_sadrzaj>ELEKTROVOD JOZINOVIĆ d.o.o. Topnička 7, 10000 Zagreb</izvorni_sadrzaj>
    <derivirana_varijabla naziv="DomainObject.Predmet.ProtustrankaWithAdress_1">ELEKTROVOD JOZINOVIĆ d.o.o. Topnička 7, 10000 Zagreb</derivirana_varijabla>
  </DomainObject.Predmet.ProtustrankaWithAdress>
  <DomainObject.Predmet.ProtustrankaWithAdressOIB>
    <izvorni_sadrzaj>ELEKTROVOD JOZINOVIĆ d.o.o., OIB 88411886328, Topnička 7, 10000 Zagreb</izvorni_sadrzaj>
    <derivirana_varijabla naziv="DomainObject.Predmet.ProtustrankaWithAdressOIB_1">ELEKTROVOD JOZINOVIĆ d.o.o., OIB 88411886328, Topnička 7, 10000 Zagreb</derivirana_varijabla>
  </DomainObject.Predmet.ProtustrankaWithAdressOIB>
  <DomainObject.Predmet.ProtustrankaNazivFormated>
    <izvorni_sadrzaj>ELEKTROVOD JOZINOVIĆ d.o.o.</izvorni_sadrzaj>
    <derivirana_varijabla naziv="DomainObject.Predmet.ProtustrankaNazivFormated_1">ELEKTROVOD JOZINOVIĆ d.o.o.</derivirana_varijabla>
  </DomainObject.Predmet.ProtustrankaNazivFormated>
  <DomainObject.Predmet.ProtustrankaNazivFormatedOIB>
    <izvorni_sadrzaj>ELEKTROVOD JOZINOVIĆ d.o.o., OIB 88411886328</izvorni_sadrzaj>
    <derivirana_varijabla naziv="DomainObject.Predmet.ProtustrankaNazivFormatedOIB_1">ELEKTROVOD JOZINOVIĆ d.o.o., OIB 88411886328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ELEKTROVOD JOZINOVIĆ d.o.o. zastupanog po punomoćniku Anto Jozinović</item>
    </izvorni_sadrzaj>
    <derivirana_varijabla naziv="DomainObject.Predmet.ProtuStrankaListFormated_1">
      <item>ELEKTROVOD JOZINOVIĆ d.o.o. zastupanog po punomoćniku Anto Jozinović</item>
    </derivirana_varijabla>
  </DomainObject.Predmet.ProtuStrankaListFormated>
  <DomainObject.Predmet.ProtuStrankaListFormatedOIB>
    <izvorni_sadrzaj>
      <item>ELEKTROVOD JOZINOVIĆ d.o.o., OIB 88411886328 zastupanog po punomoćniku Anto Jozinović</item>
    </izvorni_sadrzaj>
    <derivirana_varijabla naziv="DomainObject.Predmet.ProtuStrankaListFormatedOIB_1">
      <item>ELEKTROVOD JOZINOVIĆ d.o.o., OIB 88411886328 zastupanog po punomoćniku Anto Jozinović</item>
    </derivirana_varijabla>
  </DomainObject.Predmet.ProtuStrankaListFormatedOIB>
  <DomainObject.Predmet.ProtuStrankaListFormatedWithAdress>
    <izvorni_sadrzaj>
      <item>ELEKTROVOD JOZINOVIĆ d.o.o., Topnička 7, 10000 Zagreb zastupanog po punomoćniku Anto Jozinović</item>
    </izvorni_sadrzaj>
    <derivirana_varijabla naziv="DomainObject.Predmet.ProtuStrankaListFormatedWithAdress_1">
      <item>ELEKTROVOD JOZINOVIĆ d.o.o., Topnička 7, 10000 Zagreb zastupanog po punomoćniku Anto Jozinović</item>
    </derivirana_varijabla>
  </DomainObject.Predmet.ProtuStrankaListFormatedWithAdress>
  <DomainObject.Predmet.ProtuStrankaListFormatedWithAdressOIB>
    <izvorni_sadrzaj>
      <item>ELEKTROVOD JOZINOVIĆ d.o.o., OIB 88411886328, Topnička 7, 10000 Zagreb zastupanog po punomoćniku Anto Jozinović</item>
    </izvorni_sadrzaj>
    <derivirana_varijabla naziv="DomainObject.Predmet.ProtuStrankaListFormatedWithAdressOIB_1">
      <item>ELEKTROVOD JOZINOVIĆ d.o.o., OIB 88411886328, Topnička 7, 10000 Zagreb zastupanog po punomoćniku Anto Jozinović</item>
    </derivirana_varijabla>
  </DomainObject.Predmet.ProtuStrankaListFormatedWithAdressOIB>
  <DomainObject.Predmet.ProtuStrankaListNazivFormated>
    <izvorni_sadrzaj>
      <item>ELEKTROVOD JOZINOVIĆ d.o.o.</item>
    </izvorni_sadrzaj>
    <derivirana_varijabla naziv="DomainObject.Predmet.ProtuStrankaListNazivFormated_1">
      <item>ELEKTROVOD JOZINOVIĆ d.o.o.</item>
    </derivirana_varijabla>
  </DomainObject.Predmet.ProtuStrankaListNazivFormated>
  <DomainObject.Predmet.ProtuStrankaListNazivFormatedOIB>
    <izvorni_sadrzaj>
      <item>ELEKTROVOD JOZINOVIĆ d.o.o., OIB 88411886328</item>
    </izvorni_sadrzaj>
    <derivirana_varijabla naziv="DomainObject.Predmet.ProtuStrankaListNazivFormatedOIB_1">
      <item>ELEKTROVOD JOZINOVIĆ d.o.o., OIB 88411886328</item>
    </derivirana_varijabla>
  </DomainObject.Predmet.ProtuStrankaListNazivFormatedOIB>
  <DomainObject.Predmet.OstaliListFormated>
    <izvorni_sadrzaj>
      <item>Anto Jozinović punomoćnik sudionika u postupku ELEKTROVOD JOZINOVIĆ d.o.o.</item>
    </izvorni_sadrzaj>
    <derivirana_varijabla naziv="DomainObject.Predmet.OstaliListFormated_1">
      <item>Anto Jozinović punomoćnik sudionika u postupku ELEKTROVOD JOZINOVIĆ d.o.o.</item>
    </derivirana_varijabla>
  </DomainObject.Predmet.OstaliListFormated>
  <DomainObject.Predmet.OstaliListFormatedOIB>
    <izvorni_sadrzaj>
      <item>Anto Jozinović, OIB 92714823633 punomoćnik sudionika u postupku ELEKTROVOD JOZINOVIĆ d.o.o.</item>
    </izvorni_sadrzaj>
    <derivirana_varijabla naziv="DomainObject.Predmet.OstaliListFormatedOIB_1">
      <item>Anto Jozinović, OIB 92714823633 punomoćnik sudionika u postupku ELEKTROVOD JOZINOVIĆ d.o.o.</item>
    </derivirana_varijabla>
  </DomainObject.Predmet.OstaliListFormatedOIB>
  <DomainObject.Predmet.OstaliListFormatedWithAdress>
    <izvorni_sadrzaj>
      <item>Anto Jozinović, Trnava IV 142, 10000 Zagreb punomoćnik sudionika u postupku ELEKTROVOD JOZINOVIĆ d.o.o.</item>
    </izvorni_sadrzaj>
    <derivirana_varijabla naziv="DomainObject.Predmet.OstaliListFormatedWithAdress_1">
      <item>Anto Jozinović, Trnava IV 142, 10000 Zagreb punomoćnik sudionika u postupku ELEKTROVOD JOZINOVIĆ d.o.o.</item>
    </derivirana_varijabla>
  </DomainObject.Predmet.OstaliListFormatedWithAdress>
  <DomainObject.Predmet.OstaliListFormatedWithAdressOIB>
    <izvorni_sadrzaj>
      <item>Anto Jozinović, OIB 92714823633, Trnava IV 142, 10000 Zagreb punomoćnik sudionika u postupku ELEKTROVOD JOZINOVIĆ d.o.o.</item>
    </izvorni_sadrzaj>
    <derivirana_varijabla naziv="DomainObject.Predmet.OstaliListFormatedWithAdressOIB_1">
      <item>Anto Jozinović, OIB 92714823633, Trnava IV 142, 10000 Zagreb punomoćnik sudionika u postupku ELEKTROVOD JOZINOVIĆ d.o.o.</item>
    </derivirana_varijabla>
  </DomainObject.Predmet.OstaliListFormatedWithAdressOIB>
  <DomainObject.Predmet.OstaliListNazivFormated>
    <izvorni_sadrzaj>
      <item>Anto Jozinović</item>
    </izvorni_sadrzaj>
    <derivirana_varijabla naziv="DomainObject.Predmet.OstaliListNazivFormated_1">
      <item>Anto Jozinović</item>
    </derivirana_varijabla>
  </DomainObject.Predmet.OstaliListNazivFormated>
  <DomainObject.Predmet.OstaliListNazivFormatedOIB>
    <izvorni_sadrzaj>
      <item>Anto Jozinović, OIB 92714823633</item>
    </izvorni_sadrzaj>
    <derivirana_varijabla naziv="DomainObject.Predmet.OstaliListNazivFormatedOIB_1">
      <item>Anto Jozinović, OIB 92714823633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ELEKTROVOD JOZINOVIĆ d.o.o.</izvorni_sadrzaj>
    <derivirana_varijabla naziv="DomainObject.Predmet.ProtustrankaIDrugi_1">ELEKTROVOD JOZINOVIĆ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ELEKTROVOD JOZINOVIĆ d.o.o., OIB 88411886328, Topnička 7, 10000 Zagreb</izvorni_sadrzaj>
    <derivirana_varijabla naziv="DomainObject.Predmet.ProtustrankaIDrugiAdressOIB_1">ELEKTROVOD JOZINOVIĆ d.o.o., OIB 88411886328, Topnička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ELEKTROVOD JOZINOVIĆ d.o.o.</item>
      <item>FINA Regionalni centar Zagreb</item>
      <item>Anto Jozinović</item>
    </izvorni_sadrzaj>
    <derivirana_varijabla naziv="DomainObject.Predmet.SudioniciListNaziv_1">
      <item>ELEKTROVOD JOZINOVIĆ d.o.o.</item>
      <item>FINA Regionalni centar Zagreb</item>
      <item>Anto Jozinović</item>
    </derivirana_varijabla>
  </DomainObject.Predmet.SudioniciListNaziv>
  <DomainObject.Predmet.SudioniciListAdressOIB>
    <izvorni_sadrzaj>
      <item>ELEKTROVOD JOZINOVIĆ d.o.o., OIB 88411886328, Topnička 7,10000 Zagreb</item>
      <item>FINA Regionalni centar Zagreb, OIB 85821130368, Trg svibanjskih žrtava 1995. 1,10000 Zagreb</item>
      <item>Anto Jozinović, OIB 92714823633, Trnava IV 142,10000 Zagreb</item>
    </izvorni_sadrzaj>
    <derivirana_varijabla naziv="DomainObject.Predmet.SudioniciListAdressOIB_1">
      <item>ELEKTROVOD JOZINOVIĆ d.o.o., OIB 88411886328, Topnička 7,10000 Zagreb</item>
      <item>FINA Regionalni centar Zagreb, OIB 85821130368, Trg svibanjskih žrtava 1995. 1,10000 Zagreb</item>
      <item>Anto Jozinović, OIB 92714823633, Trnava IV 142,10000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88411886328</item>
      <item>, OIB 85821130368</item>
      <item>, OIB 92714823633</item>
    </izvorni_sadrzaj>
    <derivirana_varijabla naziv="DomainObject.Predmet.SudioniciListNazivOIB_1">
      <item>, OIB 88411886328</item>
      <item>, OIB 85821130368</item>
      <item>, OIB 92714823633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2B5FF6-B123-47D8-AF5E-E2CB489828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367</properties:Words>
  <properties:Characters>1944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2016-04-29T07:35:00Z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2016-04-29T07:45:00Z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