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968e9b9" w14:paraId="968e9b9"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467AA9" w:rsidR="00340399" w:rsidRPr="00974EE9">
            <w:pPr>
              <w:pStyle w:val="VSVerzija"/>
              <w:jc w:val="right"/>
            </w:pPr>
            <w:r>
              <w:t>Poslovni b</w:t>
            </w:r>
            <w:r w:rsidR="0092437B">
              <w:t xml:space="preserve">roj: </w:t>
            </w:r>
            <w:r w:rsidR="0056514C">
              <w:t>5 St-</w:t>
            </w:r>
            <w:r w:rsidR="00467AA9">
              <w:t>645/17-26</w:t>
            </w:r>
          </w:p>
        </w:tc>
      </w:tr>
    </w:tbl>
    <w:p w:rsidRDefault="00340399" w:rsidP="00340399" w:rsidR="00340399">
      <w:pPr>
        <w:spacing w:lineRule="auto" w:line="240" w:after="0"/>
        <w:jc w:val="both"/>
        <w:rPr>
          <w:rFonts w:hAnsi="Times New Roman" w:ascii="Times New Roman"/>
          <w:sz w:val="24"/>
          <w:szCs w:val="24"/>
        </w:rPr>
      </w:pPr>
    </w:p>
    <w:p w:rsidRDefault="00975368" w:rsidP="0049749B" w:rsidR="00975368">
      <w:pPr>
        <w:spacing w:lineRule="auto" w:line="240" w:after="0"/>
        <w:jc w:val="both"/>
        <w:rPr>
          <w:rFonts w:hAnsi="Times New Roman" w:ascii="Times New Roman"/>
          <w:sz w:val="24"/>
          <w:szCs w:val="24"/>
        </w:rPr>
      </w:pPr>
    </w:p>
    <w:p w:rsidRDefault="00A2712F" w:rsidP="0049749B" w:rsidR="00A2712F"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467AA9" w:rsidR="00E74EBA" w:rsidRPr="00467AA9">
      <w:pPr>
        <w:spacing w:lineRule="auto" w:line="240" w:after="0"/>
        <w:ind w:firstLine="720"/>
        <w:jc w:val="both"/>
        <w:rPr>
          <w:rFonts w:eastAsia="Times New Roman" w:hAnsi="Times New Roman" w:ascii="Times New Roman"/>
          <w:snapToGrid w:val="false"/>
          <w:sz w:val="24"/>
          <w:szCs w:val="24"/>
        </w:rPr>
      </w:pPr>
      <w:r w:rsidRPr="00467AA9">
        <w:rPr>
          <w:rFonts w:hAnsi="Times New Roman" w:ascii="Times New Roman"/>
          <w:sz w:val="24"/>
          <w:szCs w:val="24"/>
        </w:rPr>
        <w:t>Trgovački</w:t>
      </w:r>
      <w:r w:rsidR="008C4EFB" w:rsidRPr="00467AA9">
        <w:rPr>
          <w:rFonts w:hAnsi="Times New Roman" w:ascii="Times New Roman"/>
          <w:sz w:val="24"/>
          <w:szCs w:val="24"/>
        </w:rPr>
        <w:t xml:space="preserve"> sud u Varaždinu</w:t>
      </w:r>
      <w:r w:rsidR="0056514C" w:rsidRPr="00467AA9">
        <w:rPr>
          <w:rFonts w:hAnsi="Times New Roman" w:ascii="Times New Roman"/>
          <w:sz w:val="24"/>
          <w:szCs w:val="24"/>
        </w:rPr>
        <w:t xml:space="preserve">, </w:t>
      </w:r>
      <w:r w:rsidR="005463DD" w:rsidRPr="00467AA9">
        <w:rPr>
          <w:rFonts w:hAnsi="Times New Roman" w:ascii="Times New Roman"/>
          <w:sz w:val="24"/>
          <w:szCs w:val="24"/>
        </w:rPr>
        <w:t xml:space="preserve">po sucu toga suda Kseniji Flack-Makitan, u stečajnom postupku koji se vodi nad </w:t>
      </w:r>
      <w:r w:rsidR="00FF3267" w:rsidRPr="00467AA9">
        <w:rPr>
          <w:rFonts w:hAnsi="Times New Roman" w:ascii="Times New Roman"/>
          <w:sz w:val="24"/>
          <w:szCs w:val="24"/>
        </w:rPr>
        <w:t>stečajnim dužnikom</w:t>
      </w:r>
      <w:r w:rsidR="00467AA9" w:rsidRPr="00467AA9">
        <w:rPr>
          <w:rFonts w:eastAsia="Times New Roman" w:hAnsi="Times New Roman" w:ascii="Times New Roman"/>
          <w:snapToGrid w:val="false"/>
          <w:sz w:val="24"/>
          <w:szCs w:val="24"/>
        </w:rPr>
        <w:t xml:space="preserve"> </w:t>
      </w:r>
      <w:r w:rsidR="00467AA9" w:rsidRPr="00467AA9">
        <w:rPr>
          <w:rFonts w:eastAsia="Times New Roman" w:hAnsi="Times New Roman" w:ascii="Times New Roman"/>
          <w:sz w:val="24"/>
          <w:szCs w:val="24"/>
          <w:lang w:eastAsia="hr-HR"/>
        </w:rPr>
        <w:t>MIS-SAMI j.d.o.o. u stečaju, Varaždin, Josipa Kozarca 22, OIB: 88818957870</w:t>
      </w:r>
      <w:r w:rsidR="005463DD" w:rsidRPr="00467AA9">
        <w:rPr>
          <w:rFonts w:hAnsi="Times New Roman" w:ascii="Times New Roman"/>
          <w:sz w:val="24"/>
          <w:szCs w:val="24"/>
        </w:rPr>
        <w:t xml:space="preserve">, nakon održanog ispitnog ročišta </w:t>
      </w:r>
      <w:r w:rsidR="00467AA9" w:rsidRPr="00467AA9">
        <w:rPr>
          <w:rFonts w:hAnsi="Times New Roman" w:ascii="Times New Roman"/>
          <w:sz w:val="24"/>
          <w:szCs w:val="24"/>
        </w:rPr>
        <w:t>23. travnja 2018</w:t>
      </w:r>
      <w:r w:rsidR="00186030" w:rsidRPr="00467AA9">
        <w:rPr>
          <w:rFonts w:hAnsi="Times New Roman" w:ascii="Times New Roman"/>
          <w:sz w:val="24"/>
          <w:szCs w:val="24"/>
        </w:rPr>
        <w:t xml:space="preserve">., dana </w:t>
      </w:r>
      <w:r w:rsidR="00467AA9" w:rsidRPr="00467AA9">
        <w:rPr>
          <w:rFonts w:hAnsi="Times New Roman" w:ascii="Times New Roman"/>
          <w:sz w:val="24"/>
          <w:szCs w:val="24"/>
        </w:rPr>
        <w:t>23. travnja 2018</w:t>
      </w:r>
      <w:r w:rsidR="005463DD" w:rsidRPr="00467AA9">
        <w:rPr>
          <w:rFonts w:hAnsi="Times New Roman" w:ascii="Times New Roman"/>
          <w:sz w:val="24"/>
          <w:szCs w:val="24"/>
        </w:rPr>
        <w:t>.</w:t>
      </w:r>
    </w:p>
    <w:p w:rsidRDefault="00467AA9" w:rsidP="00467AA9" w:rsidR="00467AA9">
      <w:pPr>
        <w:spacing w:lineRule="auto" w:line="240" w:after="0"/>
        <w:jc w:val="both"/>
        <w:rPr>
          <w:rFonts w:hAnsi="Times New Roman" w:ascii="Times New Roman"/>
          <w:sz w:val="24"/>
          <w:szCs w:val="24"/>
        </w:rPr>
      </w:pPr>
    </w:p>
    <w:p w:rsidRDefault="00467AA9" w:rsidP="00467AA9" w:rsidR="00467AA9" w:rsidRPr="00467AA9">
      <w:pPr>
        <w:spacing w:lineRule="auto" w:line="240" w:after="0"/>
        <w:jc w:val="both"/>
        <w:rPr>
          <w:rFonts w:hAnsi="Times New Roman" w:ascii="Times New Roman"/>
          <w:sz w:val="24"/>
          <w:szCs w:val="24"/>
        </w:rPr>
      </w:pPr>
    </w:p>
    <w:p w:rsidRDefault="00450291" w:rsidP="00467AA9" w:rsidR="00450291">
      <w:pPr>
        <w:spacing w:lineRule="auto" w:line="240" w:after="0"/>
        <w:jc w:val="center"/>
        <w:rPr>
          <w:rFonts w:hAnsi="Times New Roman" w:ascii="Times New Roman"/>
          <w:sz w:val="24"/>
          <w:szCs w:val="24"/>
        </w:rPr>
      </w:pPr>
      <w:r w:rsidRPr="00467AA9">
        <w:rPr>
          <w:rFonts w:hAnsi="Times New Roman" w:ascii="Times New Roman"/>
          <w:sz w:val="24"/>
          <w:szCs w:val="24"/>
        </w:rPr>
        <w:t xml:space="preserve">r i j e š i o </w:t>
      </w:r>
      <w:r w:rsidR="00B92B86" w:rsidRPr="00467AA9">
        <w:rPr>
          <w:rFonts w:hAnsi="Times New Roman" w:ascii="Times New Roman"/>
          <w:sz w:val="24"/>
          <w:szCs w:val="24"/>
        </w:rPr>
        <w:t xml:space="preserve"> </w:t>
      </w:r>
      <w:r w:rsidRPr="00467AA9">
        <w:rPr>
          <w:rFonts w:hAnsi="Times New Roman" w:ascii="Times New Roman"/>
          <w:sz w:val="24"/>
          <w:szCs w:val="24"/>
        </w:rPr>
        <w:t xml:space="preserve"> j e</w:t>
      </w:r>
    </w:p>
    <w:p w:rsidRDefault="00467AA9" w:rsidP="00467AA9" w:rsidR="00467AA9" w:rsidRPr="00467AA9">
      <w:pPr>
        <w:spacing w:lineRule="auto" w:line="240" w:after="0"/>
        <w:jc w:val="center"/>
        <w:rPr>
          <w:rFonts w:hAnsi="Times New Roman" w:ascii="Times New Roman"/>
          <w:sz w:val="24"/>
          <w:szCs w:val="24"/>
        </w:rPr>
      </w:pPr>
    </w:p>
    <w:p w:rsidRDefault="00E74EBA" w:rsidP="007E6BD9" w:rsidR="00E74EBA" w:rsidRPr="00B92B86">
      <w:pPr>
        <w:spacing w:lineRule="auto" w:line="240" w:after="0"/>
        <w:rPr>
          <w:rFonts w:hAnsi="Times New Roman" w:ascii="Times New Roman"/>
          <w:sz w:val="24"/>
          <w:szCs w:val="24"/>
        </w:rPr>
      </w:pPr>
    </w:p>
    <w:p w:rsidRDefault="005463DD" w:rsidP="00467AA9" w:rsidR="00E74EBA">
      <w:pPr>
        <w:spacing w:lineRule="auto" w:line="240" w:after="0"/>
        <w:ind w:firstLine="708"/>
        <w:jc w:val="both"/>
        <w:rPr>
          <w:rFonts w:hAnsi="Times New Roman" w:ascii="Times New Roman"/>
          <w:sz w:val="24"/>
          <w:szCs w:val="24"/>
        </w:rPr>
      </w:pPr>
      <w:r w:rsidRPr="005463DD">
        <w:rPr>
          <w:rFonts w:eastAsia="Times New Roman" w:hAnsi="Times New Roman" w:ascii="Times New Roman"/>
          <w:sz w:val="24"/>
          <w:szCs w:val="24"/>
          <w:lang w:eastAsia="hr-HR"/>
        </w:rPr>
        <w:t>U stečajnom postupku koji se vodi nad</w:t>
      </w:r>
      <w:r w:rsidR="00FF3267">
        <w:rPr>
          <w:rFonts w:eastAsia="Times New Roman" w:hAnsi="Times New Roman" w:ascii="Times New Roman"/>
          <w:sz w:val="24"/>
          <w:szCs w:val="24"/>
          <w:lang w:eastAsia="hr-HR"/>
        </w:rPr>
        <w:t xml:space="preserve"> </w:t>
      </w:r>
      <w:r w:rsidR="00FF3267" w:rsidRPr="00FF3267">
        <w:rPr>
          <w:rFonts w:hAnsi="Times New Roman" w:ascii="Times New Roman"/>
          <w:sz w:val="24"/>
          <w:szCs w:val="24"/>
        </w:rPr>
        <w:t>stečajnim dužnikom</w:t>
      </w:r>
      <w:r w:rsidR="00467AA9">
        <w:rPr>
          <w:rFonts w:hAnsi="Times New Roman" w:ascii="Times New Roman"/>
          <w:sz w:val="24"/>
          <w:szCs w:val="24"/>
        </w:rPr>
        <w:t xml:space="preserve"> </w:t>
      </w:r>
      <w:r w:rsidR="00467AA9" w:rsidRPr="00467AA9">
        <w:rPr>
          <w:rFonts w:eastAsia="Times New Roman" w:hAnsi="Times New Roman" w:ascii="Times New Roman"/>
          <w:sz w:val="24"/>
          <w:szCs w:val="24"/>
          <w:lang w:eastAsia="hr-HR"/>
        </w:rPr>
        <w:t>MIS-SAMI j.d.o.o. u stečaju, Varaždin, Josipa Kozarca 22, OIB: 88818957870</w:t>
      </w:r>
      <w:r w:rsidRPr="005463DD">
        <w:rPr>
          <w:rFonts w:eastAsia="Times New Roman" w:hAnsi="Times New Roman" w:ascii="Times New Roman"/>
          <w:sz w:val="24"/>
          <w:szCs w:val="24"/>
          <w:lang w:eastAsia="hr-HR"/>
        </w:rPr>
        <w:t>, utvrđuju se sljedeće tražbine :</w:t>
      </w:r>
    </w:p>
    <w:p w:rsidRDefault="00A2712F" w:rsidP="00990A72" w:rsidR="00A2712F">
      <w:pPr>
        <w:spacing w:lineRule="auto" w:line="240" w:after="0"/>
        <w:jc w:val="both"/>
        <w:rPr>
          <w:rFonts w:hAnsi="Times New Roman" w:ascii="Times New Roman"/>
          <w:sz w:val="24"/>
          <w:szCs w:val="24"/>
        </w:rPr>
      </w:pPr>
    </w:p>
    <w:p w:rsidRDefault="00467AA9" w:rsidP="00990A72" w:rsidR="00467AA9">
      <w:pPr>
        <w:spacing w:lineRule="auto" w:line="240" w:after="0"/>
        <w:jc w:val="both"/>
        <w:rPr>
          <w:rFonts w:hAnsi="Times New Roman" w:ascii="Times New Roman"/>
          <w:sz w:val="24"/>
          <w:szCs w:val="24"/>
        </w:rPr>
      </w:pPr>
    </w:p>
    <w:p w:rsidRDefault="00467AA9" w:rsidP="00990A72" w:rsidR="00467AA9">
      <w:pPr>
        <w:spacing w:lineRule="auto" w:line="240" w:after="0"/>
        <w:jc w:val="both"/>
        <w:rPr>
          <w:rFonts w:hAnsi="Times New Roman" w:ascii="Times New Roman"/>
          <w:sz w:val="24"/>
          <w:szCs w:val="24"/>
        </w:rPr>
      </w:pPr>
    </w:p>
    <w:p w:rsidRDefault="005463DD" w:rsidP="005463DD" w:rsidR="005463DD">
      <w:pPr>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t xml:space="preserve">I/   </w:t>
      </w:r>
      <w:r w:rsidR="00467AA9">
        <w:rPr>
          <w:rFonts w:eastAsia="Times New Roman" w:hAnsi="Times New Roman" w:ascii="Times New Roman"/>
          <w:bCs/>
          <w:sz w:val="24"/>
          <w:szCs w:val="24"/>
          <w:lang w:eastAsia="hr-HR"/>
        </w:rPr>
        <w:t>PRVI</w:t>
      </w:r>
      <w:r w:rsidRPr="00FF3267">
        <w:rPr>
          <w:rFonts w:eastAsia="Times New Roman" w:hAnsi="Times New Roman" w:ascii="Times New Roman"/>
          <w:bCs/>
          <w:sz w:val="24"/>
          <w:szCs w:val="24"/>
          <w:lang w:eastAsia="hr-HR"/>
        </w:rPr>
        <w:t xml:space="preserve"> VIŠI  ISPLATNI  RED</w:t>
      </w:r>
    </w:p>
    <w:p w:rsidRDefault="00467AA9" w:rsidP="005463DD" w:rsidR="00467AA9" w:rsidRPr="00FF3267">
      <w:pPr>
        <w:spacing w:lineRule="auto" w:line="240" w:after="0"/>
        <w:rPr>
          <w:rFonts w:eastAsia="Times New Roman" w:hAnsi="Times New Roman" w:ascii="Times New Roman"/>
          <w:bCs/>
          <w:sz w:val="24"/>
          <w:szCs w:val="24"/>
          <w:lang w:eastAsia="hr-HR"/>
        </w:rPr>
      </w:pPr>
    </w:p>
    <w:p w:rsidRDefault="005463DD" w:rsidP="005463DD" w:rsidR="005463DD" w:rsidRPr="00FF3267">
      <w:pPr>
        <w:spacing w:lineRule="auto" w:line="240" w:after="0"/>
        <w:rPr>
          <w:rFonts w:eastAsia="Times New Roman" w:hAnsi="Times New Roman" w:ascii="Times New Roman"/>
          <w:bCs/>
          <w:sz w:val="24"/>
          <w:szCs w:val="24"/>
          <w:lang w:eastAsia="hr-HR"/>
        </w:rPr>
      </w:pPr>
    </w:p>
    <w:p w:rsidRDefault="00186030" w:rsidP="007E6BD9" w:rsidR="00E74EBA">
      <w:pPr>
        <w:pStyle w:val="Odlomakpopisa"/>
        <w:numPr>
          <w:ilvl w:val="0"/>
          <w:numId w:val="4"/>
        </w:numPr>
        <w:tabs>
          <w:tab w:pos="5400" w:val="left"/>
        </w:tabs>
        <w:spacing w:lineRule="auto" w:line="240" w:after="0"/>
        <w:rPr>
          <w:rFonts w:eastAsia="Times New Roman" w:hAnsi="Times New Roman" w:ascii="Times New Roman"/>
          <w:bCs/>
          <w:sz w:val="24"/>
          <w:szCs w:val="24"/>
          <w:lang w:eastAsia="hr-HR"/>
        </w:rPr>
      </w:pPr>
      <w:r w:rsidRPr="00186030">
        <w:rPr>
          <w:rFonts w:eastAsia="Times New Roman" w:hAnsi="Times New Roman" w:ascii="Times New Roman"/>
          <w:bCs/>
          <w:sz w:val="24"/>
          <w:szCs w:val="24"/>
          <w:lang w:eastAsia="hr-HR"/>
        </w:rPr>
        <w:t>U CIJELOSTI</w:t>
      </w:r>
      <w:r w:rsidR="005463DD" w:rsidRPr="00186030">
        <w:rPr>
          <w:rFonts w:eastAsia="Times New Roman" w:hAnsi="Times New Roman" w:ascii="Times New Roman"/>
          <w:bCs/>
          <w:sz w:val="24"/>
          <w:szCs w:val="24"/>
          <w:lang w:eastAsia="hr-HR"/>
        </w:rPr>
        <w:t xml:space="preserve">  PRIZNATE TRAŽBINE   </w:t>
      </w:r>
    </w:p>
    <w:p w:rsidRDefault="00467AA9" w:rsidP="00467AA9" w:rsidR="00467AA9">
      <w:pPr>
        <w:tabs>
          <w:tab w:pos="5400" w:val="left"/>
        </w:tabs>
        <w:spacing w:lineRule="auto" w:line="240" w:after="0"/>
        <w:rPr>
          <w:rFonts w:eastAsia="Times New Roman" w:hAnsi="Times New Roman" w:ascii="Times New Roman"/>
          <w:bCs/>
          <w:sz w:val="24"/>
          <w:szCs w:val="24"/>
          <w:lang w:eastAsia="hr-HR"/>
        </w:rPr>
      </w:pPr>
    </w:p>
    <w:p w:rsidRDefault="00467AA9" w:rsidP="00467AA9" w:rsidR="00467AA9" w:rsidRPr="00467AA9">
      <w:pPr>
        <w:tabs>
          <w:tab w:pos="5400" w:val="left"/>
        </w:tabs>
        <w:spacing w:lineRule="auto" w:line="240" w:after="0"/>
        <w:rPr>
          <w:rFonts w:eastAsia="Times New Roman" w:hAnsi="Times New Roman" w:ascii="Times New Roman"/>
          <w:bCs/>
          <w:sz w:val="24"/>
          <w:szCs w:val="24"/>
          <w:lang w:eastAsia="hr-HR"/>
        </w:rPr>
      </w:pPr>
    </w:p>
    <w:p w:rsidRDefault="00186030" w:rsidP="00990A72" w:rsidR="00186030">
      <w:pPr>
        <w:spacing w:lineRule="auto" w:line="240" w:after="0"/>
        <w:jc w:val="both"/>
        <w:rPr>
          <w:rFonts w:hAnsi="Times New Roman" w:ascii="Times New Roman"/>
          <w:sz w:val="24"/>
          <w:szCs w:val="24"/>
        </w:rPr>
      </w:pPr>
    </w:p>
    <w:tbl>
      <w:tblPr>
        <w:tblW w:type="dxa" w:w="7790"/>
        <w:tblInd w:type="dxa" w:w="-82"/>
        <w:tblBorders>
          <w:top w:space="0" w:sz="2" w:color="000000" w:val="double"/>
          <w:left w:space="0" w:sz="4" w:color="000000" w:val="single"/>
          <w:bottom w:space="0" w:sz="4" w:color="000000" w:val="single"/>
          <w:right w:space="0" w:sz="4" w:color="auto" w:val="single"/>
          <w:insideH w:space="0" w:sz="4" w:color="000000" w:val="single"/>
          <w:insideV w:space="0" w:sz="4" w:color="000000" w:val="single"/>
        </w:tblBorders>
        <w:tblLayout w:type="fixed"/>
        <w:tblLook w:val="0000" w:noVBand="0" w:noHBand="0" w:lastColumn="0" w:firstColumn="0" w:lastRow="0" w:firstRow="0"/>
      </w:tblPr>
      <w:tblGrid>
        <w:gridCol w:w="600"/>
        <w:gridCol w:w="2627"/>
        <w:gridCol w:w="1708"/>
        <w:gridCol w:w="1559"/>
        <w:gridCol w:w="1296"/>
      </w:tblGrid>
      <w:tr w:rsidTr="00E270A5" w:rsidR="00467AA9" w:rsidRPr="00467AA9">
        <w:tc>
          <w:tcPr>
            <w:tcW w:type="dxa" w:w="600"/>
            <w:shd w:fill="auto" w:color="auto" w:val="clear"/>
          </w:tcPr>
          <w:p w:rsidRDefault="00467AA9" w:rsidP="00467AA9" w:rsidR="00467AA9" w:rsidRPr="00467AA9">
            <w:pPr>
              <w:suppressAutoHyphens/>
              <w:snapToGrid w:val="false"/>
              <w:spacing w:lineRule="auto" w:line="240" w:after="0"/>
              <w:jc w:val="center"/>
              <w:rPr>
                <w:rFonts w:eastAsia="Times New Roman" w:hAnsi="Times New Roman" w:ascii="Times New Roman"/>
                <w:b/>
                <w:sz w:val="20"/>
                <w:szCs w:val="20"/>
                <w:lang w:eastAsia="ar-SA"/>
              </w:rPr>
            </w:pPr>
          </w:p>
          <w:p w:rsidRDefault="00467AA9" w:rsidP="00467AA9" w:rsidR="00467AA9" w:rsidRPr="00467AA9">
            <w:pPr>
              <w:suppressAutoHyphens/>
              <w:spacing w:lineRule="auto" w:line="240" w:after="0"/>
              <w:jc w:val="center"/>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R.</w:t>
            </w:r>
          </w:p>
          <w:p w:rsidRDefault="00467AA9" w:rsidP="00467AA9" w:rsidR="00467AA9" w:rsidRPr="00467AA9">
            <w:pPr>
              <w:suppressAutoHyphens/>
              <w:spacing w:lineRule="auto" w:line="240" w:after="0"/>
              <w:jc w:val="center"/>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br.</w:t>
            </w:r>
          </w:p>
        </w:tc>
        <w:tc>
          <w:tcPr>
            <w:tcW w:type="dxa" w:w="2627"/>
            <w:shd w:fill="auto" w:color="auto" w:val="clear"/>
          </w:tcPr>
          <w:p w:rsidRDefault="00467AA9" w:rsidP="00467AA9" w:rsidR="00467AA9" w:rsidRPr="00467AA9">
            <w:pPr>
              <w:suppressAutoHyphens/>
              <w:snapToGrid w:val="false"/>
              <w:spacing w:lineRule="auto" w:line="240" w:after="0"/>
              <w:jc w:val="center"/>
              <w:rPr>
                <w:rFonts w:eastAsia="Times New Roman" w:hAnsi="Times New Roman" w:ascii="Times New Roman"/>
                <w:b/>
                <w:sz w:val="20"/>
                <w:szCs w:val="20"/>
                <w:lang w:eastAsia="ar-SA"/>
              </w:rPr>
            </w:pPr>
          </w:p>
          <w:p w:rsidRDefault="00467AA9" w:rsidP="00467AA9" w:rsidR="00467AA9" w:rsidRPr="00467AA9">
            <w:pPr>
              <w:suppressAutoHyphens/>
              <w:spacing w:lineRule="auto" w:line="240" w:after="0"/>
              <w:jc w:val="center"/>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Ime i prezime vjerovnika</w:t>
            </w:r>
          </w:p>
          <w:p w:rsidRDefault="00467AA9" w:rsidP="00467AA9" w:rsidR="00467AA9" w:rsidRPr="00467AA9">
            <w:pPr>
              <w:suppressAutoHyphens/>
              <w:spacing w:lineRule="auto" w:line="240" w:after="0"/>
              <w:jc w:val="center"/>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Adresa vjerovnika</w:t>
            </w:r>
          </w:p>
        </w:tc>
        <w:tc>
          <w:tcPr>
            <w:tcW w:type="dxa" w:w="1708"/>
            <w:shd w:fill="auto" w:color="auto" w:val="clear"/>
          </w:tcPr>
          <w:p w:rsidRDefault="00467AA9" w:rsidP="00467AA9" w:rsidR="00467AA9" w:rsidRPr="00467AA9">
            <w:pPr>
              <w:suppressAutoHyphens/>
              <w:snapToGrid w:val="false"/>
              <w:spacing w:lineRule="auto" w:line="240" w:after="0"/>
              <w:jc w:val="center"/>
              <w:rPr>
                <w:rFonts w:eastAsia="Times New Roman" w:hAnsi="Times New Roman" w:ascii="Times New Roman"/>
                <w:b/>
                <w:sz w:val="20"/>
                <w:szCs w:val="20"/>
                <w:lang w:eastAsia="ar-SA"/>
              </w:rPr>
            </w:pPr>
          </w:p>
          <w:p w:rsidRDefault="00467AA9" w:rsidP="00467AA9" w:rsidR="00467AA9" w:rsidRPr="00467AA9">
            <w:pPr>
              <w:suppressAutoHyphens/>
              <w:spacing w:lineRule="auto" w:line="240" w:after="0"/>
              <w:jc w:val="center"/>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OIB vjerovnika</w:t>
            </w:r>
          </w:p>
        </w:tc>
        <w:tc>
          <w:tcPr>
            <w:tcW w:type="dxa" w:w="1559"/>
            <w:shd w:fill="auto" w:color="auto" w:val="clear"/>
          </w:tcPr>
          <w:p w:rsidRDefault="00467AA9" w:rsidP="00467AA9" w:rsidR="00467AA9" w:rsidRPr="00467AA9">
            <w:pPr>
              <w:suppressAutoHyphens/>
              <w:snapToGrid w:val="false"/>
              <w:spacing w:lineRule="auto" w:line="240" w:after="0"/>
              <w:jc w:val="center"/>
              <w:rPr>
                <w:rFonts w:eastAsia="Times New Roman" w:hAnsi="Times New Roman" w:ascii="Times New Roman"/>
                <w:b/>
                <w:sz w:val="20"/>
                <w:szCs w:val="20"/>
                <w:lang w:eastAsia="ar-SA"/>
              </w:rPr>
            </w:pPr>
          </w:p>
          <w:p w:rsidRDefault="00467AA9" w:rsidP="00467AA9" w:rsidR="00467AA9" w:rsidRPr="00467AA9">
            <w:pPr>
              <w:suppressAutoHyphens/>
              <w:spacing w:lineRule="auto" w:line="240" w:after="0"/>
              <w:jc w:val="center"/>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porezi</w:t>
            </w:r>
          </w:p>
        </w:tc>
        <w:tc>
          <w:tcPr>
            <w:tcW w:type="dxa" w:w="1296"/>
            <w:shd w:fill="auto" w:color="auto" w:val="clear"/>
          </w:tcPr>
          <w:p w:rsidRDefault="00467AA9" w:rsidP="00467AA9" w:rsidR="00467AA9" w:rsidRPr="00467AA9">
            <w:pPr>
              <w:pBdr>
                <w:right w:space="4" w:sz="4" w:color="000000" w:val="single"/>
              </w:pBdr>
              <w:suppressAutoHyphens/>
              <w:snapToGrid w:val="false"/>
              <w:spacing w:lineRule="auto" w:line="240" w:after="0"/>
              <w:jc w:val="center"/>
              <w:rPr>
                <w:rFonts w:eastAsia="Times New Roman" w:hAnsi="Times New Roman" w:ascii="Times New Roman"/>
                <w:b/>
                <w:sz w:val="20"/>
                <w:szCs w:val="20"/>
                <w:lang w:eastAsia="ar-SA"/>
              </w:rPr>
            </w:pPr>
          </w:p>
          <w:p w:rsidRDefault="00467AA9" w:rsidP="00467AA9" w:rsidR="00467AA9" w:rsidRPr="00467AA9">
            <w:pPr>
              <w:pBdr>
                <w:right w:space="4" w:sz="4" w:color="000000" w:val="single"/>
              </w:pBdr>
              <w:suppressAutoHyphens/>
              <w:spacing w:lineRule="auto" w:line="240" w:after="0"/>
              <w:jc w:val="center"/>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Iznos priznate tražbine (kn)</w:t>
            </w:r>
          </w:p>
        </w:tc>
      </w:tr>
      <w:tr w:rsidTr="00E270A5" w:rsidR="00467AA9" w:rsidRPr="00467AA9">
        <w:tc>
          <w:tcPr>
            <w:tcW w:type="dxa" w:w="600"/>
            <w:shd w:fill="auto" w:color="auto" w:val="clear"/>
          </w:tcPr>
          <w:p w:rsidRDefault="00467AA9" w:rsidP="00467AA9" w:rsidR="00467AA9" w:rsidRPr="00467AA9">
            <w:pPr>
              <w:suppressAutoHyphens/>
              <w:snapToGrid w:val="false"/>
              <w:spacing w:lineRule="auto" w:line="240" w:after="0"/>
              <w:rPr>
                <w:rFonts w:eastAsia="Times New Roman" w:hAnsi="Times New Roman" w:ascii="Times New Roman"/>
                <w:sz w:val="20"/>
                <w:szCs w:val="20"/>
                <w:lang w:eastAsia="ar-SA"/>
              </w:rPr>
            </w:pPr>
            <w:r w:rsidRPr="00467AA9">
              <w:rPr>
                <w:rFonts w:eastAsia="Times New Roman" w:hAnsi="Times New Roman" w:ascii="Times New Roman"/>
                <w:sz w:val="20"/>
                <w:szCs w:val="20"/>
                <w:lang w:eastAsia="ar-SA"/>
              </w:rPr>
              <w:t>1</w:t>
            </w:r>
          </w:p>
        </w:tc>
        <w:tc>
          <w:tcPr>
            <w:tcW w:type="dxa" w:w="2627"/>
            <w:shd w:fill="auto" w:color="auto" w:val="clear"/>
          </w:tcPr>
          <w:p w:rsidRDefault="00467AA9" w:rsidP="00467AA9" w:rsidR="00467AA9" w:rsidRPr="00467AA9">
            <w:pPr>
              <w:suppressAutoHyphens/>
              <w:snapToGrid w:val="false"/>
              <w:spacing w:lineRule="auto" w:line="240" w:after="0"/>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REPUBLIKA HRVATSKA, MINISTARSTVO FINANCIJA</w:t>
            </w:r>
          </w:p>
          <w:p w:rsidRDefault="00467AA9" w:rsidP="00467AA9" w:rsidR="00467AA9" w:rsidRPr="00467AA9">
            <w:pPr>
              <w:suppressAutoHyphens/>
              <w:snapToGrid w:val="false"/>
              <w:spacing w:lineRule="auto" w:line="240" w:after="0"/>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Porezna uprava, Područni ured Koprivnica, Ulica hrvatske državnosti 7</w:t>
            </w:r>
          </w:p>
          <w:p w:rsidRDefault="00467AA9" w:rsidP="00467AA9" w:rsidR="00467AA9" w:rsidRPr="00467AA9">
            <w:pPr>
              <w:suppressAutoHyphens/>
              <w:snapToGrid w:val="false"/>
              <w:spacing w:lineRule="auto" w:line="240" w:after="0"/>
              <w:rPr>
                <w:rFonts w:eastAsia="Times New Roman" w:hAnsi="Times New Roman" w:ascii="Times New Roman"/>
                <w:b/>
                <w:bCs/>
                <w:sz w:val="20"/>
                <w:szCs w:val="20"/>
                <w:lang w:eastAsia="ar-SA"/>
              </w:rPr>
            </w:pPr>
            <w:r w:rsidRPr="00467AA9">
              <w:rPr>
                <w:rFonts w:eastAsia="Times New Roman" w:hAnsi="Times New Roman" w:ascii="Times New Roman"/>
                <w:b/>
                <w:bCs/>
                <w:sz w:val="20"/>
                <w:szCs w:val="20"/>
                <w:lang w:eastAsia="ar-SA"/>
              </w:rPr>
              <w:t>zastupana po Županijskom državnom odvjetništvu u Varaždinu</w:t>
            </w:r>
          </w:p>
        </w:tc>
        <w:tc>
          <w:tcPr>
            <w:tcW w:type="dxa" w:w="1708"/>
            <w:shd w:fill="auto" w:color="auto" w:val="clear"/>
          </w:tcPr>
          <w:p w:rsidRDefault="00467AA9" w:rsidP="00467AA9" w:rsidR="00467AA9" w:rsidRPr="00467AA9">
            <w:pPr>
              <w:suppressAutoHyphens/>
              <w:snapToGrid w:val="false"/>
              <w:spacing w:lineRule="auto" w:line="240" w:after="0"/>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52634238587</w:t>
            </w:r>
          </w:p>
        </w:tc>
        <w:tc>
          <w:tcPr>
            <w:tcW w:type="dxa" w:w="1559"/>
            <w:shd w:fill="auto" w:color="auto" w:val="clear"/>
          </w:tcPr>
          <w:p w:rsidRDefault="00467AA9" w:rsidP="00467AA9" w:rsidR="00467AA9" w:rsidRPr="00467AA9">
            <w:pPr>
              <w:suppressAutoHyphens/>
              <w:snapToGrid w:val="false"/>
              <w:spacing w:lineRule="auto" w:line="240" w:after="0"/>
              <w:jc w:val="right"/>
              <w:rPr>
                <w:rFonts w:eastAsia="Times New Roman" w:hAnsi="Times New Roman" w:ascii="Times New Roman"/>
                <w:sz w:val="20"/>
                <w:szCs w:val="20"/>
                <w:lang w:eastAsia="ar-SA"/>
              </w:rPr>
            </w:pPr>
            <w:r w:rsidRPr="00467AA9">
              <w:rPr>
                <w:rFonts w:eastAsia="Times New Roman" w:hAnsi="Times New Roman" w:ascii="Times New Roman"/>
                <w:sz w:val="20"/>
                <w:szCs w:val="20"/>
                <w:lang w:eastAsia="ar-SA"/>
              </w:rPr>
              <w:t>3.228,36</w:t>
            </w:r>
          </w:p>
        </w:tc>
        <w:tc>
          <w:tcPr>
            <w:tcW w:type="dxa" w:w="1296"/>
            <w:shd w:fill="auto" w:color="auto" w:val="clear"/>
          </w:tcPr>
          <w:p w:rsidRDefault="00467AA9" w:rsidP="00467AA9" w:rsidR="00467AA9" w:rsidRPr="00467AA9">
            <w:pPr>
              <w:suppressAutoHyphens/>
              <w:snapToGrid w:val="false"/>
              <w:spacing w:lineRule="auto" w:line="240" w:after="0"/>
              <w:jc w:val="right"/>
              <w:rPr>
                <w:rFonts w:eastAsia="Times New Roman" w:hAnsi="Times New Roman" w:ascii="Times New Roman"/>
                <w:sz w:val="20"/>
                <w:szCs w:val="20"/>
                <w:lang w:eastAsia="ar-SA"/>
              </w:rPr>
            </w:pPr>
            <w:r w:rsidRPr="00467AA9">
              <w:rPr>
                <w:rFonts w:eastAsia="Times New Roman" w:hAnsi="Times New Roman" w:ascii="Times New Roman"/>
                <w:sz w:val="20"/>
                <w:szCs w:val="20"/>
                <w:lang w:eastAsia="ar-SA"/>
              </w:rPr>
              <w:t>3.228,36</w:t>
            </w:r>
          </w:p>
        </w:tc>
      </w:tr>
    </w:tbl>
    <w:p w:rsidRDefault="00ED6BBA" w:rsidP="00C10F64" w:rsidR="00ED6BBA">
      <w:pPr>
        <w:spacing w:lineRule="auto" w:line="240" w:after="0"/>
        <w:jc w:val="both"/>
        <w:rPr>
          <w:rFonts w:eastAsia="Times New Roman" w:hAnsi="Times New Roman" w:ascii="Times New Roman"/>
          <w:sz w:val="24"/>
          <w:szCs w:val="24"/>
          <w:lang w:eastAsia="hr-HR"/>
        </w:rPr>
      </w:pPr>
    </w:p>
    <w:p w:rsidRDefault="00467AA9" w:rsidP="00467AA9" w:rsidR="00467AA9">
      <w:pPr>
        <w:spacing w:lineRule="auto" w:line="240" w:after="0"/>
        <w:rPr>
          <w:rFonts w:eastAsia="Times New Roman" w:hAnsi="Times New Roman" w:ascii="Times New Roman"/>
          <w:bCs/>
          <w:sz w:val="24"/>
          <w:szCs w:val="24"/>
          <w:lang w:eastAsia="hr-HR"/>
        </w:rPr>
      </w:pPr>
    </w:p>
    <w:p w:rsidRDefault="00467AA9" w:rsidP="00467AA9" w:rsidR="00467AA9">
      <w:pPr>
        <w:spacing w:lineRule="auto" w:line="240" w:after="0"/>
        <w:rPr>
          <w:rFonts w:eastAsia="Times New Roman" w:hAnsi="Times New Roman" w:ascii="Times New Roman"/>
          <w:bCs/>
          <w:sz w:val="24"/>
          <w:szCs w:val="24"/>
          <w:lang w:eastAsia="hr-HR"/>
        </w:rPr>
      </w:pPr>
    </w:p>
    <w:p w:rsidRDefault="00467AA9" w:rsidP="00467AA9" w:rsidR="00467AA9" w:rsidRPr="00FF3267">
      <w:pPr>
        <w:spacing w:lineRule="auto" w:line="240" w:after="0"/>
        <w:rPr>
          <w:rFonts w:eastAsia="Times New Roman" w:hAnsi="Times New Roman" w:ascii="Times New Roman"/>
          <w:bCs/>
          <w:sz w:val="24"/>
          <w:szCs w:val="24"/>
          <w:lang w:eastAsia="hr-HR"/>
        </w:rPr>
      </w:pPr>
      <w:r w:rsidRPr="00FF3267">
        <w:rPr>
          <w:rFonts w:eastAsia="Times New Roman" w:hAnsi="Times New Roman" w:ascii="Times New Roman"/>
          <w:bCs/>
          <w:sz w:val="24"/>
          <w:szCs w:val="24"/>
          <w:lang w:eastAsia="hr-HR"/>
        </w:rPr>
        <w:lastRenderedPageBreak/>
        <w:t>I</w:t>
      </w:r>
      <w:r>
        <w:rPr>
          <w:rFonts w:eastAsia="Times New Roman" w:hAnsi="Times New Roman" w:ascii="Times New Roman"/>
          <w:bCs/>
          <w:sz w:val="24"/>
          <w:szCs w:val="24"/>
          <w:lang w:eastAsia="hr-HR"/>
        </w:rPr>
        <w:t>I</w:t>
      </w:r>
      <w:r w:rsidRPr="00FF3267">
        <w:rPr>
          <w:rFonts w:eastAsia="Times New Roman" w:hAnsi="Times New Roman" w:ascii="Times New Roman"/>
          <w:bCs/>
          <w:sz w:val="24"/>
          <w:szCs w:val="24"/>
          <w:lang w:eastAsia="hr-HR"/>
        </w:rPr>
        <w:t xml:space="preserve">/   </w:t>
      </w:r>
      <w:r>
        <w:rPr>
          <w:rFonts w:eastAsia="Times New Roman" w:hAnsi="Times New Roman" w:ascii="Times New Roman"/>
          <w:bCs/>
          <w:sz w:val="24"/>
          <w:szCs w:val="24"/>
          <w:lang w:eastAsia="hr-HR"/>
        </w:rPr>
        <w:t>DRUGI</w:t>
      </w:r>
      <w:r w:rsidRPr="00FF3267">
        <w:rPr>
          <w:rFonts w:eastAsia="Times New Roman" w:hAnsi="Times New Roman" w:ascii="Times New Roman"/>
          <w:bCs/>
          <w:sz w:val="24"/>
          <w:szCs w:val="24"/>
          <w:lang w:eastAsia="hr-HR"/>
        </w:rPr>
        <w:t xml:space="preserve"> VIŠI  ISPLATNI  RED</w:t>
      </w:r>
    </w:p>
    <w:p w:rsidRDefault="00467AA9" w:rsidP="00467AA9" w:rsidR="00467AA9" w:rsidRPr="00FF3267">
      <w:pPr>
        <w:spacing w:lineRule="auto" w:line="240" w:after="0"/>
        <w:rPr>
          <w:rFonts w:eastAsia="Times New Roman" w:hAnsi="Times New Roman" w:ascii="Times New Roman"/>
          <w:bCs/>
          <w:sz w:val="24"/>
          <w:szCs w:val="24"/>
          <w:lang w:eastAsia="hr-HR"/>
        </w:rPr>
      </w:pPr>
    </w:p>
    <w:p w:rsidRDefault="00467AA9" w:rsidP="00467AA9" w:rsidR="00467AA9">
      <w:pPr>
        <w:pStyle w:val="Odlomakpopisa"/>
        <w:numPr>
          <w:ilvl w:val="0"/>
          <w:numId w:val="5"/>
        </w:numPr>
        <w:tabs>
          <w:tab w:pos="5400" w:val="left"/>
        </w:tabs>
        <w:spacing w:lineRule="auto" w:line="240" w:after="0"/>
        <w:rPr>
          <w:rFonts w:eastAsia="Times New Roman" w:hAnsi="Times New Roman" w:ascii="Times New Roman"/>
          <w:bCs/>
          <w:sz w:val="24"/>
          <w:szCs w:val="24"/>
          <w:lang w:eastAsia="hr-HR"/>
        </w:rPr>
      </w:pPr>
      <w:r w:rsidRPr="00186030">
        <w:rPr>
          <w:rFonts w:eastAsia="Times New Roman" w:hAnsi="Times New Roman" w:ascii="Times New Roman"/>
          <w:bCs/>
          <w:sz w:val="24"/>
          <w:szCs w:val="24"/>
          <w:lang w:eastAsia="hr-HR"/>
        </w:rPr>
        <w:t xml:space="preserve">U CIJELOSTI  PRIZNATE TRAŽBINE   </w:t>
      </w:r>
    </w:p>
    <w:p w:rsidRDefault="00467AA9" w:rsidP="00467AA9" w:rsidR="00467AA9" w:rsidRPr="00467AA9">
      <w:pPr>
        <w:tabs>
          <w:tab w:pos="5400" w:val="left"/>
        </w:tabs>
        <w:spacing w:lineRule="auto" w:line="240" w:after="0"/>
        <w:rPr>
          <w:rFonts w:eastAsia="Times New Roman" w:hAnsi="Times New Roman" w:ascii="Times New Roman"/>
          <w:bCs/>
          <w:sz w:val="24"/>
          <w:szCs w:val="24"/>
          <w:lang w:eastAsia="hr-HR"/>
        </w:rPr>
      </w:pPr>
    </w:p>
    <w:p w:rsidRDefault="00467AA9" w:rsidP="00C10F64" w:rsidR="00467AA9">
      <w:pPr>
        <w:spacing w:lineRule="auto" w:line="240" w:after="0"/>
        <w:jc w:val="both"/>
        <w:rPr>
          <w:rFonts w:eastAsia="Times New Roman" w:hAnsi="Times New Roman" w:ascii="Times New Roman"/>
          <w:sz w:val="24"/>
          <w:szCs w:val="24"/>
          <w:lang w:eastAsia="hr-HR"/>
        </w:rPr>
      </w:pPr>
    </w:p>
    <w:tbl>
      <w:tblPr>
        <w:tblW w:type="dxa" w:w="9606"/>
        <w:tblInd w:type="dxa" w:w="-82"/>
        <w:tblLayout w:type="fixed"/>
        <w:tblLook w:val="0000" w:noVBand="0" w:noHBand="0" w:lastColumn="0" w:firstColumn="0" w:lastRow="0" w:firstRow="0"/>
      </w:tblPr>
      <w:tblGrid>
        <w:gridCol w:w="1125"/>
        <w:gridCol w:w="2102"/>
        <w:gridCol w:w="1417"/>
        <w:gridCol w:w="1985"/>
        <w:gridCol w:w="1559"/>
        <w:gridCol w:w="1418"/>
      </w:tblGrid>
      <w:tr w:rsidTr="00467AA9" w:rsidR="00467AA9" w:rsidRPr="00467AA9">
        <w:tc>
          <w:tcPr>
            <w:tcW w:type="dxa" w:w="1125"/>
            <w:tcBorders>
              <w:top w:space="0" w:sz="1" w:color="000000" w:val="double"/>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jc w:val="center"/>
              <w:rPr>
                <w:rFonts w:eastAsia="Times New Roman" w:hAnsi="Times New Roman" w:ascii="Times New Roman"/>
                <w:b/>
                <w:sz w:val="20"/>
                <w:szCs w:val="20"/>
                <w:lang w:eastAsia="ar-SA"/>
              </w:rPr>
            </w:pPr>
          </w:p>
          <w:p w:rsidRDefault="00467AA9" w:rsidP="00467AA9" w:rsidR="00467AA9" w:rsidRPr="00467AA9">
            <w:pPr>
              <w:suppressAutoHyphens/>
              <w:spacing w:lineRule="auto" w:line="240" w:after="0"/>
              <w:jc w:val="center"/>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Redni broj prijavlj. tražbine</w:t>
            </w:r>
          </w:p>
        </w:tc>
        <w:tc>
          <w:tcPr>
            <w:tcW w:type="dxa" w:w="2102"/>
            <w:tcBorders>
              <w:top w:space="0" w:sz="1" w:color="000000" w:val="double"/>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jc w:val="center"/>
              <w:rPr>
                <w:rFonts w:eastAsia="Times New Roman" w:hAnsi="Times New Roman" w:ascii="Times New Roman"/>
                <w:b/>
                <w:sz w:val="20"/>
                <w:szCs w:val="20"/>
                <w:lang w:eastAsia="ar-SA"/>
              </w:rPr>
            </w:pPr>
          </w:p>
          <w:p w:rsidRDefault="00467AA9" w:rsidP="00467AA9" w:rsidR="00467AA9" w:rsidRPr="00467AA9">
            <w:pPr>
              <w:suppressAutoHyphens/>
              <w:spacing w:lineRule="auto" w:line="240" w:after="0"/>
              <w:jc w:val="center"/>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Ime i prezime/tvrtka ili naziv vjerovnika</w:t>
            </w:r>
          </w:p>
        </w:tc>
        <w:tc>
          <w:tcPr>
            <w:tcW w:type="dxa" w:w="1417"/>
            <w:tcBorders>
              <w:top w:space="0" w:sz="1" w:color="000000" w:val="double"/>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jc w:val="center"/>
              <w:rPr>
                <w:rFonts w:eastAsia="Times New Roman" w:hAnsi="Times New Roman" w:ascii="Times New Roman"/>
                <w:b/>
                <w:sz w:val="20"/>
                <w:szCs w:val="20"/>
                <w:lang w:eastAsia="ar-SA"/>
              </w:rPr>
            </w:pPr>
          </w:p>
          <w:p w:rsidRDefault="00467AA9" w:rsidP="00467AA9" w:rsidR="00467AA9" w:rsidRPr="00467AA9">
            <w:pPr>
              <w:suppressAutoHyphens/>
              <w:spacing w:lineRule="auto" w:line="240" w:after="0"/>
              <w:jc w:val="center"/>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OIB vjerovnika</w:t>
            </w:r>
          </w:p>
        </w:tc>
        <w:tc>
          <w:tcPr>
            <w:tcW w:type="dxa" w:w="1985"/>
            <w:tcBorders>
              <w:top w:space="0" w:sz="1" w:color="000000" w:val="double"/>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jc w:val="center"/>
              <w:rPr>
                <w:rFonts w:eastAsia="Times New Roman" w:hAnsi="Times New Roman" w:ascii="Times New Roman"/>
                <w:b/>
                <w:sz w:val="20"/>
                <w:szCs w:val="20"/>
                <w:lang w:eastAsia="ar-SA"/>
              </w:rPr>
            </w:pPr>
          </w:p>
          <w:p w:rsidRDefault="00467AA9" w:rsidP="00467AA9" w:rsidR="00467AA9" w:rsidRPr="00467AA9">
            <w:pPr>
              <w:suppressAutoHyphens/>
              <w:spacing w:lineRule="auto" w:line="240" w:after="0"/>
              <w:jc w:val="center"/>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Adresa/sjedište vjerovnika</w:t>
            </w:r>
          </w:p>
        </w:tc>
        <w:tc>
          <w:tcPr>
            <w:tcW w:type="dxa" w:w="1559"/>
            <w:tcBorders>
              <w:top w:space="0" w:sz="1" w:color="000000" w:val="double"/>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jc w:val="center"/>
              <w:rPr>
                <w:rFonts w:eastAsia="Times New Roman" w:hAnsi="Times New Roman" w:ascii="Times New Roman"/>
                <w:b/>
                <w:sz w:val="20"/>
                <w:szCs w:val="20"/>
                <w:lang w:eastAsia="ar-SA"/>
              </w:rPr>
            </w:pPr>
          </w:p>
          <w:p w:rsidRDefault="00467AA9" w:rsidP="00467AA9" w:rsidR="00467AA9" w:rsidRPr="00467AA9">
            <w:pPr>
              <w:suppressAutoHyphens/>
              <w:spacing w:lineRule="auto" w:line="240" w:after="0"/>
              <w:jc w:val="center"/>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Iznos prijavljene tražbine (kn)</w:t>
            </w:r>
          </w:p>
        </w:tc>
        <w:tc>
          <w:tcPr>
            <w:tcW w:type="dxa" w:w="1418"/>
            <w:tcBorders>
              <w:top w:space="0" w:sz="2" w:color="000000" w:val="double"/>
              <w:left w:space="0" w:sz="4" w:color="000000" w:val="single"/>
              <w:bottom w:space="0" w:sz="4" w:color="000000" w:val="single"/>
              <w:right w:space="0" w:sz="4" w:color="auto" w:val="single"/>
            </w:tcBorders>
            <w:shd w:fill="auto" w:color="auto" w:val="clear"/>
          </w:tcPr>
          <w:p w:rsidRDefault="00467AA9" w:rsidP="00467AA9" w:rsidR="00467AA9" w:rsidRPr="00467AA9">
            <w:pPr>
              <w:pBdr>
                <w:right w:space="4" w:sz="4" w:color="000000" w:val="single"/>
              </w:pBdr>
              <w:suppressAutoHyphens/>
              <w:snapToGrid w:val="false"/>
              <w:spacing w:lineRule="auto" w:line="240" w:after="0"/>
              <w:jc w:val="center"/>
              <w:rPr>
                <w:rFonts w:eastAsia="Times New Roman" w:hAnsi="Times New Roman" w:ascii="Times New Roman"/>
                <w:b/>
                <w:sz w:val="20"/>
                <w:szCs w:val="20"/>
                <w:lang w:eastAsia="ar-SA"/>
              </w:rPr>
            </w:pPr>
          </w:p>
          <w:p w:rsidRDefault="00467AA9" w:rsidP="00467AA9" w:rsidR="00467AA9" w:rsidRPr="00467AA9">
            <w:pPr>
              <w:pBdr>
                <w:right w:space="4" w:sz="4" w:color="000000" w:val="single"/>
              </w:pBdr>
              <w:suppressAutoHyphens/>
              <w:spacing w:lineRule="auto" w:line="240" w:after="0"/>
              <w:jc w:val="center"/>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Iznos priznate tražbine (kn)</w:t>
            </w:r>
          </w:p>
        </w:tc>
      </w:tr>
      <w:tr w:rsidTr="00467AA9" w:rsidR="00467AA9" w:rsidRPr="00467AA9">
        <w:tblPrEx>
          <w:tblCellMar>
            <w:top w:type="dxa" w:w="108"/>
            <w:bottom w:type="dxa" w:w="108"/>
          </w:tblCellMar>
        </w:tblPrEx>
        <w:tc>
          <w:tcPr>
            <w:tcW w:type="dxa" w:w="1125"/>
            <w:tcBorders>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rPr>
                <w:rFonts w:eastAsia="Times New Roman" w:hAnsi="Times New Roman" w:ascii="Times New Roman"/>
                <w:sz w:val="20"/>
                <w:szCs w:val="20"/>
                <w:lang w:eastAsia="ar-SA"/>
              </w:rPr>
            </w:pPr>
            <w:r w:rsidRPr="00467AA9">
              <w:rPr>
                <w:rFonts w:eastAsia="Times New Roman" w:hAnsi="Times New Roman" w:ascii="Times New Roman"/>
                <w:sz w:val="20"/>
                <w:szCs w:val="20"/>
                <w:lang w:eastAsia="ar-SA"/>
              </w:rPr>
              <w:t>1.</w:t>
            </w:r>
          </w:p>
        </w:tc>
        <w:tc>
          <w:tcPr>
            <w:tcW w:type="dxa" w:w="2102"/>
            <w:tcBorders>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UNIQA osiguranje d.d.</w:t>
            </w:r>
          </w:p>
        </w:tc>
        <w:tc>
          <w:tcPr>
            <w:tcW w:type="dxa" w:w="1417"/>
            <w:tcBorders>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rPr>
                <w:rFonts w:eastAsia="Times New Roman" w:hAnsi="Times New Roman" w:ascii="Times New Roman"/>
                <w:sz w:val="20"/>
                <w:szCs w:val="20"/>
                <w:lang w:eastAsia="ar-SA"/>
              </w:rPr>
            </w:pPr>
            <w:r w:rsidRPr="00467AA9">
              <w:rPr>
                <w:rFonts w:eastAsia="Times New Roman" w:hAnsi="Times New Roman" w:ascii="Times New Roman"/>
                <w:sz w:val="20"/>
                <w:szCs w:val="20"/>
                <w:lang w:eastAsia="ar-SA"/>
              </w:rPr>
              <w:t>75665455333</w:t>
            </w:r>
          </w:p>
        </w:tc>
        <w:tc>
          <w:tcPr>
            <w:tcW w:type="dxa" w:w="1985"/>
            <w:tcBorders>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jc w:val="center"/>
              <w:rPr>
                <w:rFonts w:eastAsia="Times New Roman" w:hAnsi="Times New Roman" w:ascii="Times New Roman"/>
                <w:sz w:val="20"/>
                <w:szCs w:val="20"/>
                <w:lang w:eastAsia="ar-SA"/>
              </w:rPr>
            </w:pPr>
            <w:r w:rsidRPr="00467AA9">
              <w:rPr>
                <w:rFonts w:eastAsia="Times New Roman" w:hAnsi="Times New Roman" w:ascii="Times New Roman"/>
                <w:sz w:val="20"/>
                <w:szCs w:val="20"/>
                <w:lang w:eastAsia="ar-SA"/>
              </w:rPr>
              <w:t>Planina</w:t>
            </w:r>
            <w:r>
              <w:rPr>
                <w:rFonts w:eastAsia="Times New Roman" w:hAnsi="Times New Roman" w:ascii="Times New Roman"/>
                <w:sz w:val="20"/>
                <w:szCs w:val="20"/>
                <w:lang w:eastAsia="ar-SA"/>
              </w:rPr>
              <w:t>r</w:t>
            </w:r>
            <w:r w:rsidRPr="00467AA9">
              <w:rPr>
                <w:rFonts w:eastAsia="Times New Roman" w:hAnsi="Times New Roman" w:ascii="Times New Roman"/>
                <w:sz w:val="20"/>
                <w:szCs w:val="20"/>
                <w:lang w:eastAsia="ar-SA"/>
              </w:rPr>
              <w:t>ska 13a, Zagreb</w:t>
            </w:r>
          </w:p>
        </w:tc>
        <w:tc>
          <w:tcPr>
            <w:tcW w:type="dxa" w:w="1559"/>
            <w:tcBorders>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jc w:val="right"/>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791,00</w:t>
            </w:r>
          </w:p>
        </w:tc>
        <w:tc>
          <w:tcPr>
            <w:tcW w:type="dxa" w:w="1418"/>
            <w:tcBorders>
              <w:top w:space="0" w:sz="4" w:color="000000" w:val="single"/>
              <w:left w:space="0" w:sz="4" w:color="000000" w:val="single"/>
              <w:bottom w:space="0" w:sz="4" w:color="000000" w:val="single"/>
              <w:right w:space="0" w:sz="4" w:color="auto" w:val="single"/>
            </w:tcBorders>
            <w:shd w:fill="auto" w:color="auto" w:val="clear"/>
          </w:tcPr>
          <w:p w:rsidRDefault="00467AA9" w:rsidP="00467AA9" w:rsidR="00467AA9" w:rsidRPr="00467AA9">
            <w:pPr>
              <w:suppressAutoHyphens/>
              <w:snapToGrid w:val="false"/>
              <w:spacing w:lineRule="auto" w:line="240" w:after="0"/>
              <w:jc w:val="right"/>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791,00</w:t>
            </w:r>
          </w:p>
        </w:tc>
      </w:tr>
      <w:tr w:rsidTr="00467AA9" w:rsidR="00467AA9" w:rsidRPr="00467AA9">
        <w:tc>
          <w:tcPr>
            <w:tcW w:type="dxa" w:w="1125"/>
            <w:tcBorders>
              <w:top w:space="0" w:sz="4" w:color="000000" w:val="single"/>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rPr>
                <w:rFonts w:eastAsia="Times New Roman" w:hAnsi="Times New Roman" w:ascii="Times New Roman"/>
                <w:sz w:val="20"/>
                <w:szCs w:val="20"/>
                <w:lang w:eastAsia="ar-SA"/>
              </w:rPr>
            </w:pPr>
            <w:r w:rsidRPr="00467AA9">
              <w:rPr>
                <w:rFonts w:eastAsia="Times New Roman" w:hAnsi="Times New Roman" w:ascii="Times New Roman"/>
                <w:sz w:val="20"/>
                <w:szCs w:val="20"/>
                <w:lang w:eastAsia="ar-SA"/>
              </w:rPr>
              <w:t>2.</w:t>
            </w:r>
          </w:p>
        </w:tc>
        <w:tc>
          <w:tcPr>
            <w:tcW w:type="dxa" w:w="2102"/>
            <w:tcBorders>
              <w:top w:space="0" w:sz="4" w:color="000000" w:val="single"/>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 xml:space="preserve">HRVATSKO DRUŠTVO SKLADATELJA </w:t>
            </w:r>
          </w:p>
          <w:p w:rsidRDefault="00467AA9" w:rsidP="00467AA9" w:rsidR="00467AA9" w:rsidRPr="00467AA9">
            <w:pPr>
              <w:suppressAutoHyphens/>
              <w:snapToGrid w:val="false"/>
              <w:spacing w:lineRule="auto" w:line="240" w:after="0"/>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zastupano po odvjetniku Pavle Fellner (punomoć)</w:t>
            </w:r>
          </w:p>
        </w:tc>
        <w:tc>
          <w:tcPr>
            <w:tcW w:type="dxa" w:w="1417"/>
            <w:tcBorders>
              <w:top w:space="0" w:sz="4" w:color="000000" w:val="single"/>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rPr>
                <w:rFonts w:eastAsia="Times New Roman" w:hAnsi="Times New Roman" w:ascii="Times New Roman"/>
                <w:sz w:val="20"/>
                <w:szCs w:val="20"/>
                <w:lang w:eastAsia="ar-SA"/>
              </w:rPr>
            </w:pPr>
            <w:r w:rsidRPr="00467AA9">
              <w:rPr>
                <w:rFonts w:eastAsia="Times New Roman" w:hAnsi="Times New Roman" w:ascii="Times New Roman"/>
                <w:sz w:val="20"/>
                <w:szCs w:val="20"/>
                <w:lang w:eastAsia="ar-SA"/>
              </w:rPr>
              <w:t>56668956985</w:t>
            </w:r>
          </w:p>
        </w:tc>
        <w:tc>
          <w:tcPr>
            <w:tcW w:type="dxa" w:w="1985"/>
            <w:tcBorders>
              <w:top w:space="0" w:sz="4" w:color="000000" w:val="single"/>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jc w:val="center"/>
              <w:rPr>
                <w:rFonts w:eastAsia="Times New Roman" w:hAnsi="Times New Roman" w:ascii="Times New Roman"/>
                <w:sz w:val="20"/>
                <w:szCs w:val="20"/>
                <w:lang w:eastAsia="ar-SA"/>
              </w:rPr>
            </w:pPr>
            <w:r w:rsidRPr="00467AA9">
              <w:rPr>
                <w:rFonts w:eastAsia="Times New Roman" w:hAnsi="Times New Roman" w:ascii="Times New Roman"/>
                <w:sz w:val="20"/>
                <w:szCs w:val="20"/>
                <w:lang w:eastAsia="ar-SA"/>
              </w:rPr>
              <w:t>Berislavićeva 9, Zagreb</w:t>
            </w:r>
          </w:p>
        </w:tc>
        <w:tc>
          <w:tcPr>
            <w:tcW w:type="dxa" w:w="1559"/>
            <w:tcBorders>
              <w:top w:space="0" w:sz="4" w:color="000000" w:val="single"/>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jc w:val="right"/>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566,24</w:t>
            </w:r>
          </w:p>
        </w:tc>
        <w:tc>
          <w:tcPr>
            <w:tcW w:type="dxa" w:w="1418"/>
            <w:tcBorders>
              <w:top w:space="0" w:sz="4" w:color="000000" w:val="single"/>
              <w:left w:space="0" w:sz="4" w:color="000000" w:val="single"/>
              <w:bottom w:space="0" w:sz="4" w:color="000000" w:val="single"/>
              <w:right w:space="0" w:sz="4" w:color="auto" w:val="single"/>
            </w:tcBorders>
            <w:shd w:fill="auto" w:color="auto" w:val="clear"/>
          </w:tcPr>
          <w:p w:rsidRDefault="00467AA9" w:rsidP="00467AA9" w:rsidR="00467AA9" w:rsidRPr="00467AA9">
            <w:pPr>
              <w:suppressAutoHyphens/>
              <w:snapToGrid w:val="false"/>
              <w:spacing w:lineRule="auto" w:line="240" w:after="0"/>
              <w:jc w:val="right"/>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566,24</w:t>
            </w:r>
          </w:p>
        </w:tc>
      </w:tr>
      <w:tr w:rsidTr="00467AA9" w:rsidR="00467AA9" w:rsidRPr="00467AA9">
        <w:tc>
          <w:tcPr>
            <w:tcW w:type="dxa" w:w="1125"/>
            <w:tcBorders>
              <w:top w:space="0" w:sz="4" w:color="000000" w:val="single"/>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rPr>
                <w:rFonts w:eastAsia="Times New Roman" w:hAnsi="Times New Roman" w:ascii="Times New Roman"/>
                <w:sz w:val="20"/>
                <w:szCs w:val="20"/>
                <w:lang w:eastAsia="ar-SA"/>
              </w:rPr>
            </w:pPr>
            <w:r w:rsidRPr="00467AA9">
              <w:rPr>
                <w:rFonts w:eastAsia="Times New Roman" w:hAnsi="Times New Roman" w:ascii="Times New Roman"/>
                <w:sz w:val="20"/>
                <w:szCs w:val="20"/>
                <w:lang w:eastAsia="ar-SA"/>
              </w:rPr>
              <w:t>3.</w:t>
            </w:r>
          </w:p>
        </w:tc>
        <w:tc>
          <w:tcPr>
            <w:tcW w:type="dxa" w:w="2102"/>
            <w:tcBorders>
              <w:top w:space="0" w:sz="4" w:color="000000" w:val="single"/>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REPUBLIKA HRVATSKA, MINISTARSTVO FINANCIJA</w:t>
            </w:r>
          </w:p>
          <w:p w:rsidRDefault="00467AA9" w:rsidP="00467AA9" w:rsidR="00467AA9" w:rsidRPr="00467AA9">
            <w:pPr>
              <w:suppressAutoHyphens/>
              <w:snapToGrid w:val="false"/>
              <w:spacing w:lineRule="auto" w:line="240" w:after="0"/>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 xml:space="preserve">Porezna uprava, Područni ured Koprivnica, </w:t>
            </w:r>
          </w:p>
          <w:p w:rsidRDefault="00467AA9" w:rsidP="00467AA9" w:rsidR="00467AA9" w:rsidRPr="00467AA9">
            <w:pPr>
              <w:suppressAutoHyphens/>
              <w:snapToGrid w:val="false"/>
              <w:spacing w:lineRule="auto" w:line="240" w:after="0"/>
              <w:rPr>
                <w:rFonts w:eastAsia="Times New Roman" w:hAnsi="Times New Roman" w:ascii="Times New Roman"/>
                <w:b/>
                <w:bCs/>
                <w:sz w:val="20"/>
                <w:szCs w:val="20"/>
                <w:lang w:eastAsia="ar-SA"/>
              </w:rPr>
            </w:pPr>
            <w:r w:rsidRPr="00467AA9">
              <w:rPr>
                <w:rFonts w:eastAsia="Times New Roman" w:hAnsi="Times New Roman" w:ascii="Times New Roman"/>
                <w:b/>
                <w:bCs/>
                <w:sz w:val="20"/>
                <w:szCs w:val="20"/>
                <w:lang w:eastAsia="ar-SA"/>
              </w:rPr>
              <w:t>zastupana po Županijskom državnom odvjetništvu u Varaždinu</w:t>
            </w:r>
          </w:p>
        </w:tc>
        <w:tc>
          <w:tcPr>
            <w:tcW w:type="dxa" w:w="1417"/>
            <w:tcBorders>
              <w:top w:space="0" w:sz="4" w:color="000000" w:val="single"/>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rPr>
                <w:rFonts w:eastAsia="Times New Roman" w:hAnsi="Times New Roman" w:ascii="Times New Roman"/>
                <w:sz w:val="20"/>
                <w:szCs w:val="20"/>
                <w:lang w:eastAsia="ar-SA"/>
              </w:rPr>
            </w:pPr>
            <w:r w:rsidRPr="00467AA9">
              <w:rPr>
                <w:rFonts w:eastAsia="Times New Roman" w:hAnsi="Times New Roman" w:ascii="Times New Roman"/>
                <w:sz w:val="20"/>
                <w:szCs w:val="20"/>
                <w:lang w:eastAsia="ar-SA"/>
              </w:rPr>
              <w:t>52634238587</w:t>
            </w:r>
          </w:p>
        </w:tc>
        <w:tc>
          <w:tcPr>
            <w:tcW w:type="dxa" w:w="1985"/>
            <w:tcBorders>
              <w:top w:space="0" w:sz="4" w:color="000000" w:val="single"/>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jc w:val="center"/>
              <w:rPr>
                <w:rFonts w:eastAsia="Times New Roman" w:hAnsi="Times New Roman" w:ascii="Times New Roman"/>
                <w:sz w:val="20"/>
                <w:szCs w:val="20"/>
                <w:lang w:eastAsia="ar-SA"/>
              </w:rPr>
            </w:pPr>
            <w:r w:rsidRPr="00467AA9">
              <w:rPr>
                <w:rFonts w:eastAsia="Times New Roman" w:hAnsi="Times New Roman" w:ascii="Times New Roman"/>
                <w:sz w:val="20"/>
                <w:szCs w:val="20"/>
                <w:lang w:eastAsia="ar-SA"/>
              </w:rPr>
              <w:t>Koprivnica, Ulica hrvatske državnosti 7</w:t>
            </w:r>
          </w:p>
        </w:tc>
        <w:tc>
          <w:tcPr>
            <w:tcW w:type="dxa" w:w="1559"/>
            <w:tcBorders>
              <w:top w:space="0" w:sz="4" w:color="000000" w:val="single"/>
              <w:left w:space="0" w:sz="4" w:color="000000" w:val="single"/>
              <w:bottom w:space="0" w:sz="4" w:color="000000" w:val="single"/>
            </w:tcBorders>
            <w:shd w:fill="auto" w:color="auto" w:val="clear"/>
          </w:tcPr>
          <w:p w:rsidRDefault="00467AA9" w:rsidP="00467AA9" w:rsidR="00467AA9" w:rsidRPr="00467AA9">
            <w:pPr>
              <w:suppressAutoHyphens/>
              <w:snapToGrid w:val="false"/>
              <w:spacing w:lineRule="auto" w:line="240" w:after="0"/>
              <w:jc w:val="right"/>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14.000,65</w:t>
            </w:r>
          </w:p>
        </w:tc>
        <w:tc>
          <w:tcPr>
            <w:tcW w:type="dxa" w:w="1418"/>
            <w:tcBorders>
              <w:top w:space="0" w:sz="4" w:color="000000" w:val="single"/>
              <w:left w:space="0" w:sz="4" w:color="000000" w:val="single"/>
              <w:bottom w:space="0" w:sz="4" w:color="000000" w:val="single"/>
              <w:right w:space="0" w:sz="4" w:color="auto" w:val="single"/>
            </w:tcBorders>
            <w:shd w:fill="auto" w:color="auto" w:val="clear"/>
          </w:tcPr>
          <w:p w:rsidRDefault="00467AA9" w:rsidP="00467AA9" w:rsidR="00467AA9" w:rsidRPr="00467AA9">
            <w:pPr>
              <w:suppressAutoHyphens/>
              <w:snapToGrid w:val="false"/>
              <w:spacing w:lineRule="auto" w:line="240" w:after="0"/>
              <w:jc w:val="right"/>
              <w:rPr>
                <w:rFonts w:eastAsia="Times New Roman" w:hAnsi="Times New Roman" w:ascii="Times New Roman"/>
                <w:b/>
                <w:sz w:val="20"/>
                <w:szCs w:val="20"/>
                <w:lang w:eastAsia="ar-SA"/>
              </w:rPr>
            </w:pPr>
            <w:r w:rsidRPr="00467AA9">
              <w:rPr>
                <w:rFonts w:eastAsia="Times New Roman" w:hAnsi="Times New Roman" w:ascii="Times New Roman"/>
                <w:b/>
                <w:sz w:val="20"/>
                <w:szCs w:val="20"/>
                <w:lang w:eastAsia="ar-SA"/>
              </w:rPr>
              <w:t>14.000,65</w:t>
            </w:r>
          </w:p>
        </w:tc>
      </w:tr>
    </w:tbl>
    <w:p w:rsidRDefault="00467AA9" w:rsidP="00C10F64" w:rsidR="00467AA9">
      <w:pPr>
        <w:spacing w:lineRule="auto" w:line="240" w:after="0"/>
        <w:jc w:val="both"/>
        <w:rPr>
          <w:rFonts w:eastAsia="Times New Roman" w:hAnsi="Times New Roman" w:ascii="Times New Roman"/>
          <w:sz w:val="24"/>
          <w:szCs w:val="24"/>
          <w:lang w:eastAsia="hr-HR"/>
        </w:rPr>
      </w:pPr>
    </w:p>
    <w:p w:rsidRDefault="00467AA9" w:rsidP="00C10F64" w:rsidR="00467AA9">
      <w:pPr>
        <w:spacing w:lineRule="auto" w:line="240" w:after="0"/>
        <w:jc w:val="both"/>
        <w:rPr>
          <w:rFonts w:eastAsia="Times New Roman" w:hAnsi="Times New Roman" w:ascii="Times New Roman"/>
          <w:sz w:val="24"/>
          <w:szCs w:val="24"/>
          <w:lang w:eastAsia="hr-HR"/>
        </w:rPr>
      </w:pPr>
    </w:p>
    <w:p w:rsidRDefault="00467AA9" w:rsidP="00C10F64" w:rsidR="00467AA9" w:rsidRPr="00C10F64">
      <w:pPr>
        <w:spacing w:lineRule="auto" w:line="240" w:after="0"/>
        <w:jc w:val="both"/>
        <w:rPr>
          <w:rFonts w:eastAsia="Times New Roman" w:hAnsi="Times New Roman" w:ascii="Times New Roman"/>
          <w:sz w:val="24"/>
          <w:szCs w:val="24"/>
          <w:lang w:eastAsia="hr-HR"/>
        </w:rPr>
      </w:pPr>
    </w:p>
    <w:p w:rsidRDefault="00A2712F" w:rsidP="00C10F64" w:rsidR="00C10F64" w:rsidRPr="00C10F64">
      <w:pPr>
        <w:spacing w:lineRule="auto" w:line="240" w:after="0"/>
        <w:jc w:val="both"/>
        <w:rPr>
          <w:rFonts w:eastAsia="Times New Roman" w:hAnsi="Times New Roman" w:ascii="Times New Roman"/>
          <w:b/>
          <w:sz w:val="24"/>
          <w:szCs w:val="24"/>
          <w:lang w:eastAsia="hr-HR"/>
        </w:rPr>
      </w:pPr>
      <w:r>
        <w:rPr>
          <w:rFonts w:eastAsia="Times New Roman" w:hAnsi="Times New Roman" w:ascii="Times New Roman"/>
          <w:sz w:val="24"/>
          <w:szCs w:val="24"/>
          <w:lang w:eastAsia="hr-HR"/>
        </w:rPr>
        <w:t>I</w:t>
      </w:r>
      <w:r w:rsidR="00010D7B">
        <w:rPr>
          <w:rFonts w:eastAsia="Times New Roman" w:hAnsi="Times New Roman" w:ascii="Times New Roman"/>
          <w:sz w:val="24"/>
          <w:szCs w:val="24"/>
          <w:lang w:eastAsia="hr-HR"/>
        </w:rPr>
        <w:t>I</w:t>
      </w:r>
      <w:r w:rsidR="00467AA9">
        <w:rPr>
          <w:rFonts w:eastAsia="Times New Roman" w:hAnsi="Times New Roman" w:ascii="Times New Roman"/>
          <w:sz w:val="24"/>
          <w:szCs w:val="24"/>
          <w:lang w:eastAsia="hr-HR"/>
        </w:rPr>
        <w:t>I/</w:t>
      </w:r>
      <w:r w:rsidR="00C10F64" w:rsidRPr="00C10F64">
        <w:rPr>
          <w:rFonts w:eastAsia="Times New Roman" w:hAnsi="Times New Roman" w:ascii="Times New Roman"/>
          <w:b/>
          <w:sz w:val="24"/>
          <w:szCs w:val="24"/>
          <w:lang w:eastAsia="hr-HR"/>
        </w:rPr>
        <w:t xml:space="preserve"> </w:t>
      </w:r>
      <w:r w:rsidR="00C10F64" w:rsidRPr="00C10F64">
        <w:rPr>
          <w:rFonts w:eastAsia="Times New Roman" w:hAnsi="Times New Roman" w:ascii="Times New Roman"/>
          <w:sz w:val="24"/>
          <w:szCs w:val="24"/>
          <w:lang w:eastAsia="hr-HR"/>
        </w:rPr>
        <w:t>Ovo rješenje objaviti će se na mrežnoj stranici e-Oglasna ploča suda.</w:t>
      </w:r>
    </w:p>
    <w:p w:rsidRDefault="00C10F64" w:rsidP="002F61DE" w:rsidR="00C10F64">
      <w:pPr>
        <w:spacing w:lineRule="auto" w:line="240" w:after="0"/>
        <w:rPr>
          <w:rFonts w:hAnsi="Times New Roman" w:ascii="Times New Roman"/>
          <w:sz w:val="24"/>
          <w:szCs w:val="24"/>
        </w:rPr>
      </w:pPr>
    </w:p>
    <w:p w:rsidRDefault="00467AA9" w:rsidP="002F61DE" w:rsidR="00467AA9">
      <w:pPr>
        <w:spacing w:lineRule="auto" w:line="240" w:after="0"/>
        <w:rPr>
          <w:rFonts w:hAnsi="Times New Roman" w:ascii="Times New Roman"/>
          <w:sz w:val="24"/>
          <w:szCs w:val="24"/>
        </w:rPr>
      </w:pPr>
    </w:p>
    <w:p w:rsidRDefault="00ED6BBA" w:rsidP="002F61DE" w:rsidR="00ED6BBA">
      <w:pPr>
        <w:spacing w:lineRule="auto" w:line="240" w:after="0"/>
        <w:rPr>
          <w:rFonts w:hAnsi="Times New Roman" w:ascii="Times New Roman"/>
          <w:sz w:val="24"/>
          <w:szCs w:val="24"/>
        </w:rPr>
      </w:pPr>
    </w:p>
    <w:p w:rsidRDefault="005463DD" w:rsidP="005463DD" w:rsidR="005463DD" w:rsidRPr="005463DD">
      <w:pPr>
        <w:spacing w:lineRule="auto" w:line="240" w:after="0"/>
        <w:jc w:val="center"/>
        <w:rPr>
          <w:rFonts w:eastAsia="Times New Roman" w:hAnsi="Times New Roman" w:ascii="Times New Roman"/>
          <w:bCs/>
          <w:sz w:val="24"/>
          <w:szCs w:val="24"/>
          <w:lang w:eastAsia="hr-HR"/>
        </w:rPr>
      </w:pPr>
      <w:r w:rsidRPr="005463DD">
        <w:rPr>
          <w:rFonts w:eastAsia="Times New Roman" w:hAnsi="Times New Roman" w:ascii="Times New Roman"/>
          <w:bCs/>
          <w:sz w:val="24"/>
          <w:szCs w:val="24"/>
          <w:lang w:eastAsia="hr-HR"/>
        </w:rPr>
        <w:t>Obrazloženje</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C72260">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U ovom stečajnom postupku</w:t>
      </w:r>
      <w:r w:rsidR="00186030">
        <w:rPr>
          <w:rFonts w:eastAsia="Times New Roman" w:hAnsi="Times New Roman" w:ascii="Times New Roman"/>
          <w:sz w:val="24"/>
          <w:szCs w:val="24"/>
          <w:lang w:eastAsia="hr-HR"/>
        </w:rPr>
        <w:t>, na</w:t>
      </w:r>
      <w:r w:rsidR="00010D7B">
        <w:rPr>
          <w:rFonts w:eastAsia="Times New Roman" w:hAnsi="Times New Roman" w:ascii="Times New Roman"/>
          <w:sz w:val="24"/>
          <w:szCs w:val="24"/>
          <w:lang w:eastAsia="hr-HR"/>
        </w:rPr>
        <w:t xml:space="preserve"> </w:t>
      </w:r>
      <w:r w:rsidR="00186030">
        <w:rPr>
          <w:rFonts w:eastAsia="Times New Roman" w:hAnsi="Times New Roman" w:ascii="Times New Roman"/>
          <w:sz w:val="24"/>
          <w:szCs w:val="24"/>
          <w:lang w:eastAsia="hr-HR"/>
        </w:rPr>
        <w:t xml:space="preserve">ispitnom ročištu održanom </w:t>
      </w:r>
      <w:r w:rsidR="00467AA9">
        <w:rPr>
          <w:rFonts w:eastAsia="Times New Roman" w:hAnsi="Times New Roman" w:ascii="Times New Roman"/>
          <w:sz w:val="24"/>
          <w:szCs w:val="24"/>
          <w:lang w:eastAsia="hr-HR"/>
        </w:rPr>
        <w:t>23. travnja 2018</w:t>
      </w:r>
      <w:r w:rsidRPr="005463DD">
        <w:rPr>
          <w:rFonts w:eastAsia="Times New Roman" w:hAnsi="Times New Roman" w:ascii="Times New Roman"/>
          <w:sz w:val="24"/>
          <w:szCs w:val="24"/>
          <w:lang w:eastAsia="hr-HR"/>
        </w:rPr>
        <w:t xml:space="preserve">. </w:t>
      </w:r>
      <w:r w:rsidR="00467AA9">
        <w:rPr>
          <w:rFonts w:eastAsia="Times New Roman" w:hAnsi="Times New Roman" w:ascii="Times New Roman"/>
          <w:sz w:val="24"/>
          <w:szCs w:val="24"/>
          <w:lang w:eastAsia="hr-HR"/>
        </w:rPr>
        <w:t xml:space="preserve">stečajna upraviteljica Katarina Conar-Brod iz Varaždina, ispitala </w:t>
      </w:r>
      <w:r w:rsidR="00C72260">
        <w:rPr>
          <w:rFonts w:eastAsia="Times New Roman" w:hAnsi="Times New Roman" w:ascii="Times New Roman"/>
          <w:sz w:val="24"/>
          <w:szCs w:val="24"/>
          <w:lang w:eastAsia="hr-HR"/>
        </w:rPr>
        <w:t xml:space="preserve">je </w:t>
      </w:r>
      <w:r w:rsidR="00467AA9">
        <w:rPr>
          <w:rFonts w:eastAsia="Times New Roman" w:hAnsi="Times New Roman" w:ascii="Times New Roman"/>
          <w:sz w:val="24"/>
          <w:szCs w:val="24"/>
          <w:lang w:eastAsia="hr-HR"/>
        </w:rPr>
        <w:t>naknadno prijavljene tražbine</w:t>
      </w:r>
      <w:r w:rsidR="00C72260">
        <w:rPr>
          <w:rFonts w:eastAsia="Times New Roman" w:hAnsi="Times New Roman" w:ascii="Times New Roman"/>
          <w:sz w:val="24"/>
          <w:szCs w:val="24"/>
          <w:lang w:eastAsia="hr-HR"/>
        </w:rPr>
        <w:t xml:space="preserve"> vjerovnika</w:t>
      </w:r>
      <w:r w:rsidR="00467AA9">
        <w:rPr>
          <w:rFonts w:eastAsia="Times New Roman" w:hAnsi="Times New Roman" w:ascii="Times New Roman"/>
          <w:sz w:val="24"/>
          <w:szCs w:val="24"/>
          <w:lang w:eastAsia="hr-HR"/>
        </w:rPr>
        <w:t xml:space="preserve"> prvog i drugog višeg isplatnog reda</w:t>
      </w:r>
      <w:r w:rsidR="00A2712F">
        <w:rPr>
          <w:rFonts w:eastAsia="Times New Roman" w:hAnsi="Times New Roman" w:ascii="Times New Roman"/>
          <w:sz w:val="24"/>
          <w:szCs w:val="24"/>
          <w:lang w:eastAsia="hr-HR"/>
        </w:rPr>
        <w:t>,</w:t>
      </w:r>
      <w:r w:rsidR="00C72260">
        <w:rPr>
          <w:rFonts w:eastAsia="Times New Roman" w:hAnsi="Times New Roman" w:ascii="Times New Roman"/>
          <w:sz w:val="24"/>
          <w:szCs w:val="24"/>
          <w:lang w:eastAsia="hr-HR"/>
        </w:rPr>
        <w:t xml:space="preserve"> na način da je tražbine navedene u točci I. i II. a) vjerovnika prvog i drugog višeg isplatnog reda u cijelosti priznala, dok tražbine vjerovnika drugog višeg isplatnog reda Cecil Modehandel GmbH, Grabenweg 64, 6020 Innsbruck, Republika Austrija i Street One Modelhandels – Gesellschaft mbH, Grabenweg 64, 6020 Innsbruck, Republika Austrija, nije ispitivala jer se iste odnose na niži isplatni red.</w:t>
      </w:r>
    </w:p>
    <w:p w:rsidRDefault="00467AA9" w:rsidP="005463DD" w:rsidR="00467AA9" w:rsidRPr="007E6BD9">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 xml:space="preserve">Na temelju rezultata </w:t>
      </w:r>
      <w:r w:rsidR="00010D7B">
        <w:rPr>
          <w:rFonts w:eastAsia="Times New Roman" w:hAnsi="Times New Roman" w:ascii="Times New Roman"/>
          <w:sz w:val="24"/>
          <w:szCs w:val="24"/>
          <w:lang w:eastAsia="hr-HR"/>
        </w:rPr>
        <w:t xml:space="preserve">posebnog </w:t>
      </w:r>
      <w:r w:rsidRPr="005463DD">
        <w:rPr>
          <w:rFonts w:eastAsia="Times New Roman" w:hAnsi="Times New Roman" w:ascii="Times New Roman"/>
          <w:sz w:val="24"/>
          <w:szCs w:val="24"/>
          <w:lang w:eastAsia="hr-HR"/>
        </w:rPr>
        <w:t>ispitnog ročišta, stečajni sudac je sastavio tablicu ispitanih tražbina u smislu čl. 264. Stečajnog zakona (Narodne novine broj 71/15</w:t>
      </w:r>
      <w:r w:rsidR="00467AA9">
        <w:rPr>
          <w:rFonts w:eastAsia="Times New Roman" w:hAnsi="Times New Roman" w:ascii="Times New Roman"/>
          <w:sz w:val="24"/>
          <w:szCs w:val="24"/>
          <w:lang w:eastAsia="hr-HR"/>
        </w:rPr>
        <w:t xml:space="preserve"> i 104/17</w:t>
      </w:r>
      <w:r w:rsidRPr="005463DD">
        <w:rPr>
          <w:rFonts w:eastAsia="Times New Roman" w:hAnsi="Times New Roman" w:ascii="Times New Roman"/>
          <w:sz w:val="24"/>
          <w:szCs w:val="24"/>
          <w:lang w:eastAsia="hr-HR"/>
        </w:rPr>
        <w:t xml:space="preserve">, dalje SZ) i ovim rješenjem odlučio u kojem su iznosu i u kojem isplatnom redu utvrđene </w:t>
      </w:r>
      <w:r w:rsidR="003B71E1">
        <w:rPr>
          <w:rFonts w:eastAsia="Times New Roman" w:hAnsi="Times New Roman" w:ascii="Times New Roman"/>
          <w:sz w:val="24"/>
          <w:szCs w:val="24"/>
          <w:lang w:eastAsia="hr-HR"/>
        </w:rPr>
        <w:t xml:space="preserve">odnosno </w:t>
      </w:r>
      <w:r w:rsidR="001664CA">
        <w:rPr>
          <w:rFonts w:eastAsia="Times New Roman" w:hAnsi="Times New Roman" w:ascii="Times New Roman"/>
          <w:sz w:val="24"/>
          <w:szCs w:val="24"/>
          <w:lang w:eastAsia="hr-HR"/>
        </w:rPr>
        <w:t xml:space="preserve">osporene </w:t>
      </w:r>
      <w:r w:rsidRPr="005463DD">
        <w:rPr>
          <w:rFonts w:eastAsia="Times New Roman" w:hAnsi="Times New Roman" w:ascii="Times New Roman"/>
          <w:sz w:val="24"/>
          <w:szCs w:val="24"/>
          <w:lang w:eastAsia="hr-HR"/>
        </w:rPr>
        <w:t>tražbine.</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ind w:firstLine="708"/>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lastRenderedPageBreak/>
        <w:t>Također je na temelju tako sastavljenih tablica stečajni sudac donio rješenje kojim odlučuje o tome u kojem su iznosu i u kojem isplatnom redu utvrđene pojedine tražbine.</w:t>
      </w:r>
    </w:p>
    <w:p w:rsidRDefault="00010D7B" w:rsidP="005463DD" w:rsidR="00010D7B" w:rsidRPr="005463DD">
      <w:pPr>
        <w:spacing w:lineRule="auto" w:line="240" w:after="0"/>
        <w:rPr>
          <w:rFonts w:eastAsia="Times New Roman" w:hAnsi="Times New Roman" w:ascii="Times New Roman"/>
          <w:sz w:val="24"/>
          <w:szCs w:val="24"/>
          <w:lang w:eastAsia="hr-HR"/>
        </w:rPr>
      </w:pPr>
    </w:p>
    <w:p w:rsidRDefault="005463DD" w:rsidP="005463DD" w:rsidR="005463DD">
      <w:pPr>
        <w:spacing w:lineRule="auto" w:line="240" w:after="0"/>
        <w:jc w:val="center"/>
        <w:rPr>
          <w:rFonts w:hAnsi="Times New Roman" w:ascii="Times New Roman"/>
          <w:sz w:val="24"/>
          <w:szCs w:val="24"/>
        </w:rPr>
      </w:pPr>
      <w:r w:rsidRPr="005463DD">
        <w:rPr>
          <w:rFonts w:eastAsia="Times New Roman" w:hAnsi="Times New Roman" w:ascii="Times New Roman"/>
          <w:sz w:val="24"/>
          <w:szCs w:val="24"/>
          <w:lang w:eastAsia="hr-HR"/>
        </w:rPr>
        <w:t xml:space="preserve">U Varaždinu, </w:t>
      </w:r>
      <w:r w:rsidR="00467AA9">
        <w:rPr>
          <w:rFonts w:eastAsia="Times New Roman" w:hAnsi="Times New Roman" w:ascii="Times New Roman"/>
          <w:sz w:val="24"/>
          <w:szCs w:val="24"/>
          <w:lang w:eastAsia="hr-HR"/>
        </w:rPr>
        <w:t>23. travnja 2018</w:t>
      </w:r>
      <w:r w:rsidRPr="005463DD">
        <w:rPr>
          <w:rFonts w:eastAsia="Times New Roman" w:hAnsi="Times New Roman" w:ascii="Times New Roman"/>
          <w:sz w:val="24"/>
          <w:szCs w:val="24"/>
          <w:lang w:eastAsia="hr-HR"/>
        </w:rPr>
        <w:t>.</w:t>
      </w:r>
    </w:p>
    <w:p w:rsidRDefault="002F61DE" w:rsidP="002F61DE" w:rsidR="002F61DE">
      <w:pPr>
        <w:spacing w:lineRule="auto" w:line="240" w:after="0"/>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Sudac:</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Ksenija Flack-Makitan, v. r.</w:t>
      </w: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p>
    <w:p w:rsidRDefault="00102896" w:rsidP="00102896" w:rsidR="00102896" w:rsidRPr="00102896">
      <w:pPr>
        <w:spacing w:lineRule="auto" w:line="240" w:after="0"/>
        <w:ind w:left="4248"/>
        <w:jc w:val="center"/>
        <w:rPr>
          <w:rFonts w:hAnsi="Times New Roman" w:ascii="Times New Roman"/>
          <w:sz w:val="24"/>
          <w:szCs w:val="24"/>
        </w:rPr>
      </w:pPr>
      <w:r w:rsidRPr="00102896">
        <w:rPr>
          <w:rFonts w:hAnsi="Times New Roman" w:ascii="Times New Roman"/>
          <w:sz w:val="24"/>
          <w:szCs w:val="24"/>
        </w:rPr>
        <w:t>Za točnost otpravka – ovlašteni službenik</w:t>
      </w:r>
    </w:p>
    <w:p w:rsidRDefault="0056514C" w:rsidP="002F61DE" w:rsidR="0056514C">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5463DD" w:rsidP="002F61DE" w:rsidR="005463DD">
      <w:pPr>
        <w:spacing w:lineRule="auto" w:line="240" w:after="0"/>
        <w:rPr>
          <w:rFonts w:hAnsi="Times New Roman" w:ascii="Times New Roman"/>
          <w:sz w:val="24"/>
          <w:szCs w:val="24"/>
        </w:rPr>
      </w:pPr>
    </w:p>
    <w:p w:rsidRDefault="00ED6BBA" w:rsidP="002F61DE" w:rsidR="00ED6BBA">
      <w:pPr>
        <w:spacing w:lineRule="auto" w:line="240" w:after="0"/>
        <w:rPr>
          <w:rFonts w:hAnsi="Times New Roman" w:ascii="Times New Roman"/>
          <w:sz w:val="24"/>
          <w:szCs w:val="24"/>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POUKA  O  PRAVNOM  LIJEKU:</w:t>
      </w:r>
    </w:p>
    <w:p w:rsidRDefault="005463DD" w:rsidP="005463DD" w:rsidR="005463DD"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DNA:</w:t>
      </w:r>
    </w:p>
    <w:p w:rsidRDefault="005463DD" w:rsidP="005463DD" w:rsidR="005463DD" w:rsidRPr="005463DD">
      <w:pPr>
        <w:numPr>
          <w:ilvl w:val="0"/>
          <w:numId w:val="3"/>
        </w:num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E-Oglasna ploča suda kao dostava za:</w:t>
      </w:r>
    </w:p>
    <w:p w:rsidRDefault="00467AA9" w:rsidP="005463DD" w:rsidR="00467AA9">
      <w:pPr>
        <w:numPr>
          <w:ilvl w:val="0"/>
          <w:numId w:val="3"/>
        </w:num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Stečajna upraviteljica Katarina Conar-Brod, Varaždin, Križanićeva 92</w:t>
      </w:r>
    </w:p>
    <w:p w:rsidRDefault="005463DD" w:rsidP="005463DD" w:rsidR="005463DD" w:rsidRPr="00467AA9">
      <w:pPr>
        <w:numPr>
          <w:ilvl w:val="0"/>
          <w:numId w:val="3"/>
        </w:numPr>
        <w:spacing w:lineRule="auto" w:line="240" w:after="0"/>
        <w:rPr>
          <w:rFonts w:eastAsia="Times New Roman" w:hAnsi="Times New Roman" w:ascii="Times New Roman"/>
          <w:sz w:val="24"/>
          <w:szCs w:val="24"/>
          <w:lang w:eastAsia="hr-HR"/>
        </w:rPr>
      </w:pPr>
      <w:r w:rsidRPr="00467AA9">
        <w:rPr>
          <w:rFonts w:eastAsia="Times New Roman" w:hAnsi="Times New Roman" w:ascii="Times New Roman"/>
          <w:sz w:val="24"/>
          <w:szCs w:val="24"/>
          <w:lang w:eastAsia="hr-HR"/>
        </w:rPr>
        <w:t>Ostali zainteresirani vjerovnici</w:t>
      </w:r>
    </w:p>
    <w:p w:rsidRDefault="0056514C" w:rsidP="002F61DE" w:rsidR="0056514C">
      <w:pPr>
        <w:spacing w:lineRule="auto" w:line="240" w:after="0"/>
        <w:rPr>
          <w:rFonts w:hAnsi="Times New Roman" w:ascii="Times New Roman"/>
          <w:sz w:val="24"/>
          <w:szCs w:val="24"/>
        </w:rPr>
      </w:pPr>
    </w:p>
    <w:sectPr w:rsidSect="005463DD" w:rsidR="0056514C">
      <w:headerReference w:type="default" r:id="rId11"/>
      <w:pgSz w:code="9" w:h="16838" w:w="11906"/>
      <w:pgMar w:gutter="0" w:footer="709" w:header="1134"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2FC6" w:rsidP="00501147" w:rsidR="001A2FC6">
      <w:pPr>
        <w:spacing w:lineRule="auto" w:line="240" w:after="0"/>
      </w:pPr>
      <w:r>
        <w:separator/>
      </w:r>
    </w:p>
  </w:endnote>
  <w:endnote w:id="0" w:type="continuationSeparator">
    <w:p w:rsidRDefault="001A2FC6" w:rsidP="00501147" w:rsidR="001A2FC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2FC6" w:rsidP="00501147" w:rsidR="001A2FC6">
      <w:pPr>
        <w:spacing w:lineRule="auto" w:line="240" w:after="0"/>
      </w:pPr>
      <w:r>
        <w:separator/>
      </w:r>
    </w:p>
  </w:footnote>
  <w:footnote w:id="0" w:type="continuationSeparator">
    <w:p w:rsidRDefault="001A2FC6" w:rsidP="00501147" w:rsidR="001A2FC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A63F4D">
      <w:rPr>
        <w:rFonts w:hAnsi="Times New Roman" w:ascii="Times New Roman"/>
        <w:noProof/>
        <w:sz w:val="24"/>
        <w:szCs w:val="24"/>
      </w:rPr>
      <w:t>Poslovni broj: 5 St-645/17-26</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A63F4D">
      <w:rPr>
        <w:rFonts w:hAnsi="Times New Roman" w:ascii="Times New Roman"/>
        <w:noProof/>
        <w:sz w:val="24"/>
        <w:szCs w:val="24"/>
      </w:rPr>
      <w:t>3</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7AD93952"/>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BE00B2C"/>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788"/>
    <w:rsid w:val="00010D7B"/>
    <w:rsid w:val="00034FA3"/>
    <w:rsid w:val="0004207D"/>
    <w:rsid w:val="0006567D"/>
    <w:rsid w:val="00087C43"/>
    <w:rsid w:val="000A5ACB"/>
    <w:rsid w:val="000B20C6"/>
    <w:rsid w:val="00102896"/>
    <w:rsid w:val="001664CA"/>
    <w:rsid w:val="00186030"/>
    <w:rsid w:val="00194888"/>
    <w:rsid w:val="001A2FC6"/>
    <w:rsid w:val="001A68CF"/>
    <w:rsid w:val="001E3C62"/>
    <w:rsid w:val="001E6AAB"/>
    <w:rsid w:val="001F6DF0"/>
    <w:rsid w:val="00237FCE"/>
    <w:rsid w:val="002971D6"/>
    <w:rsid w:val="002D2FC4"/>
    <w:rsid w:val="002E3DDB"/>
    <w:rsid w:val="002F61DE"/>
    <w:rsid w:val="00340399"/>
    <w:rsid w:val="00341823"/>
    <w:rsid w:val="00342CFC"/>
    <w:rsid w:val="00345212"/>
    <w:rsid w:val="0034714B"/>
    <w:rsid w:val="00367E59"/>
    <w:rsid w:val="00385BF0"/>
    <w:rsid w:val="00394A8C"/>
    <w:rsid w:val="003A4477"/>
    <w:rsid w:val="003B71E1"/>
    <w:rsid w:val="003D38CE"/>
    <w:rsid w:val="00437BFC"/>
    <w:rsid w:val="00450291"/>
    <w:rsid w:val="00467AA9"/>
    <w:rsid w:val="0049749B"/>
    <w:rsid w:val="004A0BD1"/>
    <w:rsid w:val="004E1C60"/>
    <w:rsid w:val="00501147"/>
    <w:rsid w:val="005463DD"/>
    <w:rsid w:val="0056514C"/>
    <w:rsid w:val="005B47B2"/>
    <w:rsid w:val="005E1D89"/>
    <w:rsid w:val="005F633B"/>
    <w:rsid w:val="00612A6B"/>
    <w:rsid w:val="00685195"/>
    <w:rsid w:val="00741600"/>
    <w:rsid w:val="00757A30"/>
    <w:rsid w:val="007802E2"/>
    <w:rsid w:val="0078776D"/>
    <w:rsid w:val="00791B7F"/>
    <w:rsid w:val="007A409A"/>
    <w:rsid w:val="007B0EA4"/>
    <w:rsid w:val="007E6BD9"/>
    <w:rsid w:val="007F1485"/>
    <w:rsid w:val="00836880"/>
    <w:rsid w:val="008659E3"/>
    <w:rsid w:val="008A6557"/>
    <w:rsid w:val="008C4EFB"/>
    <w:rsid w:val="008D05FD"/>
    <w:rsid w:val="00915076"/>
    <w:rsid w:val="0092437B"/>
    <w:rsid w:val="00957093"/>
    <w:rsid w:val="0096157B"/>
    <w:rsid w:val="0096563D"/>
    <w:rsid w:val="00975368"/>
    <w:rsid w:val="00990A72"/>
    <w:rsid w:val="009B5E3C"/>
    <w:rsid w:val="00A2712F"/>
    <w:rsid w:val="00A31425"/>
    <w:rsid w:val="00A31587"/>
    <w:rsid w:val="00A373CA"/>
    <w:rsid w:val="00A63F4D"/>
    <w:rsid w:val="00A65E60"/>
    <w:rsid w:val="00A9082D"/>
    <w:rsid w:val="00AA1295"/>
    <w:rsid w:val="00AD5F9C"/>
    <w:rsid w:val="00AF28D9"/>
    <w:rsid w:val="00AF74A4"/>
    <w:rsid w:val="00B00B9A"/>
    <w:rsid w:val="00B079E2"/>
    <w:rsid w:val="00B43087"/>
    <w:rsid w:val="00B43741"/>
    <w:rsid w:val="00B60B14"/>
    <w:rsid w:val="00B8401A"/>
    <w:rsid w:val="00B92B86"/>
    <w:rsid w:val="00BC5568"/>
    <w:rsid w:val="00BE76E7"/>
    <w:rsid w:val="00C10F64"/>
    <w:rsid w:val="00C23011"/>
    <w:rsid w:val="00C470B6"/>
    <w:rsid w:val="00C50709"/>
    <w:rsid w:val="00C50A45"/>
    <w:rsid w:val="00C63B8D"/>
    <w:rsid w:val="00C72260"/>
    <w:rsid w:val="00CB0DAC"/>
    <w:rsid w:val="00CE3864"/>
    <w:rsid w:val="00D167D2"/>
    <w:rsid w:val="00D228AD"/>
    <w:rsid w:val="00D30FD2"/>
    <w:rsid w:val="00D43B92"/>
    <w:rsid w:val="00D43FE4"/>
    <w:rsid w:val="00D50D29"/>
    <w:rsid w:val="00D710AC"/>
    <w:rsid w:val="00DB5D1B"/>
    <w:rsid w:val="00DC66A8"/>
    <w:rsid w:val="00DC70E5"/>
    <w:rsid w:val="00E349A5"/>
    <w:rsid w:val="00E6609C"/>
    <w:rsid w:val="00E74EBA"/>
    <w:rsid w:val="00EC15A5"/>
    <w:rsid w:val="00ED6BBA"/>
    <w:rsid w:val="00EE4A97"/>
    <w:rsid w:val="00F02284"/>
    <w:rsid w:val="00F12359"/>
    <w:rsid w:val="00F46F57"/>
    <w:rsid w:val="00F80916"/>
    <w:rsid w:val="00F85E94"/>
    <w:rsid w:val="00FE0FF5"/>
    <w:rsid w:val="00FF3267"/>
    <w:rsid w:val="00FF7B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186030"/>
    <w:pPr>
      <w:ind w:left="720"/>
      <w:contextualSpacing/>
    </w:pPr>
  </w:style>
  <w:style w:styleId="Tekstrezerviranogmjesta" w:type="character">
    <w:name w:val="Placeholder Text"/>
    <w:basedOn w:val="Zadanifontodlomka"/>
    <w:uiPriority w:val="99"/>
    <w:semiHidden/>
    <w:rsid w:val="00A63F4D"/>
    <w:rPr>
      <w:color w:val="808080"/>
      <w:bdr w:space="0" w:sz="0" w:color="auto" w:val="none"/>
      <w:shd w:fill="auto" w:color="auto" w:val="clear"/>
    </w:rPr>
  </w:style>
  <w:style w:customStyle="true" w:styleId="eSPISCCParagraphDefaultFont" w:type="character">
    <w:name w:val="eSPIS_CC_Paragraph Default Font"/>
    <w:basedOn w:val="Zadanifontodlomka"/>
    <w:rsid w:val="00A63F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63F4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63F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63F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186030"/>
    <w:pPr>
      <w:ind w:left="720"/>
      <w:contextualSpacing/>
    </w:pPr>
  </w:style>
  <w:style w:styleId="Tekstrezerviranogmjesta" w:type="character">
    <w:name w:val="Placeholder Text"/>
    <w:basedOn w:val="Zadanifontodlomka"/>
    <w:uiPriority w:val="99"/>
    <w:semiHidden/>
    <w:rsid w:val="00A63F4D"/>
    <w:rPr>
      <w:color w:val="808080"/>
      <w:bdr w:color="auto" w:space="0" w:sz="0" w:val="none"/>
      <w:shd w:color="auto" w:fill="auto" w:val="clear"/>
    </w:rPr>
  </w:style>
  <w:style w:customStyle="1" w:styleId="eSPISCCParagraphDefaultFont" w:type="character">
    <w:name w:val="eSPIS_CC_Paragraph Default Font"/>
    <w:basedOn w:val="Zadanifontodlomka"/>
    <w:rsid w:val="00A63F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63F4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63F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63F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0618415">
      <w:bodyDiv w:val="true"/>
      <w:marLeft w:val="0"/>
      <w:marRight w:val="0"/>
      <w:marTop w:val="0"/>
      <w:marBottom w:val="0"/>
      <w:divBdr>
        <w:top w:space="0" w:sz="0" w:color="auto" w:val="none"/>
        <w:left w:space="0" w:sz="0" w:color="auto" w:val="none"/>
        <w:bottom w:space="0" w:sz="0" w:color="auto" w:val="none"/>
        <w:right w:space="0" w:sz="0" w:color="auto" w:val="none"/>
      </w:divBdr>
    </w:div>
    <w:div w:id="792989586">
      <w:bodyDiv w:val="true"/>
      <w:marLeft w:val="0"/>
      <w:marRight w:val="0"/>
      <w:marTop w:val="0"/>
      <w:marBottom w:val="0"/>
      <w:divBdr>
        <w:top w:space="0" w:sz="0" w:color="auto" w:val="none"/>
        <w:left w:space="0" w:sz="0" w:color="auto" w:val="none"/>
        <w:bottom w:space="0" w:sz="0" w:color="auto" w:val="none"/>
        <w:right w:space="0" w:sz="0" w:color="auto" w:val="none"/>
      </w:divBdr>
    </w:div>
    <w:div w:id="824972821">
      <w:bodyDiv w:val="true"/>
      <w:marLeft w:val="0"/>
      <w:marRight w:val="0"/>
      <w:marTop w:val="0"/>
      <w:marBottom w:val="0"/>
      <w:divBdr>
        <w:top w:space="0" w:sz="0" w:color="auto" w:val="none"/>
        <w:left w:space="0" w:sz="0" w:color="auto" w:val="none"/>
        <w:bottom w:space="0" w:sz="0" w:color="auto" w:val="none"/>
        <w:right w:space="0" w:sz="0" w:color="auto" w:val="none"/>
      </w:divBdr>
    </w:div>
    <w:div w:id="1933464888">
      <w:bodyDiv w:val="true"/>
      <w:marLeft w:val="0"/>
      <w:marRight w:val="0"/>
      <w:marTop w:val="0"/>
      <w:marBottom w:val="0"/>
      <w:divBdr>
        <w:top w:space="0" w:sz="0" w:color="auto" w:val="none"/>
        <w:left w:space="0" w:sz="0" w:color="auto" w:val="none"/>
        <w:bottom w:space="0" w:sz="0" w:color="auto" w:val="none"/>
        <w:right w:space="0" w:sz="0" w:color="auto" w:val="none"/>
      </w:divBdr>
    </w:div>
    <w:div w:id="1960648612">
      <w:bodyDiv w:val="true"/>
      <w:marLeft w:val="0"/>
      <w:marRight w:val="0"/>
      <w:marTop w:val="0"/>
      <w:marBottom w:val="0"/>
      <w:divBdr>
        <w:top w:space="0" w:sz="0" w:color="auto" w:val="none"/>
        <w:left w:space="0" w:sz="0" w:color="auto" w:val="none"/>
        <w:bottom w:space="0" w:sz="0" w:color="auto" w:val="none"/>
        <w:right w:space="0" w:sz="0" w:color="auto" w:val="none"/>
      </w:divBdr>
    </w:div>
    <w:div w:id="213694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izvorni_sadrzaj>
    <derivirana_varijabla naziv="DomainObject.Predmet.Broj_1">645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St-645/2017</izvorni_sadrzaj>
    <derivirana_varijabla naziv="DomainObject.Predmet.OznakaBroj_1">St-645/2017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stečajni upravitelj imenovan u predmetu St-504/2017 automatskim odabirom s iznimkom
Prijave tražbina prileže spisu</izvorni_sadrzaj>
    <derivirana_varijabla naziv="DomainObject.Predmet.PrimjedbaSuca_1">stečajni upravitelj imenovan u predmetu St-504/2017 automatskim odabirom s iznimkom
Prijave tražbina prileže spisu</derivirana_varijabla>
  </DomainObject.Predmet.PrimjedbaSuca>
  <DomainObject.Predmet.ProtustrankaFormated>
    <izvorni_sadrzaj>  MIS-SAMI jednostavno društvo s ograničenom odgovornošću za  trgovinu, posredovanje i usluge</izvorni_sadrzaj>
    <derivirana_varijabla naziv="DomainObject.Predmet.ProtustrankaFormated_1">  MIS-SAMI jednostavno društvo s ograničenom odgovornošću za  trgovinu, posredovanje i usluge</derivirana_varijabla>
  </DomainObject.Predmet.ProtustrankaFormated>
  <DomainObject.Predmet.ProtustrankaFormatedOIB>
    <izvorni_sadrzaj>  MIS-SAMI jednostavno društvo s ograničenom odgovornošću za  trgovinu, posredovanje i usluge, OIB 88818957870</izvorni_sadrzaj>
    <derivirana_varijabla naziv="DomainObject.Predmet.ProtustrankaFormatedOIB_1">  MIS-SAMI jednostavno društvo s ograničenom odgovornošću za  trgovinu, posredovanje i usluge, OIB 88818957870</derivirana_varijabla>
  </DomainObject.Predmet.ProtustrankaFormatedOIB>
  <DomainObject.Predmet.ProtustrankaFormatedWithAdress>
    <izvorni_sadrzaj> MIS-SAMI jednostavno društvo s ograničenom odgovornošću za  trgovinu, posredovanje i usluge, Josipa Kozarca 22, 42000 Varaždin</izvorni_sadrzaj>
    <derivirana_varijabla naziv="DomainObject.Predmet.ProtustrankaFormatedWithAdress_1"> MIS-SAMI jednostavno društvo s ograničenom odgovornošću za  trgovinu, posredovanje i usluge, Josipa Kozarca 22, 42000 Varaždin</derivirana_varijabla>
  </DomainObject.Predmet.ProtustrankaFormatedWithAdress>
  <DomainObject.Predmet.ProtustrankaFormatedWithAdressOIB>
    <izvorni_sadrzaj> MIS-SAMI jednostavno društvo s ograničenom odgovornošću za  trgovinu, posredovanje i usluge, OIB 88818957870, Josipa Kozarca 22, 42000 Varaždin</izvorni_sadrzaj>
    <derivirana_varijabla naziv="DomainObject.Predmet.ProtustrankaFormatedWithAdressOIB_1"> MIS-SAMI jednostavno društvo s ograničenom odgovornošću za  trgovinu, posredovanje i usluge, OIB 88818957870, Josipa Kozarca 22, 42000 Varaždin</derivirana_varijabla>
  </DomainObject.Predmet.ProtustrankaFormatedWithAdressOIB>
  <DomainObject.Predmet.ProtustrankaWithAdress>
    <izvorni_sadrzaj>MIS-SAMI jednostavno društvo s ograničenom odgovornošću za  trgovinu, posredovanje i usluge Josipa Kozarca 22, 42000 Varaždin</izvorni_sadrzaj>
    <derivirana_varijabla naziv="DomainObject.Predmet.ProtustrankaWithAdress_1">MIS-SAMI jednostavno društvo s ograničenom odgovornošću za  trgovinu, posredovanje i usluge Josipa Kozarca 22, 42000 Varaždin</derivirana_varijabla>
  </DomainObject.Predmet.ProtustrankaWithAdress>
  <DomainObject.Predmet.ProtustrankaWithAdressOIB>
    <izvorni_sadrzaj>MIS-SAMI jednostavno društvo s ograničenom odgovornošću za  trgovinu, posredovanje i usluge, OIB 88818957870, Josipa Kozarca 22, 42000 Varaždin</izvorni_sadrzaj>
    <derivirana_varijabla naziv="DomainObject.Predmet.ProtustrankaWithAdressOIB_1">MIS-SAMI jednostavno društvo s ograničenom odgovornošću za  trgovinu, posredovanje i usluge, OIB 88818957870, Josipa Kozarca 22, 42000 Varaždin</derivirana_varijabla>
  </DomainObject.Predmet.ProtustrankaWithAdressOIB>
  <DomainObject.Predmet.ProtustrankaNazivFormated>
    <izvorni_sadrzaj>MIS-SAMI jednostavno društvo s ograničenom odgovornošću za  trgovinu, posredovanje i usluge</izvorni_sadrzaj>
    <derivirana_varijabla naziv="DomainObject.Predmet.ProtustrankaNazivFormated_1">MIS-SAMI jednostavno društvo s ograničenom odgovornošću za  trgovinu, posredovanje i usluge</derivirana_varijabla>
  </DomainObject.Predmet.ProtustrankaNazivFormated>
  <DomainObject.Predmet.ProtustrankaNazivFormatedOIB>
    <izvorni_sadrzaj>MIS-SAMI jednostavno društvo s ograničenom odgovornošću za  trgovinu, posredovanje i usluge, OIB 88818957870</izvorni_sadrzaj>
    <derivirana_varijabla naziv="DomainObject.Predmet.ProtustrankaNazivFormatedOIB_1">MIS-SAMI jednostavno društvo s ograničenom odgovornošću za  trgovinu, posredovanje i usluge, OIB 88818957870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MIS-SAMI jednostavno društvo s ograničenom odgovornošću za  trgovinu, posredovanje i usluge</item>
    </izvorni_sadrzaj>
    <derivirana_varijabla naziv="DomainObject.Predmet.ProtuStrankaListFormated_1">
      <item>MIS-SAMI jednostavno društvo s ograničenom odgovornošću za  trgovinu, posredovanje i usluge</item>
    </derivirana_varijabla>
  </DomainObject.Predmet.ProtuStrankaListFormated>
  <DomainObject.Predmet.ProtuStrankaListFormatedOIB>
    <izvorni_sadrzaj>
      <item>MIS-SAMI jednostavno društvo s ograničenom odgovornošću za  trgovinu, posredovanje i usluge, OIB 88818957870</item>
    </izvorni_sadrzaj>
    <derivirana_varijabla naziv="DomainObject.Predmet.ProtuStrankaListFormatedOIB_1">
      <item>MIS-SAMI jednostavno društvo s ograničenom odgovornošću za  trgovinu, posredovanje i usluge, OIB 88818957870</item>
    </derivirana_varijabla>
  </DomainObject.Predmet.ProtuStrankaListFormatedOIB>
  <DomainObject.Predmet.ProtuStrankaListFormatedWithAdress>
    <izvorni_sadrzaj>
      <item>MIS-SAMI jednostavno društvo s ograničenom odgovornošću za  trgovinu, posredovanje i usluge, Josipa Kozarca 22, 42000 Varaždin</item>
    </izvorni_sadrzaj>
    <derivirana_varijabla naziv="DomainObject.Predmet.ProtuStrankaListFormatedWithAdress_1">
      <item>MIS-SAMI jednostavno društvo s ograničenom odgovornošću za  trgovinu, posredovanje i usluge, Josipa Kozarca 22, 42000 Varaždin</item>
    </derivirana_varijabla>
  </DomainObject.Predmet.ProtuStrankaListFormatedWithAdress>
  <DomainObject.Predmet.ProtuStrankaListFormatedWithAdressOIB>
    <izvorni_sadrzaj>
      <item>MIS-SAMI jednostavno društvo s ograničenom odgovornošću za  trgovinu, posredovanje i usluge, OIB 88818957870, Josipa Kozarca 22, 42000 Varaždin</item>
    </izvorni_sadrzaj>
    <derivirana_varijabla naziv="DomainObject.Predmet.ProtuStrankaListFormatedWithAdressOIB_1">
      <item>MIS-SAMI jednostavno društvo s ograničenom odgovornošću za  trgovinu, posredovanje i usluge, OIB 88818957870, Josipa Kozarca 22, 42000 Varaždin</item>
    </derivirana_varijabla>
  </DomainObject.Predmet.ProtuStrankaListFormatedWithAdressOIB>
  <DomainObject.Predmet.ProtuStrankaListNazivFormated>
    <izvorni_sadrzaj>
      <item>MIS-SAMI jednostavno društvo s ograničenom odgovornošću za  trgovinu, posredovanje i usluge</item>
    </izvorni_sadrzaj>
    <derivirana_varijabla naziv="DomainObject.Predmet.ProtuStrankaListNazivFormated_1">
      <item>MIS-SAMI jednostavno društvo s ograničenom odgovornošću za  trgovinu, posredovanje i usluge</item>
    </derivirana_varijabla>
  </DomainObject.Predmet.ProtuStrankaListNazivFormated>
  <DomainObject.Predmet.ProtuStrankaListNazivFormatedOIB>
    <izvorni_sadrzaj>
      <item>MIS-SAMI jednostavno društvo s ograničenom odgovornošću za  trgovinu, posredovanje i usluge, OIB 88818957870</item>
    </izvorni_sadrzaj>
    <derivirana_varijabla naziv="DomainObject.Predmet.ProtuStrankaListNazivFormatedOIB_1">
      <item>MIS-SAMI jednostavno društvo s ograničenom odgovornošću za  trgovinu, posredovanje i usluge, OIB 88818957870</item>
    </derivirana_varijabla>
  </DomainObject.Predmet.ProtuStrankaListNazivFormatedOIB>
  <DomainObject.Predmet.OstaliListFormated>
    <izvorni_sadrzaj>
      <item>Sanja Lechner</item>
      <item>e-Oglasna</item>
      <item>Sudski registar Trgovačkog suda u Varaždinu</item>
      <item>Katarina Conar-Brod, privremeni st. upravitelj</item>
    </izvorni_sadrzaj>
    <derivirana_varijabla naziv="DomainObject.Predmet.OstaliListFormated_1">
      <item>Sanja Lechner</item>
      <item>e-Oglasna</item>
      <item>Sudski registar Trgovačkog suda u Varaždinu</item>
      <item>Katarina Conar-Brod, privremeni st. upravitelj</item>
    </derivirana_varijabla>
  </DomainObject.Predmet.OstaliListFormated>
  <DomainObject.Predmet.OstaliListFormatedOIB>
    <izvorni_sadrzaj>
      <item>Sanja Lechner, OIB 02640799786</item>
      <item>e-Oglasna</item>
      <item>Sudski registar Trgovačkog suda u Varaždinu</item>
      <item>Katarina Conar-Brod, privremeni st. upravitelj, OIB 45444178361</item>
    </izvorni_sadrzaj>
    <derivirana_varijabla naziv="DomainObject.Predmet.OstaliListFormatedOIB_1">
      <item>Sanja Lechner, OIB 02640799786</item>
      <item>e-Oglasna</item>
      <item>Sudski registar Trgovačkog suda u Varaždinu</item>
      <item>Katarina Conar-Brod, privremeni st. upravitelj, OIB 45444178361</item>
    </derivirana_varijabla>
  </DomainObject.Predmet.OstaliListFormatedOIB>
  <DomainObject.Predmet.OstaliListFormatedWithAdress>
    <izvorni_sadrzaj>
      <item>Sanja Lechner, Fortunata Pintarića 22, 42000 Varaždin</item>
      <item>e-Oglasna</item>
      <item>Sudski registar Trgovačkog suda u Varaždinu, B.Radića 2, 42000 Varaždin</item>
      <item>Katarina Conar-Brod, privremeni st. upravitelj, Juraja Križanića 92, 42000 Varaždin</item>
    </izvorni_sadrzaj>
    <derivirana_varijabla naziv="DomainObject.Predmet.OstaliListFormatedWithAdress_1">
      <item>Sanja Lechner, Fortunata Pintarića 22, 42000 Varaždin</item>
      <item>e-Oglasna</item>
      <item>Sudski registar Trgovačkog suda u Varaždinu, B.Radića 2, 42000 Varaždin</item>
      <item>Katarina Conar-Brod, privremeni st. upravitelj, Juraja Križanića 92, 42000 Varaždin</item>
    </derivirana_varijabla>
  </DomainObject.Predmet.OstaliListFormatedWithAdress>
  <DomainObject.Predmet.OstaliListFormatedWithAdressOIB>
    <izvorni_sadrzaj>
      <item>Sanja Lechner, OIB 02640799786, Fortunata Pintarića 22, 42000 Varaždin</item>
      <item>e-Oglasna</item>
      <item>Sudski registar Trgovačkog suda u Varaždinu, B.Radića 2, 42000 Varaždin</item>
      <item>Katarina Conar-Brod, privremeni st. upravitelj, OIB 45444178361, Juraja Križanića 92, 42000 Varaždin</item>
    </izvorni_sadrzaj>
    <derivirana_varijabla naziv="DomainObject.Predmet.OstaliListFormatedWithAdressOIB_1">
      <item>Sanja Lechner, OIB 02640799786, Fortunata Pintarića 22, 42000 Varaždin</item>
      <item>e-Oglasna</item>
      <item>Sudski registar Trgovačkog suda u Varaždinu, B.Radića 2, 42000 Varaždin</item>
      <item>Katarina Conar-Brod, privremeni st. upravitelj, OIB 45444178361, Juraja Križanića 92, 42000 Varaždin</item>
    </derivirana_varijabla>
  </DomainObject.Predmet.OstaliListFormatedWithAdressOIB>
  <DomainObject.Predmet.OstaliListNazivFormated>
    <izvorni_sadrzaj>
      <item>Sanja Lechner</item>
      <item>e-Oglasna</item>
      <item>Sudski registar Trgovačkog suda u Varaždinu</item>
      <item>Katarina Conar-Brod, privremeni st. upravitelj</item>
    </izvorni_sadrzaj>
    <derivirana_varijabla naziv="DomainObject.Predmet.OstaliListNazivFormated_1">
      <item>Sanja Lechner</item>
      <item>e-Oglasna</item>
      <item>Sudski registar Trgovačkog suda u Varaždinu</item>
      <item>Katarina Conar-Brod, privremeni st. upravitelj</item>
    </derivirana_varijabla>
  </DomainObject.Predmet.OstaliListNazivFormated>
  <DomainObject.Predmet.OstaliListNazivFormatedOIB>
    <izvorni_sadrzaj>
      <item>Sanja Lechner, OIB 02640799786</item>
      <item>e-Oglasna</item>
      <item>Sudski registar Trgovačkog suda u Varaždinu</item>
      <item>Katarina Conar-Brod, privremeni st. upravitelj, OIB 45444178361</item>
    </izvorni_sadrzaj>
    <derivirana_varijabla naziv="DomainObject.Predmet.OstaliListNazivFormatedOIB_1">
      <item>Sanja Lechner, OIB 02640799786</item>
      <item>e-Oglasna</item>
      <item>Sudski registar Trgovačkog suda u Varaždinu</item>
      <item>Katarina Conar-Brod, privremeni st. upravitelj, OIB 45444178361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MIS-SAMI jednostavno društvo s ograničenom odgovornošću za  trgovinu, posredovanje i usluge</izvorni_sadrzaj>
    <derivirana_varijabla naziv="DomainObject.Predmet.ProtustrankaIDrugi_1">MIS-SAMI jednostavno društvo s ograničenom odgovornošću za  trgovinu, posredovanje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MIS-SAMI jednostavno društvo s ograničenom odgovornošću za  trgovinu, posredovanje i usluge, OIB 88818957870, Josipa Kozarca 22, 42000 Varaždin</izvorni_sadrzaj>
    <derivirana_varijabla naziv="DomainObject.Predmet.ProtustrankaIDrugiAdressOIB_1">MIS-SAMI jednostavno društvo s ograničenom odgovornošću za  trgovinu, posredovanje i usluge, OIB 88818957870, Josipa Kozarca 22,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Lechner</item>
      <item>MIS-SAMI jednostavno društvo s ograničenom odgovornošću za  trgovinu, posredovanje i usluge</item>
      <item>Financijska agencija</item>
      <item>e-Oglasna</item>
      <item>Sudski registar Trgovačkog suda u Varaždinu</item>
      <item>Katarina Conar-Brod, privremeni st. upravitelj</item>
    </izvorni_sadrzaj>
    <derivirana_varijabla naziv="DomainObject.Predmet.SudioniciListNaziv_1">
      <item>Sanja Lechner</item>
      <item>MIS-SAMI jednostavno društvo s ograničenom odgovornošću za  trgovinu, posredovanje i usluge</item>
      <item>Financijska agencija</item>
      <item>e-Oglasna</item>
      <item>Sudski registar Trgovačkog suda u Varaždinu</item>
      <item>Katarina Conar-Brod, privremeni st. upravitelj</item>
    </derivirana_varijabla>
  </DomainObject.Predmet.SudioniciListNaziv>
  <DomainObject.Predmet.SudioniciListAdressOIB>
    <izvorni_sadrzaj>
      <item>Sanja Lechner, OIB 02640799786, Fortunata Pintarića 22,42000 Varaždin</item>
      <item>MIS-SAMI jednostavno društvo s ograničenom odgovornošću za  trgovinu, posredovanje i usluge, OIB 88818957870, Josipa Kozarca 22,42000 Varaždin</item>
      <item>Financijska agencija, OIB 85821130368, Ulica grada Vukovara 70,10000 Zagreb</item>
      <item>e-Oglasna</item>
      <item>Sudski registar Trgovačkog suda u Varaždinu, B.Radića 2,42000 Varaždin</item>
      <item>Katarina Conar-Brod, privremeni st. upravitelj, OIB 45444178361, Juraja Križanića 92,42000 Varaždin</item>
    </izvorni_sadrzaj>
    <derivirana_varijabla naziv="DomainObject.Predmet.SudioniciListAdressOIB_1">
      <item>Sanja Lechner, OIB 02640799786, Fortunata Pintarića 22,42000 Varaždin</item>
      <item>MIS-SAMI jednostavno društvo s ograničenom odgovornošću za  trgovinu, posredovanje i usluge, OIB 88818957870, Josipa Kozarca 22,42000 Varaždin</item>
      <item>Financijska agencija, OIB 85821130368, Ulica grada Vukovara 70,10000 Zagreb</item>
      <item>e-Oglasna</item>
      <item>Sudski registar Trgovačkog suda u Varaždinu, B.Radića 2,42000 Varaždin</item>
      <item>Katarina Conar-Brod, privremeni st. upravitelj, OIB 45444178361, Juraja Križanića 92,42000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02640799786</item>
      <item>, OIB 88818957870</item>
      <item>, OIB 85821130368</item>
      <item>, OIB null</item>
      <item>, OIB null</item>
      <item>, OIB 45444178361</item>
    </izvorni_sadrzaj>
    <derivirana_varijabla naziv="DomainObject.Predmet.SudioniciListNazivOIB_1">
      <item>, OIB 02640799786</item>
      <item>, OIB 88818957870</item>
      <item>, OIB 85821130368</item>
      <item>, OIB null</item>
      <item>, OIB null</item>
      <item>, OIB 45444178361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86FF32-C9C5-4038-A9C6-08B9075B2C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544</properties:Words>
  <properties:Characters>3114</properties:Characters>
  <properties:Lines>183</properties:Lines>
  <properties:Paragraphs>69</properties:Paragraphs>
  <properties:TotalTime>166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2018-04-23T10:32:00Z</cp:lastPrinted>
  <dcterms:modified xmlns:xsi="http://www.w3.org/2001/XMLSchema-instance" xsi:type="dcterms:W3CDTF">2018-04-24T06:54:00Z</dcterms:modified>
  <cp:revision>55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(ST-645-17-26 Obrazac 3. - cl.62.st.5. SP - RJEŠENJE O ISPITANIM, UTVRĐENIM TRAŽBINAMA.docx)</vt:lpwstr>
  </prop:property>
  <prop:property name="CC_coloring" pid="4" fmtid="{D5CDD505-2E9C-101B-9397-08002B2CF9AE}">
    <vt:bool>false</vt:bool>
  </prop:property>
  <prop:property name="BrojStranica" pid="5" fmtid="{D5CDD505-2E9C-101B-9397-08002B2CF9AE}">
    <vt:i4>3</vt:i4>
  </prop:property>
</prop:Properties>
</file>