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717c" w14:paraId="737717c" w:rsidRDefault="00AE649C" w:rsidP="00DF593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F5936" w:rsidP="00DF5936" w:rsidR="00DF593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                                                                            Poslovni broj: 4 St-160/16-3</w:t>
      </w:r>
      <w:r w:rsidR="00EA1C6D">
        <w:tab/>
      </w:r>
    </w:p>
    <w:p w:rsidRDefault="00DF5936" w:rsidP="00DF5936" w:rsidR="00DF593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F5936" w:rsidP="00DF5936" w:rsidR="00DF593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F5936" w:rsidP="00DF5936" w:rsidR="00DF593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F5936" w:rsidP="00DF5936" w:rsidR="00DF593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F5936" w:rsidP="00DF5936" w:rsidR="00DF5936">
      <w:pPr>
        <w:pStyle w:val="Zaglavlje"/>
        <w:spacing w:after="0"/>
      </w:pPr>
    </w:p>
    <w:p w:rsidRDefault="00DF5936" w:rsidP="00DF5936" w:rsidR="00DF5936" w:rsidRPr="00DF5936">
      <w:pPr>
        <w:spacing w:after="0"/>
        <w:jc w:val="center"/>
      </w:pPr>
    </w:p>
    <w:p w:rsidRDefault="00DF5936" w:rsidP="00DF5936" w:rsidR="00DF5936" w:rsidRPr="00DF5936">
      <w:pPr>
        <w:spacing w:after="0"/>
        <w:jc w:val="center"/>
      </w:pPr>
      <w:r w:rsidRPr="00DF5936">
        <w:t>R E P U B L I K A    H R V A T S K A</w:t>
      </w:r>
    </w:p>
    <w:p w:rsidRDefault="00DF5936" w:rsidP="00DF5936" w:rsidR="00DF5936" w:rsidRPr="00DF5936">
      <w:pPr>
        <w:spacing w:after="0"/>
        <w:jc w:val="both"/>
      </w:pPr>
    </w:p>
    <w:p w:rsidRDefault="00DF5936" w:rsidP="00DF5936" w:rsidR="00DF5936" w:rsidRPr="00DF5936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DF5936">
        <w:rPr>
          <w:b w:val="false"/>
          <w:sz w:val="24"/>
          <w:szCs w:val="24"/>
        </w:rPr>
        <w:t>R J E Š E NJ E</w:t>
      </w:r>
    </w:p>
    <w:p w:rsidRDefault="00DF5936" w:rsidP="00DF5936" w:rsidR="00DF5936">
      <w:pPr>
        <w:spacing w:after="0"/>
      </w:pPr>
    </w:p>
    <w:p w:rsidRDefault="00DF5936" w:rsidP="00DF5936" w:rsidR="00DF5936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ENERGETIKA-SERVIS-KLIMA d.o.o., Koprivnica, zagrebačka </w:t>
      </w:r>
      <w:proofErr w:type="spellStart"/>
      <w:r>
        <w:t>bb</w:t>
      </w:r>
      <w:proofErr w:type="spellEnd"/>
      <w:r>
        <w:t>, OIB: 89594394179, dana 8. veljače 2016.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center"/>
      </w:pPr>
      <w:r>
        <w:t>r i j e š i o  j e</w:t>
      </w:r>
    </w:p>
    <w:p w:rsidRDefault="00DF5936" w:rsidP="00DF5936" w:rsidR="00DF5936">
      <w:pPr>
        <w:spacing w:after="0"/>
        <w:jc w:val="center"/>
      </w:pPr>
    </w:p>
    <w:p w:rsidRDefault="00DF5936" w:rsidP="00DF5936" w:rsidR="00DF593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Nalaže se direktoru dužnika </w:t>
      </w:r>
      <w:r>
        <w:rPr>
          <w:color w:themeColor="text1" w:val="000000"/>
        </w:rPr>
        <w:t xml:space="preserve">Ivanu Horvatu iz Koprivnice, Trg kralja Tomislava 8, OIB: 84196035897, </w:t>
      </w:r>
      <w:r>
        <w:t>da na žiro-račun Fonda za namirenje troškova stečajnog postupka broj: HR62 2390 0011 3000 02746, p</w:t>
      </w:r>
      <w:r>
        <w:rPr>
          <w:rStyle w:val="Naglaeno"/>
          <w:rFonts w:eastAsiaTheme="majorEastAsia"/>
        </w:rPr>
        <w:t>oziv na broj odobrenja:</w:t>
      </w:r>
      <w:r>
        <w:t> 22016016, uplati iznos predujma od 1.000,00 kn u roku od 8 dana od dana dostave ovog rješenja.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Nalaže se direktoru dužnika </w:t>
      </w:r>
      <w:r>
        <w:rPr>
          <w:color w:themeColor="text1" w:val="000000"/>
        </w:rPr>
        <w:t xml:space="preserve">Ivanu Horvatu iz Koprivnice, Trg kralja Tomislava 8, OIB: 84196035897  </w:t>
      </w:r>
      <w:r>
        <w:t>da na žiro-račun ovog suda broj: HR62 2390 0011 3000 02746, p</w:t>
      </w:r>
      <w:r>
        <w:rPr>
          <w:rStyle w:val="Naglaeno"/>
          <w:rFonts w:eastAsiaTheme="majorEastAsia"/>
        </w:rPr>
        <w:t>oziv na broj odobrenja:</w:t>
      </w:r>
      <w:r>
        <w:t> 22016016 uplati iznos predujma za namirenje troškova stečajnog postupka u iznosu od 2.000,00 kn, u roku od 8 dana od dana dostave ovog rješenja.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Ako direktor dužnika </w:t>
      </w:r>
      <w:r>
        <w:rPr>
          <w:color w:themeColor="text1" w:val="000000"/>
        </w:rPr>
        <w:t xml:space="preserve">Ivan Horvat iz Koprivnice, Trg kralja Tomislava 8,  </w:t>
      </w:r>
      <w:r>
        <w:t>ne plati predujam u propisanom roku, na odgovarajući način primijenit će se pravila o prisilnoj naplati novčane kazne u parničnom postupku.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center"/>
      </w:pPr>
      <w:r>
        <w:t>Obrazloženje</w:t>
      </w:r>
    </w:p>
    <w:p w:rsidRDefault="00DF5936" w:rsidP="00DF5936" w:rsidR="00DF5936">
      <w:pPr>
        <w:spacing w:after="0"/>
        <w:jc w:val="center"/>
      </w:pPr>
    </w:p>
    <w:p w:rsidRDefault="00DF5936" w:rsidP="00DF5936" w:rsidR="00DF5936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>Financijska agencija je sukladno čl. 110. st.1. SZ-a, podnijela  je ovome sudu prijedlog za otvaranje stečajnog postupka nad dužnikom, navodeći da dužnik na dan 1. rujna  2015. ima evidentirane neizvršene osnove za plaćanje u ukupnom iznosu od 9.158.464,91 kn.</w:t>
      </w:r>
    </w:p>
    <w:p w:rsidRDefault="00DF5936" w:rsidP="00DF5936" w:rsidR="00DF5936">
      <w:pPr>
        <w:spacing w:after="0"/>
        <w:jc w:val="both"/>
        <w:rPr>
          <w:rFonts w:eastAsia="Times New Roman"/>
          <w:lang w:eastAsia="hr-HR"/>
        </w:rPr>
      </w:pPr>
    </w:p>
    <w:p w:rsidRDefault="00DF5936" w:rsidP="00DF5936" w:rsidR="00DF5936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DF5936" w:rsidP="00DF5936" w:rsidR="00DF5936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DF5936" w:rsidP="00DF5936" w:rsidR="00DF5936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DF5936" w:rsidP="00DF5936" w:rsidR="00DF5936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center"/>
      </w:pPr>
      <w:r>
        <w:t xml:space="preserve">U Varaždinu, 8. veljače 2016. </w:t>
      </w:r>
    </w:p>
    <w:p w:rsidRDefault="00DF5936" w:rsidP="00DF5936" w:rsidR="00DF5936">
      <w:pPr>
        <w:spacing w:after="0"/>
        <w:jc w:val="center"/>
      </w:pPr>
    </w:p>
    <w:p w:rsidRDefault="00DF5936" w:rsidP="00DF5936" w:rsidR="00DF5936">
      <w:pPr>
        <w:spacing w:after="0"/>
        <w:jc w:val="center"/>
      </w:pPr>
    </w:p>
    <w:p w:rsidRDefault="00DF5936" w:rsidP="00DF5936" w:rsidR="00DF5936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  <w:r>
        <w:t xml:space="preserve">                                                                                                     Iris Hatvalić </w:t>
      </w:r>
      <w:proofErr w:type="spellStart"/>
      <w:r>
        <w:t>Nemec</w:t>
      </w:r>
      <w:proofErr w:type="spellEnd"/>
      <w:r>
        <w:t>, v.r.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  <w:r>
        <w:t xml:space="preserve">  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  <w:r>
        <w:t>POUKA O PRAVNOM LIJEKU:</w:t>
      </w:r>
    </w:p>
    <w:p w:rsidRDefault="00DF5936" w:rsidP="00DF5936" w:rsidR="00DF5936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</w:p>
    <w:p w:rsidRDefault="00DF5936" w:rsidP="00DF5936" w:rsidR="00DF5936">
      <w:pPr>
        <w:spacing w:after="0"/>
        <w:jc w:val="both"/>
      </w:pPr>
      <w:r>
        <w:t xml:space="preserve">DNA: </w:t>
      </w:r>
    </w:p>
    <w:p w:rsidRDefault="00DF5936" w:rsidP="00DF5936" w:rsidR="00DF5936">
      <w:pPr>
        <w:numPr>
          <w:ilvl w:val="0"/>
          <w:numId w:val="48"/>
        </w:numPr>
        <w:spacing w:after="0"/>
        <w:jc w:val="both"/>
      </w:pPr>
      <w:r>
        <w:rPr>
          <w:color w:themeColor="text1" w:val="000000"/>
        </w:rPr>
        <w:t>Ivanu Horvatu iz Koprivnice, Trg kralja Tomislava 8</w:t>
      </w:r>
    </w:p>
    <w:p w:rsidRDefault="00CB0EA4" w:rsidP="00DF5936" w:rsidR="00CB0EA4">
      <w:pPr>
        <w:pStyle w:val="Naslovdokumenta"/>
        <w:spacing w:after="0"/>
      </w:pPr>
    </w:p>
    <w:p w:rsidRDefault="0071688E" w:rsidP="00DF5936" w:rsidR="0071688E">
      <w:pPr>
        <w:pStyle w:val="Poetniodjeljak"/>
        <w:spacing w:after="0"/>
      </w:pPr>
    </w:p>
    <w:p w:rsidRDefault="00A21F0D" w:rsidP="00DF5936" w:rsidR="00A21F0D">
      <w:pPr>
        <w:pStyle w:val="NormaleSPIS"/>
        <w:spacing w:after="0"/>
        <w:rPr>
          <w:noProof/>
        </w:rPr>
      </w:pPr>
    </w:p>
    <w:p w:rsidRDefault="00DA0242" w:rsidP="00DF593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936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70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-nalog dir. dužnika za uplatu predujma</izvorni_sadrzaj>
    <derivirana_varijabla naziv="DomainObject.Primjedba_1">-nalog dir. dužnika za uplatu predujma</derivirana_varijabla>
  </DomainObject.Primjedba>
  <DomainObject.Oznaka>
    <izvorni_sadrzaj>St-160/2016-3</izvorni_sadrzaj>
    <derivirana_varijabla naziv="DomainObject.Oznaka_1">St-160/2016-3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 zastupanog po punomoćniku Ivan Horvat</izvorni_sadrzaj>
    <derivirana_varijabla naziv="DomainObject.Predmet.ProtustrankaFormated_1">  ENERGETIKA-SERVIS-KLIMA, trgovačko društvo za trgovinu i usluge u građevinarstvu, d.o.o. zastupanog po punomoćniku Ivan Horvat</derivirana_varijabla>
  </DomainObject.Predmet.ProtustrankaFormated>
  <DomainObject.Predmet.ProtustrankaFormatedOIB>
    <izvorni_sadrzaj>  ENERGETIKA-SERVIS-KLIMA, trgovačko društvo za trgovinu i usluge u građevinarstvu, d.o.o., OIB 89594394179 zastupanog po punomoćniku Ivan Horvat</izvorni_sadrzaj>
    <derivirana_varijabla naziv="DomainObject.Predmet.ProtustrankaFormatedOIB_1">  ENERGETIKA-SERVIS-KLIMA, trgovačko društvo za trgovinu i usluge u građevinarstvu, d.o.o., OIB 89594394179 zastupanog po punomoćniku Ivan Horvat</derivirana_varijabla>
  </DomainObject.Predmet.ProtustrankaFormatedOIB>
  <DomainObject.Predmet.ProtustrankaFormatedWithAdress>
    <izvorni_sadrzaj> ENERGETIKA-SERVIS-KLIMA, trgovačko društvo za trgovinu i usluge u građevinarstvu, d.o.o., Zagrebačka bb, 48000 Koprivnica zastupanog po punomoćniku Ivan Horvat</izvorni_sadrzaj>
    <derivirana_varijabla naziv="DomainObject.Predmet.ProtustrankaFormatedWithAdress_1"> ENERGETIKA-SERVIS-KLIMA, trgovačko društvo za trgovinu i usluge u građevinarstvu, d.o.o., Zagrebačka bb, 48000 Koprivnica zastupanog po punomoćniku Ivan Horvat</derivirana_varijabla>
  </DomainObject.Predmet.ProtustrankaFormatedWithAdress>
  <DomainObject.Predmet.ProtustrankaFormatedWithAdressOIB>
    <izvorni_sadrzaj> ENERGETIKA-SERVIS-KLIMA, trgovačko društvo za trgovinu i usluge u građevinarstvu, d.o.o., OIB 89594394179, Zagrebačka bb, 48000 Koprivnica zastupanog po punomoćniku Ivan Horvat</izvorni_sadrzaj>
    <derivirana_varijabla naziv="DomainObject.Predmet.ProtustrankaFormatedWithAdressOIB_1"> ENERGETIKA-SERVIS-KLIMA, trgovačko društvo za trgovinu i usluge u građevinarstvu, d.o.o., OIB 89594394179, Zagrebačka bb, 48000 Koprivnica zastupanog po punomoćniku Ivan Horvat</derivirana_varijabla>
  </DomainObject.Predmet.ProtustrankaFormatedWithAdressOIB>
  <DomainObject.Predmet.ProtustrankaWithAdress>
    <izvorni_sadrzaj>ENERGETIKA-SERVIS-KLIMA, trgovačko društvo za trgovinu i usluge u građevinarstvu, d.o.o. Zagrebačka bb, 48000 Koprivnica</izvorni_sadrzaj>
    <derivirana_varijabla naziv="DomainObject.Predmet.ProtustrankaWithAdress_1">ENERGETIKA-SERVIS-KLIMA, trgovačko društvo za trgovinu i usluge u građevinarstvu, d.o.o. Zagrebačka bb, 48000 Koprivnica</derivirana_varijabla>
  </DomainObject.Predmet.ProtustrankaWithAdress>
  <DomainObject.Predmet.ProtustrankaWithAdressOIB>
    <izvorni_sadrzaj>ENERGETIKA-SERVIS-KLIMA, trgovačko društvo za trgovinu i usluge u građevinarstvu, d.o.o., OIB 89594394179, Zagrebačka bb, 48000 Koprivnica</izvorni_sadrzaj>
    <derivirana_varijabla naziv="DomainObject.Predmet.ProtustrankaWithAdressOIB_1">ENERGETIKA-SERVIS-KLIMA, trgovačko društvo za trgovinu i usluge u građevinarstvu, d.o.o.,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</izvorni_sadrzaj>
    <derivirana_varijabla naziv="DomainObject.Predmet.ProtustrankaNazivFormated_1">ENERGETIKA-SERVIS-KLIMA, trgovačko društvo za trgovinu i usluge u građevinarstvu, d.o.o.</derivirana_varijabla>
  </DomainObject.Predmet.ProtustrankaNazivFormated>
  <DomainObject.Predmet.ProtustrankaNazivFormatedOIB>
    <izvorni_sadrzaj>ENERGETIKA-SERVIS-KLIMA, trgovačko društvo za trgovinu i usluge u građevinarstvu, d.o.o., OIB 89594394179</izvorni_sadrzaj>
    <derivirana_varijabla naziv="DomainObject.Predmet.ProtustrankaNazivFormatedOIB_1">ENERGETIKA-SERVIS-KLIMA, trgovačko društvo za trgovinu i usluge u građevinarstvu, d.o.o.,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zastupanog po punomoćniku Ivan Horvat</item>
    </izvorni_sadrzaj>
    <derivirana_varijabla naziv="DomainObject.Predmet.ProtuStrankaListFormated_1">
      <item>ENERGETIKA-SERVIS-KLIMA, trgovačko društvo za trgovinu i usluge u građevinarstvu, d.o.o. zastupanog po punomoćniku Ivan Horvat</item>
    </derivirana_varijabla>
  </DomainObject.Predmet.ProtuStrankaListFormated>
  <DomainObject.Predmet.ProtuStrankaListFormatedOIB>
    <izvorni_sadrzaj>
      <item>ENERGETIKA-SERVIS-KLIMA, trgovačko društvo za trgovinu i usluge u građevinarstvu, d.o.o., OIB 89594394179 zastupanog po punomoćniku Ivan Horvat</item>
    </izvorni_sadrzaj>
    <derivirana_varijabla naziv="DomainObject.Predmet.ProtuStrankaListFormatedOIB_1">
      <item>ENERGETIKA-SERVIS-KLIMA, trgovačko društvo za trgovinu i usluge u građevinarstvu, d.o.o., OIB 89594394179 zastupanog po punomoćniku Ivan Horvat</item>
    </derivirana_varijabla>
  </DomainObject.Predmet.ProtuStrankaListFormatedOIB>
  <DomainObject.Predmet.ProtuStrankaListFormatedWithAdress>
    <izvorni_sadrzaj>
      <item>ENERGETIKA-SERVIS-KLIMA, trgovačko društvo za trgovinu i usluge u građevinarstvu, d.o.o., Zagrebačka bb, 48000 Koprivnica zastupanog po punomoćniku Ivan Horvat</item>
    </izvorni_sadrzaj>
    <derivirana_varijabla naziv="DomainObject.Predmet.ProtuStrankaListFormatedWithAdress_1">
      <item>ENERGETIKA-SERVIS-KLIMA, trgovačko društvo za trgovinu i usluge u građevinarstvu, d.o.o., Zagrebačka bb, 48000 Koprivnica zastupanog po punomoćniku Ivan Horvat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d.o.o., OIB 89594394179, Zagrebačka bb, 48000 Koprivnica zastupanog po punomoćniku Ivan Horvat</item>
    </izvorni_sadrzaj>
    <derivirana_varijabla naziv="DomainObject.Predmet.ProtuStrankaListFormatedWithAdressOIB_1">
      <item>ENERGETIKA-SERVIS-KLIMA, trgovačko društvo za trgovinu i usluge u građevinarstvu, d.o.o., OIB 89594394179, Zagrebačka bb, 48000 Koprivnica zastupanog po punomoćniku Ivan Horvat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</item>
    </izvorni_sadrzaj>
    <derivirana_varijabla naziv="DomainObject.Predmet.ProtuStrankaListNazivFormated_1">
      <item>ENERGETIKA-SERVIS-KLIMA, trgovačko društvo za trgovinu i usluge u građevinarstvu, d.o.o.</item>
    </derivirana_varijabla>
  </DomainObject.Predmet.ProtuStrankaListNazivFormated>
  <DomainObject.Predmet.ProtuStrankaListNazivFormatedOIB>
    <izvorni_sadrzaj>
      <item>ENERGETIKA-SERVIS-KLIMA, trgovačko društvo za trgovinu i usluge u građevinarstvu, d.o.o., OIB 89594394179</item>
    </izvorni_sadrzaj>
    <derivirana_varijabla naziv="DomainObject.Predmet.ProtuStrankaListNazivFormatedOIB_1">
      <item>ENERGETIKA-SERVIS-KLIMA, trgovačko društvo za trgovinu i usluge u građevinarstvu, d.o.o.,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</derivirana_varijabla>
  </DomainObject.Predmet.OstaliListFormatedWithAdressOIB>
  <DomainObject.Predmet.OstaliListNazivFormated>
    <izvorni_sadrzaj>
      <item>Županijsko državno odvjetništvo u Varaždinu</item>
      <item>Ivan Horvat</item>
    </izvorni_sadrzaj>
    <derivirana_varijabla naziv="DomainObject.Predmet.OstaliListNazivFormated_1">
      <item>Županijsko državno odvjetništvo u Varaždinu</item>
      <item>Ivan Horvat</item>
    </derivirana_varijabla>
  </DomainObject.Predmet.OstaliListNazivFormated>
  <DomainObject.Predmet.OstaliListNazivFormatedOIB>
    <izvorni_sadrzaj>
      <item>Županijsko državno odvjetništvo u Varaždinu</item>
      <item>Ivan Horvat, OIB 84196035897</item>
    </izvorni_sadrzaj>
    <derivirana_varijabla naziv="DomainObject.Predmet.OstaliListNazivFormatedOIB_1">
      <item>Županijsko državno odvjetništvo u Varaždinu</item>
      <item>Ivan Horvat, OIB 84196035897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St-160/2016-3</izvorni_sadrzaj>
    <derivirana_varijabla naziv="DomainObject.PoslovniBrojDokumenta_1">St-160/2016-3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</izvorni_sadrzaj>
    <derivirana_varijabla naziv="DomainObject.Predmet.ProtustrankaIDrugi_1">ENERGETIKA-SERVIS-KLIMA, trgovačko društvo za trgovinu i usluge u građevinarstvu, d.o.o.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d.o.o., OIB 89594394179, Zagrebačka bb, 48000 Koprivnica</izvorni_sadrzaj>
    <derivirana_varijabla naziv="DomainObject.Predmet.ProtustrankaIDrugiAdressOIB_1">ENERGETIKA-SERVIS-KLIMA, trgovačko društvo za trgovinu i usluge u građevinarstvu, d.o.o.,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</izvorni_sadrzaj>
    <derivirana_varijabla naziv="DomainObject.Predmet.SudioniciListNaziv_1"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</derivirana_varijabla>
  </DomainObject.Predmet.SudioniciListNaziv>
  <DomainObject.Predmet.SudioniciListAdressOIB>
    <izvorni_sadrzaj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</izvorni_sadrzaj>
    <derivirana_varijabla naziv="DomainObject.Predmet.SudioniciListAdressOIB_1"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0168D-05B1-4B5A-AD2D-AC5170D1F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2692</properties:Characters>
  <properties:Lines>84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2016-02-08T12:28:00Z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