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b11b" w14:paraId="b9db11b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01C0F">
        <w:rPr>
          <w:rFonts w:hAnsi="Times New Roman" w:ascii="Times New Roman"/>
        </w:rPr>
        <w:t>2864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132A30">
        <w:rPr>
          <w:rFonts w:hAnsi="Times New Roman" w:ascii="Times New Roman"/>
        </w:rPr>
        <w:t xml:space="preserve">Matić trgovina i usluge </w:t>
      </w:r>
      <w:r w:rsidR="00501C0F">
        <w:rPr>
          <w:rFonts w:hAnsi="Times New Roman" w:ascii="Times New Roman"/>
        </w:rPr>
        <w:t>MTU d.o.o. Zagreb, Gorice 82, OIB: 52408474485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132A30" w:rsidR="002D0D46">
      <w:pPr>
        <w:pStyle w:val="Odlomakpopisa"/>
        <w:numPr>
          <w:ilvl w:val="0"/>
          <w:numId w:val="15"/>
        </w:numPr>
        <w:tabs>
          <w:tab w:pos="1620" w:val="num"/>
        </w:tabs>
        <w:ind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132A30">
        <w:rPr>
          <w:rFonts w:hAnsi="Times New Roman" w:ascii="Times New Roman"/>
        </w:rPr>
        <w:t xml:space="preserve">Matić trgovina i usluge </w:t>
      </w:r>
      <w:r w:rsidR="00501C0F">
        <w:rPr>
          <w:rFonts w:hAnsi="Times New Roman" w:ascii="Times New Roman"/>
        </w:rPr>
        <w:t>MTU d.o.o. Zagreb, Gorice 82, OIB: 52408474485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501C0F">
        <w:rPr>
          <w:rFonts w:hAnsi="Times New Roman" w:ascii="Times New Roman"/>
          <w:szCs w:val="24"/>
        </w:rPr>
        <w:t>12,30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501C0F">
        <w:rPr>
          <w:rFonts w:hAnsi="Times New Roman" w:ascii="Times New Roman"/>
          <w:szCs w:val="24"/>
        </w:rPr>
        <w:t>Siniša Rajnović, Virovitica, Milanovac, Sv. Trojstva 87.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132A30" w:rsidR="002D0D46">
      <w:pPr>
        <w:pStyle w:val="Odlomakpopisa"/>
        <w:numPr>
          <w:ilvl w:val="0"/>
          <w:numId w:val="15"/>
        </w:numPr>
        <w:ind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132A30">
        <w:rPr>
          <w:rFonts w:hAnsi="Times New Roman" w:ascii="Times New Roman"/>
        </w:rPr>
        <w:t xml:space="preserve">Matić trgovina i usluge </w:t>
      </w:r>
      <w:r w:rsidR="00501C0F">
        <w:rPr>
          <w:rFonts w:hAnsi="Times New Roman" w:ascii="Times New Roman"/>
        </w:rPr>
        <w:t>MTU d.o.o. Zagreb, Gorice 82, OIB: 52408474485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 pravomoćnosti ovog rješenja dužnik</w:t>
      </w:r>
      <w:r w:rsidR="00132A30">
        <w:rPr>
          <w:rFonts w:hAnsi="Times New Roman" w:ascii="Times New Roman"/>
          <w:szCs w:val="24"/>
        </w:rPr>
        <w:t xml:space="preserve"> </w:t>
      </w:r>
      <w:r w:rsidR="00132A30">
        <w:rPr>
          <w:rFonts w:hAnsi="Times New Roman" w:ascii="Times New Roman"/>
        </w:rPr>
        <w:t>Matić trgovina i usluge</w:t>
      </w:r>
      <w:r>
        <w:rPr>
          <w:rFonts w:hAnsi="Times New Roman" w:ascii="Times New Roman"/>
          <w:szCs w:val="24"/>
        </w:rPr>
        <w:t xml:space="preserve"> </w:t>
      </w:r>
      <w:r w:rsidR="00501C0F">
        <w:rPr>
          <w:rFonts w:hAnsi="Times New Roman" w:ascii="Times New Roman"/>
        </w:rPr>
        <w:t>MTU d.o.o. Zagreb, Gorice 82, OIB: 52408474485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CB09BD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A0238">
        <w:rPr>
          <w:rFonts w:hAnsi="Times New Roman" w:ascii="Times New Roman"/>
        </w:rPr>
        <w:t>, v.r.</w:t>
      </w:r>
    </w:p>
    <w:p w:rsidRDefault="009A0238" w:rsidP="00CB09BD" w:rsidR="009A0238">
      <w:pPr>
        <w:jc w:val="right"/>
        <w:rPr>
          <w:rFonts w:hAnsi="Times New Roman" w:ascii="Times New Roman"/>
        </w:rPr>
      </w:pP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EDA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01C0F">
      <w:rPr>
        <w:rFonts w:hAnsi="Times New Roman" w:ascii="Times New Roman"/>
      </w:rPr>
      <w:t>2864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32A30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01C0F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95EDA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95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E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95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E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St-2864/2015-7</izvorni_sadrzaj>
    <derivirana_varijabla naziv="DomainObject.Oznaka_1">St-2864/2015-7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St-2864/2015</izvorni_sadrzaj>
    <derivirana_varijabla naziv="DomainObject.Predmet.OznakaBroj_1">St-2864/2015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trgovina i usluge MTU d.o.o.</izvorni_sadrzaj>
    <derivirana_varijabla naziv="DomainObject.Predmet.ProtustrankaFormated_1">  Matić trgovina i usluge MTU d.o.o.</derivirana_varijabla>
  </DomainObject.Predmet.ProtustrankaFormated>
  <DomainObject.Predmet.ProtustrankaFormatedOIB>
    <izvorni_sadrzaj>  Matić trgovina i usluge MTU d.o.o., OIB 52408474485</izvorni_sadrzaj>
    <derivirana_varijabla naziv="DomainObject.Predmet.ProtustrankaFormatedOIB_1">  Matić trgovina i usluge MTU d.o.o., OIB 52408474485</derivirana_varijabla>
  </DomainObject.Predmet.ProtustrankaFormatedOIB>
  <DomainObject.Predmet.ProtustrankaFormatedWithAdress>
    <izvorni_sadrzaj> Matić trgovina i usluge MTU d.o.o., Gorice 82, 10000 Zagreb</izvorni_sadrzaj>
    <derivirana_varijabla naziv="DomainObject.Predmet.ProtustrankaFormatedWithAdress_1"> Matić trgovina i usluge MTU d.o.o., Gorice 82, 10000 Zagreb</derivirana_varijabla>
  </DomainObject.Predmet.ProtustrankaFormatedWithAdress>
  <DomainObject.Predmet.ProtustrankaFormatedWithAdressOIB>
    <izvorni_sadrzaj> Matić trgovina i usluge MTU d.o.o., OIB 52408474485, Gorice 82, 10000 Zagreb</izvorni_sadrzaj>
    <derivirana_varijabla naziv="DomainObject.Predmet.ProtustrankaFormatedWithAdressOIB_1"> Matić trgovina i usluge MTU d.o.o., OIB 52408474485, Gorice 82, 10000 Zagreb</derivirana_varijabla>
  </DomainObject.Predmet.ProtustrankaFormatedWithAdressOIB>
  <DomainObject.Predmet.ProtustrankaWithAdress>
    <izvorni_sadrzaj>Matić trgovina i usluge MTU d.o.o. Gorice 82, 10000 Zagreb</izvorni_sadrzaj>
    <derivirana_varijabla naziv="DomainObject.Predmet.ProtustrankaWithAdress_1">Matić trgovina i usluge MTU d.o.o. Gorice 82, 10000 Zagreb</derivirana_varijabla>
  </DomainObject.Predmet.ProtustrankaWithAdress>
  <DomainObject.Predmet.ProtustrankaWithAdressOIB>
    <izvorni_sadrzaj>Matić trgovina i usluge MTU d.o.o., OIB 52408474485, Gorice 82, 10000 Zagreb</izvorni_sadrzaj>
    <derivirana_varijabla naziv="DomainObject.Predmet.ProtustrankaWithAdressOIB_1">Matić trgovina i usluge MTU d.o.o., OIB 52408474485, Gorice 82, 10000 Zagreb</derivirana_varijabla>
  </DomainObject.Predmet.ProtustrankaWithAdressOIB>
  <DomainObject.Predmet.ProtustrankaNazivFormated>
    <izvorni_sadrzaj>Matić trgovina i usluge MTU d.o.o.</izvorni_sadrzaj>
    <derivirana_varijabla naziv="DomainObject.Predmet.ProtustrankaNazivFormated_1">Matić trgovina i usluge MTU d.o.o.</derivirana_varijabla>
  </DomainObject.Predmet.ProtustrankaNazivFormated>
  <DomainObject.Predmet.ProtustrankaNazivFormatedOIB>
    <izvorni_sadrzaj>Matić trgovina i usluge MTU d.o.o., OIB 52408474485</izvorni_sadrzaj>
    <derivirana_varijabla naziv="DomainObject.Predmet.ProtustrankaNazivFormatedOIB_1">Matić trgovina i usluge MTU d.o.o., OIB 52408474485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trgovina i usluge MTU d.o.o.</item>
    </izvorni_sadrzaj>
    <derivirana_varijabla naziv="DomainObject.Predmet.ProtuStrankaListFormated_1">
      <item>Matić trgovina i usluge MTU d.o.o.</item>
    </derivirana_varijabla>
  </DomainObject.Predmet.ProtuStrankaListFormated>
  <DomainObject.Predmet.ProtuStrankaListFormatedOIB>
    <izvorni_sadrzaj>
      <item>Matić trgovina i usluge MTU d.o.o., OIB 52408474485</item>
    </izvorni_sadrzaj>
    <derivirana_varijabla naziv="DomainObject.Predmet.ProtuStrankaListFormatedOIB_1">
      <item>Matić trgovina i usluge MTU d.o.o., OIB 52408474485</item>
    </derivirana_varijabla>
  </DomainObject.Predmet.ProtuStrankaListFormatedOIB>
  <DomainObject.Predmet.ProtuStrankaListFormatedWithAdress>
    <izvorni_sadrzaj>
      <item>Matić trgovina i usluge MTU d.o.o., Gorice 82, 10000 Zagreb</item>
    </izvorni_sadrzaj>
    <derivirana_varijabla naziv="DomainObject.Predmet.ProtuStrankaListFormatedWithAdress_1">
      <item>Matić trgovina i usluge MTU d.o.o., Gorice 82, 10000 Zagreb</item>
    </derivirana_varijabla>
  </DomainObject.Predmet.ProtuStrankaListFormatedWithAdress>
  <DomainObject.Predmet.ProtuStrankaListFormatedWithAdressOIB>
    <izvorni_sadrzaj>
      <item>Matić trgovina i usluge MTU d.o.o., OIB 52408474485, Gorice 82, 10000 Zagreb</item>
    </izvorni_sadrzaj>
    <derivirana_varijabla naziv="DomainObject.Predmet.ProtuStrankaListFormatedWithAdressOIB_1">
      <item>Matić trgovina i usluge MTU d.o.o., OIB 52408474485, Gorice 82, 10000 Zagreb</item>
    </derivirana_varijabla>
  </DomainObject.Predmet.ProtuStrankaListFormatedWithAdressOIB>
  <DomainObject.Predmet.ProtuStrankaListNazivFormated>
    <izvorni_sadrzaj>
      <item>Matić trgovina i usluge MTU d.o.o.</item>
    </izvorni_sadrzaj>
    <derivirana_varijabla naziv="DomainObject.Predmet.ProtuStrankaListNazivFormated_1">
      <item>Matić trgovina i usluge MTU d.o.o.</item>
    </derivirana_varijabla>
  </DomainObject.Predmet.ProtuStrankaListNazivFormated>
  <DomainObject.Predmet.ProtuStrankaListNazivFormatedOIB>
    <izvorni_sadrzaj>
      <item>Matić trgovina i usluge MTU d.o.o., OIB 52408474485</item>
    </izvorni_sadrzaj>
    <derivirana_varijabla naziv="DomainObject.Predmet.ProtuStrankaListNazivFormatedOIB_1">
      <item>Matić trgovina i usluge MTU d.o.o., OIB 52408474485</item>
    </derivirana_varijabla>
  </DomainObject.Predmet.ProtuStrankaListNazivFormatedOIB>
  <DomainObject.Predmet.OstaliListFormated>
    <izvorni_sadrzaj>
      <item>Silvio Matić</item>
    </izvorni_sadrzaj>
    <derivirana_varijabla naziv="DomainObject.Predmet.OstaliListFormated_1">
      <item>Silvio Matić</item>
    </derivirana_varijabla>
  </DomainObject.Predmet.OstaliListFormated>
  <DomainObject.Predmet.OstaliListFormatedOIB>
    <izvorni_sadrzaj>
      <item>Silvio Matić, OIB 11086490885</item>
    </izvorni_sadrzaj>
    <derivirana_varijabla naziv="DomainObject.Predmet.OstaliListFormatedOIB_1">
      <item>Silvio Matić, OIB 11086490885</item>
    </derivirana_varijabla>
  </DomainObject.Predmet.OstaliListFormatedOIB>
  <DomainObject.Predmet.OstaliListFormatedWithAdress>
    <izvorni_sadrzaj>
      <item>Silvio Matić, Gorice 82, 10000 Zagreb</item>
    </izvorni_sadrzaj>
    <derivirana_varijabla naziv="DomainObject.Predmet.OstaliListFormatedWithAdress_1">
      <item>Silvio Matić, Gorice 82, 10000 Zagreb</item>
    </derivirana_varijabla>
  </DomainObject.Predmet.OstaliListFormatedWithAdress>
  <DomainObject.Predmet.OstaliListFormatedWithAdressOIB>
    <izvorni_sadrzaj>
      <item>Silvio Matić, OIB 11086490885, Gorice 82, 10000 Zagreb</item>
    </izvorni_sadrzaj>
    <derivirana_varijabla naziv="DomainObject.Predmet.OstaliListFormatedWithAdressOIB_1">
      <item>Silvio Matić, OIB 11086490885, Gorice 82, 10000 Zagreb</item>
    </derivirana_varijabla>
  </DomainObject.Predmet.OstaliListFormatedWithAdressOIB>
  <DomainObject.Predmet.OstaliListNazivFormated>
    <izvorni_sadrzaj>
      <item>Silvio Matić</item>
    </izvorni_sadrzaj>
    <derivirana_varijabla naziv="DomainObject.Predmet.OstaliListNazivFormated_1">
      <item>Silvio Matić</item>
    </derivirana_varijabla>
  </DomainObject.Predmet.OstaliListNazivFormated>
  <DomainObject.Predmet.OstaliListNazivFormatedOIB>
    <izvorni_sadrzaj>
      <item>Silvio Matić, OIB 11086490885</item>
    </izvorni_sadrzaj>
    <derivirana_varijabla naziv="DomainObject.Predmet.OstaliListNazivFormatedOIB_1">
      <item>Silvio Matić, OIB 11086490885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St-2864/2015-7</izvorni_sadrzaj>
    <derivirana_varijabla naziv="DomainObject.PoslovniBrojDokumenta_1">St-2864/2015-7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trgovina i usluge MTU d.o.o.</izvorni_sadrzaj>
    <derivirana_varijabla naziv="DomainObject.Predmet.ProtustrankaIDrugi_1">Matić trgovina i usluge MTU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trgovina i usluge MTU d.o.o., OIB 52408474485, Gorice 82, 10000 Zagreb</izvorni_sadrzaj>
    <derivirana_varijabla naziv="DomainObject.Predmet.ProtustrankaIDrugiAdressOIB_1">Matić trgovina i usluge MTU d.o.o., OIB 52408474485, Gorice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trgovina i usluge MTU d.o.o.</item>
      <item>Silvio Matić</item>
    </izvorni_sadrzaj>
    <derivirana_varijabla naziv="DomainObject.Predmet.SudioniciListNaziv_1">
      <item>FINA Regionalni centar Zagreb</item>
      <item>Matić trgovina i usluge MTU d.o.o.</item>
      <item>Silvio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trgovina i usluge MTU d.o.o., OIB 52408474485, Gorice 82,10000 Zagreb</item>
      <item>Silvio Matić, OIB 11086490885, Gorice 82,10000 Zagreb</item>
    </izvorni_sadrzaj>
    <derivirana_varijabla naziv="DomainObject.Predmet.SudioniciListAdressOIB_1">
      <item>FINA Regionalni centar Zagreb, OIB 85821130368, Trg svibanjskih žrtava 1995. 1,10000 Zagreb</item>
      <item>Matić trgovina i usluge MTU d.o.o., OIB 52408474485, Gorice 82,10000 Zagreb</item>
      <item>Silvio Matić, OIB 11086490885, Gorice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52408474485</item>
      <item>, OIB 11086490885</item>
    </izvorni_sadrzaj>
    <derivirana_varijabla naziv="DomainObject.Predmet.SudioniciListNazivOIB_1">
      <item>, OIB 85821130368</item>
      <item>, OIB 52408474485</item>
      <item>, OIB 11086490885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A252F-92A5-4849-85E8-C5B400C31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516</properties:Words>
  <properties:Characters>2692</properties:Characters>
  <properties:Lines>101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2016-02-09T08:46:00Z</dcterms:created>
  <dc:creator>x</dc:creator>
  <cp:lastModifiedBy>Gordana Grčić</cp:lastModifiedBy>
  <cp:lastPrinted>2016-02-09T08:45:00Z</cp:lastPrinted>
  <dcterms:modified xmlns:xsi="http://www.w3.org/2001/XMLSchema-instance" xsi:type="dcterms:W3CDTF">2016-02-09T11:42:00Z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