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ca59" w14:paraId="ac0ca59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2467A7">
        <w:rPr>
          <w:rFonts w:cs="Times New Roman" w:hAnsi="Times New Roman" w:ascii="Times New Roman"/>
          <w:b w:val="false"/>
          <w:sz w:val="24"/>
          <w:szCs w:val="24"/>
        </w:rPr>
        <w:t>1435</w:t>
      </w:r>
      <w:r w:rsidR="009E4EB6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2467A7">
        <w:t>PRISMA MEDIA d.o.o., Zagreb, Čikoševa 2, OIB: 06234397218</w:t>
      </w:r>
      <w:r w:rsidR="00CE4298">
        <w:t>,</w:t>
      </w:r>
      <w:r w:rsidR="00F32EC9">
        <w:t xml:space="preserve"> </w:t>
      </w:r>
      <w:r w:rsidR="00856560">
        <w:t>7. prosinca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2467A7">
        <w:t>PRISMA MEDIA d.o.o., Zagreb, Čikoševa 2, OIB: 06234397218</w:t>
      </w:r>
      <w:r w:rsidR="00CE4298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B6425F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2467A7">
        <w:t>PRISMA MEDIA d.o.o., Zagreb, Čikoševa 2, OIB: 06234397218</w:t>
      </w:r>
      <w:r w:rsidR="00A13EE1">
        <w:t>,</w:t>
      </w:r>
      <w:r w:rsidR="006C4C3C">
        <w:t xml:space="preserve"> </w:t>
      </w:r>
      <w:r w:rsidR="002467A7">
        <w:t>Dragi Trogrliću, Zagreb, Maksimirska cesta 108a, OIB: 48431100391</w:t>
      </w:r>
      <w:r w:rsidR="00FA009C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856560">
        <w:rPr>
          <w:b/>
        </w:rPr>
        <w:t>7. veljače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856560">
        <w:rPr>
          <w:b/>
        </w:rPr>
        <w:t>9,</w:t>
      </w:r>
      <w:r w:rsidR="002467A7">
        <w:rPr>
          <w:b/>
        </w:rPr>
        <w:t>45</w:t>
      </w:r>
      <w:r w:rsidR="00A13EE1">
        <w:rPr>
          <w:b/>
        </w:rPr>
        <w:t xml:space="preserve"> </w:t>
      </w:r>
      <w:r w:rsidR="00607035">
        <w:rPr>
          <w:b/>
        </w:rPr>
        <w:t>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2467A7">
        <w:t>8. svibnja</w:t>
      </w:r>
      <w:r w:rsidR="009E4EB6">
        <w:t xml:space="preserve"> 2017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2467A7">
        <w:t>PRISMA MEDIA d.o.o., Zagreb, Čikoševa 2, OIB: 06234397218</w:t>
      </w:r>
      <w:r w:rsidR="00A13EE1">
        <w:t>,</w:t>
      </w:r>
      <w:r w:rsidR="00775E54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856560">
        <w:t>7. prosinca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4A5" w:rsidR="00B924A5">
      <w:r>
        <w:separator/>
      </w:r>
    </w:p>
  </w:endnote>
  <w:endnote w:id="0" w:type="continuationSeparator">
    <w:p w:rsidRDefault="00B924A5" w:rsidR="00B92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4A5" w:rsidR="00B924A5">
      <w:r>
        <w:separator/>
      </w:r>
    </w:p>
  </w:footnote>
  <w:footnote w:id="0" w:type="continuationSeparator">
    <w:p w:rsidRDefault="00B924A5" w:rsidR="00B924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01A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2467A7">
      <w:rPr>
        <w:rFonts w:hAnsi="Verdana" w:ascii="Verdana"/>
        <w:b w:val="false"/>
        <w:sz w:val="24"/>
        <w:szCs w:val="24"/>
      </w:rPr>
      <w:t>1435</w:t>
    </w:r>
    <w:r w:rsidR="009E4EB6">
      <w:rPr>
        <w:rFonts w:hAnsi="Verdana" w:ascii="Verdana"/>
        <w:b w:val="false"/>
        <w:sz w:val="24"/>
        <w:szCs w:val="24"/>
      </w:rPr>
      <w:t>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001A8"/>
    <w:rsid w:val="00122A5F"/>
    <w:rsid w:val="00155039"/>
    <w:rsid w:val="001811DF"/>
    <w:rsid w:val="001A044D"/>
    <w:rsid w:val="001A7E3D"/>
    <w:rsid w:val="001D6B0D"/>
    <w:rsid w:val="001E5168"/>
    <w:rsid w:val="001F779E"/>
    <w:rsid w:val="0022013D"/>
    <w:rsid w:val="002365A1"/>
    <w:rsid w:val="002372CB"/>
    <w:rsid w:val="002467A7"/>
    <w:rsid w:val="00283EB7"/>
    <w:rsid w:val="0028452C"/>
    <w:rsid w:val="002B2DD7"/>
    <w:rsid w:val="002B565F"/>
    <w:rsid w:val="002C4255"/>
    <w:rsid w:val="002C5A29"/>
    <w:rsid w:val="002D3D0F"/>
    <w:rsid w:val="002E1DB1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7013AA"/>
    <w:rsid w:val="00704CD9"/>
    <w:rsid w:val="00717F33"/>
    <w:rsid w:val="00740757"/>
    <w:rsid w:val="0074507B"/>
    <w:rsid w:val="00746BA2"/>
    <w:rsid w:val="00761C9C"/>
    <w:rsid w:val="00775E54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13EE1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24A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32EC9"/>
    <w:rsid w:val="00F53103"/>
    <w:rsid w:val="00F57EAB"/>
    <w:rsid w:val="00F60C93"/>
    <w:rsid w:val="00F65F88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0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1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1A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1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1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0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1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1A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1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1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1435</izvorni_sadrzaj>
    <derivirana_varijabla naziv="DomainObject.Predmet.Broj_1">1435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St-1435/2017</izvorni_sadrzaj>
    <derivirana_varijabla naziv="DomainObject.Predmet.OznakaBroj_1">St-1435/2017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Prisma media, d.o.o. zastupanog po punomoćniku Drago Trogrlić</izvorni_sadrzaj>
    <derivirana_varijabla naziv="DomainObject.Predmet.ProtustrankaFormated_1">  Prisma media, d.o.o. zastupanog po punomoćniku Drago Trogrlić</derivirana_varijabla>
  </DomainObject.Predmet.ProtustrankaFormated>
  <DomainObject.Predmet.ProtustrankaFormatedOIB>
    <izvorni_sadrzaj>  Prisma media, d.o.o., OIB 06234397218 zastupanog po punomoćniku Drago Trogrlić</izvorni_sadrzaj>
    <derivirana_varijabla naziv="DomainObject.Predmet.ProtustrankaFormatedOIB_1">  Prisma media, d.o.o., OIB 06234397218 zastupanog po punomoćniku Drago Trogrlić</derivirana_varijabla>
  </DomainObject.Predmet.ProtustrankaFormatedOIB>
  <DomainObject.Predmet.ProtustrankaFormatedWithAdress>
    <izvorni_sadrzaj> Prisma media, d.o.o., Čikoševa 2, 10000 Zagreb zastupanog po punomoćniku Drago Trogrlić</izvorni_sadrzaj>
    <derivirana_varijabla naziv="DomainObject.Predmet.ProtustrankaFormatedWithAdress_1"> Prisma media, d.o.o., Čikoševa 2, 10000 Zagreb zastupanog po punomoćniku Drago Trogrlić</derivirana_varijabla>
  </DomainObject.Predmet.ProtustrankaFormatedWithAdress>
  <DomainObject.Predmet.ProtustrankaFormatedWithAdressOIB>
    <izvorni_sadrzaj> Prisma media, d.o.o., OIB 06234397218, Čikoševa 2, 10000 Zagreb zastupanog po punomoćniku Drago Trogrlić</izvorni_sadrzaj>
    <derivirana_varijabla naziv="DomainObject.Predmet.ProtustrankaFormatedWithAdressOIB_1"> Prisma media, d.o.o., OIB 06234397218, Čikoševa 2, 10000 Zagreb zastupanog po punomoćniku Drago Trogrlić</derivirana_varijabla>
  </DomainObject.Predmet.ProtustrankaFormatedWithAdressOIB>
  <DomainObject.Predmet.ProtustrankaWithAdress>
    <izvorni_sadrzaj>Prisma media, d.o.o. Čikoševa 2, 10000 Zagreb</izvorni_sadrzaj>
    <derivirana_varijabla naziv="DomainObject.Predmet.ProtustrankaWithAdress_1">Prisma media, d.o.o. Čikoševa 2, 10000 Zagreb</derivirana_varijabla>
  </DomainObject.Predmet.ProtustrankaWithAdress>
  <DomainObject.Predmet.ProtustrankaWithAdressOIB>
    <izvorni_sadrzaj>Prisma media, d.o.o., OIB 06234397218, Čikoševa 2, 10000 Zagreb</izvorni_sadrzaj>
    <derivirana_varijabla naziv="DomainObject.Predmet.ProtustrankaWithAdressOIB_1">Prisma media, d.o.o., OIB 06234397218, Čikoševa 2, 10000 Zagreb</derivirana_varijabla>
  </DomainObject.Predmet.ProtustrankaWithAdressOIB>
  <DomainObject.Predmet.ProtustrankaNazivFormated>
    <izvorni_sadrzaj>Prisma media, d.o.o.</izvorni_sadrzaj>
    <derivirana_varijabla naziv="DomainObject.Predmet.ProtustrankaNazivFormated_1">Prisma media, d.o.o.</derivirana_varijabla>
  </DomainObject.Predmet.ProtustrankaNazivFormated>
  <DomainObject.Predmet.ProtustrankaNazivFormatedOIB>
    <izvorni_sadrzaj>Prisma media, d.o.o., OIB 06234397218</izvorni_sadrzaj>
    <derivirana_varijabla naziv="DomainObject.Predmet.ProtustrankaNazivFormatedOIB_1">Prisma media, d.o.o., OIB 06234397218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Prisma media, d.o.o. zastupanog po punomoćniku Drago Trogrlić</item>
    </izvorni_sadrzaj>
    <derivirana_varijabla naziv="DomainObject.Predmet.ProtuStrankaListFormated_1">
      <item>Prisma media, d.o.o. zastupanog po punomoćniku Drago Trogrlić</item>
    </derivirana_varijabla>
  </DomainObject.Predmet.ProtuStrankaListFormated>
  <DomainObject.Predmet.ProtuStrankaListFormatedOIB>
    <izvorni_sadrzaj>
      <item>Prisma media, d.o.o., OIB 06234397218 zastupanog po punomoćniku Drago Trogrlić</item>
    </izvorni_sadrzaj>
    <derivirana_varijabla naziv="DomainObject.Predmet.ProtuStrankaListFormatedOIB_1">
      <item>Prisma media, d.o.o., OIB 06234397218 zastupanog po punomoćniku Drago Trogrlić</item>
    </derivirana_varijabla>
  </DomainObject.Predmet.ProtuStrankaListFormatedOIB>
  <DomainObject.Predmet.ProtuStrankaListFormatedWithAdress>
    <izvorni_sadrzaj>
      <item>Prisma media, d.o.o., Čikoševa 2, 10000 Zagreb zastupanog po punomoćniku Drago Trogrlić</item>
    </izvorni_sadrzaj>
    <derivirana_varijabla naziv="DomainObject.Predmet.ProtuStrankaListFormatedWithAdress_1">
      <item>Prisma media, d.o.o., Čikoševa 2, 10000 Zagreb zastupanog po punomoćniku Drago Trogrlić</item>
    </derivirana_varijabla>
  </DomainObject.Predmet.ProtuStrankaListFormatedWithAdress>
  <DomainObject.Predmet.ProtuStrankaListFormatedWithAdressOIB>
    <izvorni_sadrzaj>
      <item>Prisma media, d.o.o., OIB 06234397218, Čikoševa 2, 10000 Zagreb zastupanog po punomoćniku Drago Trogrlić</item>
    </izvorni_sadrzaj>
    <derivirana_varijabla naziv="DomainObject.Predmet.ProtuStrankaListFormatedWithAdressOIB_1">
      <item>Prisma media, d.o.o., OIB 06234397218, Čikoševa 2, 10000 Zagreb zastupanog po punomoćniku Drago Trogrlić</item>
    </derivirana_varijabla>
  </DomainObject.Predmet.ProtuStrankaListFormatedWithAdressOIB>
  <DomainObject.Predmet.ProtuStrankaListNazivFormated>
    <izvorni_sadrzaj>
      <item>Prisma media, d.o.o.</item>
    </izvorni_sadrzaj>
    <derivirana_varijabla naziv="DomainObject.Predmet.ProtuStrankaListNazivFormated_1">
      <item>Prisma media, d.o.o.</item>
    </derivirana_varijabla>
  </DomainObject.Predmet.ProtuStrankaListNazivFormated>
  <DomainObject.Predmet.ProtuStrankaListNazivFormatedOIB>
    <izvorni_sadrzaj>
      <item>Prisma media, d.o.o., OIB 06234397218</item>
    </izvorni_sadrzaj>
    <derivirana_varijabla naziv="DomainObject.Predmet.ProtuStrankaListNazivFormatedOIB_1">
      <item>Prisma media, d.o.o., OIB 06234397218</item>
    </derivirana_varijabla>
  </DomainObject.Predmet.ProtuStrankaListNazivFormatedOIB>
  <DomainObject.Predmet.OstaliListFormated>
    <izvorni_sadrzaj>
      <item>Drago Trogrlić punomoćnik sudionika u postupku Prisma media, d.o.o.</item>
    </izvorni_sadrzaj>
    <derivirana_varijabla naziv="DomainObject.Predmet.OstaliListFormated_1">
      <item>Drago Trogrlić punomoćnik sudionika u postupku Prisma media, d.o.o.</item>
    </derivirana_varijabla>
  </DomainObject.Predmet.OstaliListFormated>
  <DomainObject.Predmet.OstaliListFormatedOIB>
    <izvorni_sadrzaj>
      <item>Drago Trogrlić, OIB 48431100391 punomoćnik sudionika u postupku Prisma media, d.o.o.</item>
    </izvorni_sadrzaj>
    <derivirana_varijabla naziv="DomainObject.Predmet.OstaliListFormatedOIB_1">
      <item>Drago Trogrlić, OIB 48431100391 punomoćnik sudionika u postupku Prisma media, d.o.o.</item>
    </derivirana_varijabla>
  </DomainObject.Predmet.OstaliListFormatedOIB>
  <DomainObject.Predmet.OstaliListFormatedWithAdress>
    <izvorni_sadrzaj>
      <item>Drago Trogrlić, Maksimirska Cesta 108a, 10000 Zagreb punomoćnik sudionika u postupku Prisma media, d.o.o.</item>
    </izvorni_sadrzaj>
    <derivirana_varijabla naziv="DomainObject.Predmet.OstaliListFormatedWithAdress_1">
      <item>Drago Trogrlić, Maksimirska Cesta 108a, 10000 Zagreb punomoćnik sudionika u postupku Prisma media, d.o.o.</item>
    </derivirana_varijabla>
  </DomainObject.Predmet.OstaliListFormatedWithAdress>
  <DomainObject.Predmet.OstaliListFormatedWithAdressOIB>
    <izvorni_sadrzaj>
      <item>Drago Trogrlić, OIB 48431100391, Maksimirska Cesta 108a, 10000 Zagreb punomoćnik sudionika u postupku Prisma media, d.o.o.</item>
    </izvorni_sadrzaj>
    <derivirana_varijabla naziv="DomainObject.Predmet.OstaliListFormatedWithAdressOIB_1">
      <item>Drago Trogrlić, OIB 48431100391, Maksimirska Cesta 108a, 10000 Zagreb punomoćnik sudionika u postupku Prisma media, d.o.o.</item>
    </derivirana_varijabla>
  </DomainObject.Predmet.OstaliListFormatedWithAdressOIB>
  <DomainObject.Predmet.OstaliListNazivFormated>
    <izvorni_sadrzaj>
      <item>Drago Trogrlić</item>
    </izvorni_sadrzaj>
    <derivirana_varijabla naziv="DomainObject.Predmet.OstaliListNazivFormated_1">
      <item>Drago Trogrlić</item>
    </derivirana_varijabla>
  </DomainObject.Predmet.OstaliListNazivFormated>
  <DomainObject.Predmet.OstaliListNazivFormatedOIB>
    <izvorni_sadrzaj>
      <item>Drago Trogrlić, OIB 48431100391</item>
    </izvorni_sadrzaj>
    <derivirana_varijabla naziv="DomainObject.Predmet.OstaliListNazivFormatedOIB_1">
      <item>Drago Trogrlić, OIB 48431100391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Prisma media, d.o.o.</izvorni_sadrzaj>
    <derivirana_varijabla naziv="DomainObject.Predmet.ProtustrankaIDrugi_1">Prisma media,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Prisma media, d.o.o., OIB 06234397218, Čikoševa 2, 10000 Zagreb</izvorni_sadrzaj>
    <derivirana_varijabla naziv="DomainObject.Predmet.ProtustrankaIDrugiAdressOIB_1">Prisma media, d.o.o., OIB 06234397218, Čikoševa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Prisma media, d.o.o.</item>
      <item>Drago Trogrlić</item>
    </izvorni_sadrzaj>
    <derivirana_varijabla naziv="DomainObject.Predmet.SudioniciListNaziv_1">
      <item>FINA Regionalni centar Zagreb</item>
      <item>Prisma media, d.o.o.</item>
      <item>Drago Trogrlić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Prisma media, d.o.o., OIB 06234397218, Čikoševa 2,10000 Zagreb</item>
      <item>Drago Trogrlić, OIB 48431100391, Maksimirska Cesta 108a,10000 Zagreb</item>
    </izvorni_sadrzaj>
    <derivirana_varijabla naziv="DomainObject.Predmet.SudioniciListAdressOIB_1">
      <item>FINA Regionalni centar Zagreb, OIB 85821130368, Trg svibanjskih žrtava 1995. br. 1,10000 Zagreb</item>
      <item>Prisma media, d.o.o., OIB 06234397218, Čikoševa 2,10000 Zagreb</item>
      <item>Drago Trogrlić, OIB 48431100391, Maksimirska Cesta 108a,10000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06234397218</item>
      <item>, OIB 48431100391</item>
    </izvorni_sadrzaj>
    <derivirana_varijabla naziv="DomainObject.Predmet.SudioniciListNazivOIB_1">
      <item>, OIB 85821130368</item>
      <item>, OIB 06234397218</item>
      <item>, OIB 48431100391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DD8793-8CFB-4572-9C2E-8E339EFB41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890</properties:Words>
  <properties:Characters>4609</properties:Characters>
  <properties:Lines>134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2017-12-07T09:38:00Z</dcterms:created>
  <dc:creator>Korisnik</dc:creator>
  <cp:lastModifiedBy>Draženka Prpić</cp:lastModifiedBy>
  <cp:lastPrinted>2017-12-07T09:39:00Z</cp:lastPrinted>
  <dcterms:modified xmlns:xsi="http://www.w3.org/2001/XMLSchema-instance" xsi:type="dcterms:W3CDTF">2017-12-07T09:39:00Z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