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56ad" w14:paraId="cae56a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20</w:t>
      </w:r>
      <w:r w:rsidR="00986247">
        <w:rPr>
          <w:rStyle w:val="Naglaeno"/>
          <w:b w:val="false"/>
        </w:rPr>
        <w:t>60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3829D9">
        <w:t>M-KONCEPT d.o.o za trgovinu i mjenjačke poslove, Podravlje, Princa Eugena Savojskog 22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4F0B19">
        <w:t>030</w:t>
      </w:r>
      <w:r w:rsidR="003829D9">
        <w:t>103550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3829D9">
        <w:t>17608149849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F0B19">
        <w:t>1</w:t>
      </w:r>
      <w:r w:rsidR="00D65B8F">
        <w:t>0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829D9">
        <w:t>M-KONCEPT d.o.o za trgovinu i mjenjačke poslove, Podravlje, Princa Eugena Savojskog 22, MBS: 030103550, OIB: 17608149849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829D9">
        <w:t>7</w:t>
      </w:r>
      <w:r w:rsidR="00780AF6">
        <w:t>.</w:t>
      </w:r>
      <w:r w:rsidR="003829D9">
        <w:t>941</w:t>
      </w:r>
      <w:r w:rsidR="00B20F95">
        <w:t>,</w:t>
      </w:r>
      <w:r w:rsidR="003829D9">
        <w:t>71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829D9">
        <w:t>2060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F0B19">
        <w:t>1</w:t>
      </w:r>
      <w:r w:rsidR="00D65B8F">
        <w:t>0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F0B19">
        <w:t>26.9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2D35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0D1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32D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32D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D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D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32D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32D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D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D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St-2060/2016</izvorni_sadrzaj>
    <derivirana_varijabla naziv="DomainObject.Predmet.OznakaBroj_1">St-2060/2016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M-KONCEPT d.o.o. za trgovinu i mjenjačke poslove</izvorni_sadrzaj>
    <derivirana_varijabla naziv="DomainObject.Predmet.ProtustrankaFormated_1">  M-KONCEPT d.o.o. za trgovinu i mjenjačke poslove</derivirana_varijabla>
  </DomainObject.Predmet.ProtustrankaFormated>
  <DomainObject.Predmet.ProtustrankaFormatedOIB>
    <izvorni_sadrzaj>  M-KONCEPT d.o.o. za trgovinu i mjenjačke poslove, OIB 17608149849</izvorni_sadrzaj>
    <derivirana_varijabla naziv="DomainObject.Predmet.ProtustrankaFormatedOIB_1">  M-KONCEPT d.o.o. za trgovinu i mjenjačke poslove, OIB 17608149849</derivirana_varijabla>
  </DomainObject.Predmet.ProtustrankaFormatedOIB>
  <DomainObject.Predmet.ProtustrankaFormatedWithAdress>
    <izvorni_sadrzaj> M-KONCEPT d.o.o. za trgovinu i mjenjačke poslove, Princa Eugena Savojskog 22, 31000 Podravlje</izvorni_sadrzaj>
    <derivirana_varijabla naziv="DomainObject.Predmet.ProtustrankaFormatedWithAdress_1"> M-KONCEPT d.o.o. za trgovinu i mjenjačke poslove, Princa Eugena Savojskog 22, 31000 Podravlje</derivirana_varijabla>
  </DomainObject.Predmet.ProtustrankaFormatedWithAdress>
  <DomainObject.Predmet.ProtustrankaFormatedWithAdressOIB>
    <izvorni_sadrzaj> M-KONCEPT d.o.o. za trgovinu i mjenjačke poslove, OIB 17608149849, Princa Eugena Savojskog 22, 31000 Podravlje</izvorni_sadrzaj>
    <derivirana_varijabla naziv="DomainObject.Predmet.ProtustrankaFormatedWithAdressOIB_1"> M-KONCEPT d.o.o. za trgovinu i mjenjačke poslove, OIB 17608149849, Princa Eugena Savojskog 22, 31000 Podravlje</derivirana_varijabla>
  </DomainObject.Predmet.ProtustrankaFormatedWithAdressOIB>
  <DomainObject.Predmet.ProtustrankaWithAdress>
    <izvorni_sadrzaj>M-KONCEPT d.o.o. za trgovinu i mjenjačke poslove Princa Eugena Savojskog 22, 31000 Podravlje</izvorni_sadrzaj>
    <derivirana_varijabla naziv="DomainObject.Predmet.ProtustrankaWithAdress_1">M-KONCEPT d.o.o. za trgovinu i mjenjačke poslove Princa Eugena Savojskog 22, 31000 Podravlje</derivirana_varijabla>
  </DomainObject.Predmet.ProtustrankaWithAdress>
  <DomainObject.Predmet.ProtustrankaWithAdressOIB>
    <izvorni_sadrzaj>M-KONCEPT d.o.o. za trgovinu i mjenjačke poslove, OIB 17608149849, Princa Eugena Savojskog 22, 31000 Podravlje</izvorni_sadrzaj>
    <derivirana_varijabla naziv="DomainObject.Predmet.ProtustrankaWithAdressOIB_1">M-KONCEPT d.o.o. za trgovinu i mjenjačke poslove, OIB 17608149849, Princa Eugena Savojskog 22, 31000 Podravlje</derivirana_varijabla>
  </DomainObject.Predmet.ProtustrankaWithAdressOIB>
  <DomainObject.Predmet.ProtustrankaNazivFormated>
    <izvorni_sadrzaj>M-KONCEPT d.o.o. za trgovinu i mjenjačke poslove</izvorni_sadrzaj>
    <derivirana_varijabla naziv="DomainObject.Predmet.ProtustrankaNazivFormated_1">M-KONCEPT d.o.o. za trgovinu i mjenjačke poslove</derivirana_varijabla>
  </DomainObject.Predmet.ProtustrankaNazivFormated>
  <DomainObject.Predmet.ProtustrankaNazivFormatedOIB>
    <izvorni_sadrzaj>M-KONCEPT d.o.o. za trgovinu i mjenjačke poslove, OIB 17608149849</izvorni_sadrzaj>
    <derivirana_varijabla naziv="DomainObject.Predmet.ProtustrankaNazivFormatedOIB_1">M-KONCEPT d.o.o. za trgovinu i mjenjačke poslove, OIB 17608149849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M-KONCEPT d.o.o. za trgovinu i mjenjačke poslove</item>
    </izvorni_sadrzaj>
    <derivirana_varijabla naziv="DomainObject.Predmet.ProtuStrankaListFormated_1">
      <item>M-KONCEPT d.o.o. za trgovinu i mjenjačke poslove</item>
    </derivirana_varijabla>
  </DomainObject.Predmet.ProtuStrankaListFormated>
  <DomainObject.Predmet.ProtuStrankaListFormatedOIB>
    <izvorni_sadrzaj>
      <item>M-KONCEPT d.o.o. za trgovinu i mjenjačke poslove, OIB 17608149849</item>
    </izvorni_sadrzaj>
    <derivirana_varijabla naziv="DomainObject.Predmet.ProtuStrankaListFormatedOIB_1">
      <item>M-KONCEPT d.o.o. za trgovinu i mjenjačke poslove, OIB 17608149849</item>
    </derivirana_varijabla>
  </DomainObject.Predmet.ProtuStrankaListFormatedOIB>
  <DomainObject.Predmet.ProtuStrankaListFormatedWithAdress>
    <izvorni_sadrzaj>
      <item>M-KONCEPT d.o.o. za trgovinu i mjenjačke poslove, Princa Eugena Savojskog 22, 31000 Podravlje</item>
    </izvorni_sadrzaj>
    <derivirana_varijabla naziv="DomainObject.Predmet.ProtuStrankaListFormatedWithAdress_1">
      <item>M-KONCEPT d.o.o. za trgovinu i mjenjačke poslove, Princa Eugena Savojskog 22, 31000 Podravlje</item>
    </derivirana_varijabla>
  </DomainObject.Predmet.ProtuStrankaListFormatedWithAdress>
  <DomainObject.Predmet.ProtuStrankaListFormatedWithAdressOIB>
    <izvorni_sadrzaj>
      <item>M-KONCEPT d.o.o. za trgovinu i mjenjačke poslove, OIB 17608149849, Princa Eugena Savojskog 22, 31000 Podravlje</item>
    </izvorni_sadrzaj>
    <derivirana_varijabla naziv="DomainObject.Predmet.ProtuStrankaListFormatedWithAdressOIB_1">
      <item>M-KONCEPT d.o.o. za trgovinu i mjenjačke poslove, OIB 17608149849, Princa Eugena Savojskog 22, 31000 Podravlje</item>
    </derivirana_varijabla>
  </DomainObject.Predmet.ProtuStrankaListFormatedWithAdressOIB>
  <DomainObject.Predmet.ProtuStrankaListNazivFormated>
    <izvorni_sadrzaj>
      <item>M-KONCEPT d.o.o. za trgovinu i mjenjačke poslove</item>
    </izvorni_sadrzaj>
    <derivirana_varijabla naziv="DomainObject.Predmet.ProtuStrankaListNazivFormated_1">
      <item>M-KONCEPT d.o.o. za trgovinu i mjenjačke poslove</item>
    </derivirana_varijabla>
  </DomainObject.Predmet.ProtuStrankaListNazivFormated>
  <DomainObject.Predmet.ProtuStrankaListNazivFormatedOIB>
    <izvorni_sadrzaj>
      <item>M-KONCEPT d.o.o. za trgovinu i mjenjačke poslove, OIB 17608149849</item>
    </izvorni_sadrzaj>
    <derivirana_varijabla naziv="DomainObject.Predmet.ProtuStrankaListNazivFormatedOIB_1">
      <item>M-KONCEPT d.o.o. za trgovinu i mjenjačke poslove, OIB 17608149849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M-KONCEPT d.o.o. za trgovinu i mjenjačke poslove</izvorni_sadrzaj>
    <derivirana_varijabla naziv="DomainObject.Predmet.ProtustrankaIDrugi_1">M-KONCEPT d.o.o. za trgovinu i mjenjačke poslove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M-KONCEPT d.o.o. za trgovinu i mjenjačke poslove, OIB 17608149849, Princa Eugena Savojskog 22, 31000 Podravlje</izvorni_sadrzaj>
    <derivirana_varijabla naziv="DomainObject.Predmet.ProtustrankaIDrugiAdressOIB_1">M-KONCEPT d.o.o. za trgovinu i mjenjačke poslove, OIB 17608149849, Princa Eugena Savojskog 22, 31000 Podravlje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M-KONCEPT d.o.o. za trgovinu i mjenjačke poslove</item>
    </izvorni_sadrzaj>
    <derivirana_varijabla naziv="DomainObject.Predmet.SudioniciListNaziv_1">
      <item>FINA RC OSIJEK</item>
      <item>M-KONCEPT d.o.o. za trgovinu i mjenjačke poslove</item>
    </derivirana_varijabla>
  </DomainObject.Predmet.SudioniciListNaziv>
  <DomainObject.Predmet.SudioniciListAdressOIB>
    <izvorni_sadrzaj>
      <item>FINA RC OSIJEK, OIB 85821130368</item>
      <item>M-KONCEPT d.o.o. za trgovinu i mjenjačke poslove, OIB 17608149849, Princa Eugena Savojskog 22,31000 Podravlje</item>
    </izvorni_sadrzaj>
    <derivirana_varijabla naziv="DomainObject.Predmet.SudioniciListAdressOIB_1">
      <item>FINA RC OSIJEK, OIB 85821130368</item>
      <item>M-KONCEPT d.o.o. za trgovinu i mjenjačke poslove, OIB 17608149849, Princa Eugena Savojskog 22,31000 Podravlje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17608149849</item>
    </izvorni_sadrzaj>
    <derivirana_varijabla naziv="DomainObject.Predmet.SudioniciListNazivOIB_1">
      <item>, OIB 85821130368</item>
      <item>, OIB 17608149849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FC4AA-3F03-4606-A998-D265A344E6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2079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2016-08-09T11:26:00Z</dcterms:created>
  <dc:creator>Korisnik</dc:creator>
  <cp:lastModifiedBy>Maja Videnović</cp:lastModifiedBy>
  <cp:lastPrinted>2016-08-09T11:25:00Z</cp:lastPrinted>
  <dcterms:modified xmlns:xsi="http://www.w3.org/2001/XMLSchema-instance" xsi:type="dcterms:W3CDTF">2016-08-10T05:06:00Z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