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04E6A" w:rsidR="008A204F" w:rsidRPr="006A1BF5">
        <w:tc>
          <w:tcPr>
            <w:tcW w:type="dxa" w:w="2829"/>
            <w:shd w:fill="auto" w:color="auto" w:val="clear"/>
          </w:tcPr>
          <w:p w:rsidRDefault="008A204F" w:rsidP="008A204F" w:rsidR="008A204F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204F" w:rsidP="008A204F" w:rsidR="008A204F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A204F" w:rsidP="008A204F" w:rsidR="008A204F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A204F" w:rsidP="008A204F" w:rsidR="008A204F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cae1fd" w14:paraId="0cae1fd" w:rsidRDefault="00CF323F" w:rsidP="008A204F" w:rsidR="00CF323F">
      <w:pPr>
        <w:spacing w:after="0"/>
        <w15:collapsed w:val="false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911746" w:rsidR="00CF323F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911746" w:rsidP="00911746" w:rsidR="00911746" w:rsidRPr="00911746">
      <w:pPr>
        <w:spacing w:after="0"/>
      </w:pPr>
    </w:p>
    <w:p w:rsidRDefault="007C60C3" w:rsidP="00911746" w:rsidR="00A87222" w:rsidRPr="00F764D6">
      <w:pPr>
        <w:spacing w:after="0"/>
        <w:ind w:firstLine="720"/>
        <w:jc w:val="both"/>
      </w:pPr>
      <w:r w:rsidRPr="001036CC">
        <w:rPr>
          <w:rFonts w:cs="Times New Roman"/>
        </w:rPr>
        <w:t xml:space="preserve">Trgovački sud u Varaždinu, po sucu toga suda Iris Hatvalić Nemec kao stečajnom sucu, u stečajnom postupku nad dužnikom </w:t>
      </w:r>
      <w:r w:rsidR="008A204F" w:rsidRPr="00724C95">
        <w:rPr>
          <w:rFonts w:cs="Times New Roman"/>
        </w:rPr>
        <w:t>ANICA d.o.o. u stečaju, Ulica Mihovila Pavleka Miškine 50, Varaždin, OIB: 76072313836, zastupanom po stečajnoj upraviteljici Vesni Baranašić Horvat iz Čakovca</w:t>
      </w:r>
      <w:r w:rsidR="009C0372">
        <w:rPr>
          <w:rFonts w:cs="Times New Roman"/>
        </w:rPr>
        <w:t xml:space="preserve">, </w:t>
      </w:r>
      <w:r w:rsidR="008A204F">
        <w:rPr>
          <w:rFonts w:cs="Times New Roman"/>
        </w:rPr>
        <w:t>10. siječnja 2018</w:t>
      </w:r>
      <w:r w:rsidR="00B73610"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 w:rsidRPr="00322F31">
      <w:pPr>
        <w:spacing w:after="0"/>
        <w:jc w:val="center"/>
        <w:rPr>
          <w:rFonts w:cs="Times New Roman"/>
        </w:rPr>
      </w:pPr>
    </w:p>
    <w:p w:rsidRDefault="00E071D3" w:rsidP="00FB75DD" w:rsidR="002042B3" w:rsidRPr="00322F31">
      <w:pPr>
        <w:spacing w:after="0"/>
        <w:ind w:firstLine="708"/>
        <w:jc w:val="both"/>
      </w:pPr>
      <w:r w:rsidRPr="00322F31">
        <w:t>1</w:t>
      </w:r>
      <w:r w:rsidR="002042B3" w:rsidRPr="00322F31">
        <w:t xml:space="preserve">. U ovome stečajnom predmetu saziva se skupština vjerovnika kod ovoga suda u Varaždinu, B. Radića 2, soba 230/II, za </w:t>
      </w:r>
      <w:r w:rsidR="00B73610" w:rsidRPr="00322F31">
        <w:t xml:space="preserve"> </w:t>
      </w:r>
      <w:r w:rsidR="008A204F">
        <w:rPr>
          <w:b/>
        </w:rPr>
        <w:t>25. siječnja</w:t>
      </w:r>
      <w:r w:rsidRPr="00322F31">
        <w:rPr>
          <w:b/>
        </w:rPr>
        <w:t xml:space="preserve"> 201</w:t>
      </w:r>
      <w:r w:rsidR="008A204F">
        <w:rPr>
          <w:b/>
        </w:rPr>
        <w:t>8</w:t>
      </w:r>
      <w:r w:rsidR="00B73610" w:rsidRPr="00322F31">
        <w:rPr>
          <w:b/>
        </w:rPr>
        <w:t>.</w:t>
      </w:r>
      <w:r w:rsidR="002042B3" w:rsidRPr="00322F31">
        <w:rPr>
          <w:b/>
        </w:rPr>
        <w:t xml:space="preserve"> u </w:t>
      </w:r>
      <w:r w:rsidR="008A204F">
        <w:rPr>
          <w:b/>
        </w:rPr>
        <w:t>10</w:t>
      </w:r>
      <w:r w:rsidR="009F2B41">
        <w:rPr>
          <w:b/>
        </w:rPr>
        <w:t>,00</w:t>
      </w:r>
      <w:r w:rsidR="002042B3" w:rsidRPr="00322F31">
        <w:rPr>
          <w:b/>
        </w:rPr>
        <w:t xml:space="preserve"> sati</w:t>
      </w:r>
      <w:r w:rsidR="00FB75DD" w:rsidRPr="00322F31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 w:rsidRPr="00911746">
      <w:pPr>
        <w:spacing w:after="0"/>
        <w:jc w:val="center"/>
        <w:rPr>
          <w:rFonts w:cs="Times New Roman"/>
          <w:b/>
        </w:rPr>
      </w:pPr>
      <w:r w:rsidRPr="00911746">
        <w:rPr>
          <w:rFonts w:cs="Times New Roman"/>
          <w:b/>
        </w:rPr>
        <w:t xml:space="preserve">d n e v n i   r e d </w:t>
      </w:r>
    </w:p>
    <w:p w:rsidRDefault="00B73610" w:rsidP="002042B3" w:rsidR="00B73610" w:rsidRPr="00911746">
      <w:pPr>
        <w:spacing w:after="0"/>
        <w:jc w:val="center"/>
        <w:rPr>
          <w:rFonts w:cs="Times New Roman"/>
          <w:b/>
        </w:rPr>
      </w:pPr>
    </w:p>
    <w:p w:rsidRDefault="00911746" w:rsidP="002810B4" w:rsidR="00911746">
      <w:pPr>
        <w:spacing w:after="0"/>
        <w:contextualSpacing/>
        <w:jc w:val="both"/>
        <w:rPr>
          <w:rFonts w:cs="Times New Roman"/>
        </w:rPr>
      </w:pPr>
      <w:r w:rsidRPr="00911746">
        <w:rPr>
          <w:rFonts w:cs="Times New Roman"/>
        </w:rPr>
        <w:t xml:space="preserve">- </w:t>
      </w:r>
      <w:r w:rsidR="00623E85" w:rsidRPr="00911746">
        <w:rPr>
          <w:rFonts w:cs="Times New Roman"/>
        </w:rPr>
        <w:t xml:space="preserve">Donošenje odluke </w:t>
      </w:r>
      <w:r w:rsidR="008A204F">
        <w:rPr>
          <w:rFonts w:cs="Times New Roman"/>
        </w:rPr>
        <w:t>o davanju suglasnosti stečajnoj upraviteljici da izda punomoć odvjetniku za zastupanje u parničnom postupku koji se vodi pred Trgovačkim sudom u Varaždinu, posl. br. P-126/17</w:t>
      </w:r>
    </w:p>
    <w:p w:rsidRDefault="008A204F" w:rsidP="002810B4" w:rsidR="008A204F" w:rsidRPr="00911746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/>
        </w:rPr>
        <w:t>-   Donošenje odluke od davanju suglasnosti stečajnoj upraviteljici da izda punomoć za zastupanje odvjetniku u svim postupcima za koje sazna tijekom stečajnog postupka, a koji bi zahtijevali stručno pravno znanje</w:t>
      </w:r>
    </w:p>
    <w:p w:rsidRDefault="00911746" w:rsidP="00911746" w:rsidR="00623E85" w:rsidRPr="00911746">
      <w:pPr>
        <w:spacing w:after="0"/>
        <w:jc w:val="both"/>
        <w:rPr>
          <w:rFonts w:cs="Times New Roman"/>
        </w:rPr>
      </w:pPr>
      <w:r w:rsidRPr="00911746">
        <w:rPr>
          <w:rFonts w:cs="Times New Roman" w:eastAsia="Times New Roman"/>
          <w:lang w:eastAsia="hr-HR"/>
        </w:rPr>
        <w:t xml:space="preserve">- </w:t>
      </w:r>
      <w:r w:rsidR="002810B4">
        <w:rPr>
          <w:rFonts w:cs="Times New Roman" w:eastAsia="Times New Roman"/>
          <w:lang w:eastAsia="hr-HR"/>
        </w:rPr>
        <w:t xml:space="preserve"> </w:t>
      </w:r>
      <w:r w:rsidR="00623E85" w:rsidRPr="00911746">
        <w:rPr>
          <w:rFonts w:cs="Times New Roman"/>
        </w:rPr>
        <w:t>Razno</w:t>
      </w:r>
    </w:p>
    <w:p w:rsidRDefault="00E071D3" w:rsidP="00623E85" w:rsidR="00E071D3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8A204F">
        <w:t>10. siječnja 2018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EF5B70" w:rsidR="00EF5B7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EF5B70">
        <w:rPr>
          <w:rFonts w:cs="Times New Roman"/>
        </w:rPr>
        <w:t xml:space="preserve"> </w:t>
      </w:r>
    </w:p>
    <w:p w:rsidRDefault="00EF5B70" w:rsidP="00FB75DD" w:rsidR="00EF5B70">
      <w:pPr>
        <w:spacing w:after="0"/>
        <w:rPr>
          <w:rFonts w:cs="Times New Roman"/>
        </w:rPr>
      </w:pPr>
    </w:p>
    <w:p w:rsidRDefault="00A87222" w:rsidP="00FB75DD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8A204F">
        <w:t>Vesna</w:t>
      </w:r>
      <w:r w:rsidR="008A204F" w:rsidRPr="00724C95">
        <w:t xml:space="preserve"> Baranašić Horvat iz Čakovca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1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7D4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8A204F">
      <w:t>1127/16-52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2810B4"/>
    <w:rsid w:val="00322F31"/>
    <w:rsid w:val="004C176F"/>
    <w:rsid w:val="00521F9C"/>
    <w:rsid w:val="00580866"/>
    <w:rsid w:val="00623E85"/>
    <w:rsid w:val="006E2281"/>
    <w:rsid w:val="007847D4"/>
    <w:rsid w:val="00792FB7"/>
    <w:rsid w:val="007C60C3"/>
    <w:rsid w:val="00874CBC"/>
    <w:rsid w:val="008A204F"/>
    <w:rsid w:val="008A3DED"/>
    <w:rsid w:val="00911746"/>
    <w:rsid w:val="009461B6"/>
    <w:rsid w:val="009C0372"/>
    <w:rsid w:val="009F2B41"/>
    <w:rsid w:val="00A87222"/>
    <w:rsid w:val="00AC3079"/>
    <w:rsid w:val="00B503EE"/>
    <w:rsid w:val="00B73610"/>
    <w:rsid w:val="00BC68B2"/>
    <w:rsid w:val="00C02CE0"/>
    <w:rsid w:val="00C32ABA"/>
    <w:rsid w:val="00CF323F"/>
    <w:rsid w:val="00D5318F"/>
    <w:rsid w:val="00E00ACF"/>
    <w:rsid w:val="00E071D3"/>
    <w:rsid w:val="00EF5B70"/>
    <w:rsid w:val="00F061DB"/>
    <w:rsid w:val="00F632CB"/>
    <w:rsid w:val="00F764D6"/>
    <w:rsid w:val="00FB75DD"/>
    <w:rsid w:val="00FE111F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4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7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7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7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7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4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7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7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7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7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- društvo s ograničenom odgovornošću za usluge i proizvodnju</izvorni_sadrzaj>
    <derivirana_varijabla naziv="DomainObject.Predmet.StrankaFormated_1">  ANICA - društvo s ograničenom odgovornošću za usluge i proizvodnju</derivirana_varijabla>
  </DomainObject.Predmet.StrankaFormated>
  <DomainObject.Predmet.StrankaFormatedOIB>
    <izvorni_sadrzaj>  ANICA - društvo s ograničenom odgovornošću za usluge i proizvodnju, OIB 76072313836</izvorni_sadrzaj>
    <derivirana_varijabla naziv="DomainObject.Predmet.StrankaFormatedOIB_1">  ANICA - društvo s ograničenom odgovornošću za usluge i proizvodnju, OIB 76072313836</derivirana_varijabla>
  </DomainObject.Predmet.StrankaFormatedOIB>
  <DomainObject.Predmet.StrankaFormatedWithAdress>
    <izvorni_sadrzaj> ANICA - društvo s ograničenom odgovornošću za usluge i proizvodnju, Ulica Mihovila Pavleka Miškine 50, 42000 Varaždin</izvorni_sadrzaj>
    <derivirana_varijabla naziv="DomainObject.Predmet.StrankaFormatedWithAdress_1"> ANICA - društvo s ograničenom odgovornošću za usluge i proizvodnju, Ulica Mihovila Pavleka Miškine 50, 42000 Varaždin</derivirana_varijabla>
  </DomainObject.Predmet.StrankaFormatedWithAdress>
  <DomainObject.Predmet.StrankaFormatedWithAdressOIB>
    <izvorni_sadrzaj> ANICA - društvo s ograničenom odgovornošću za usluge i proizvodnju, OIB 76072313836, Ulica Mihovila Pavleka Miškine 50, 42000 Varaždin</izvorni_sadrzaj>
    <derivirana_varijabla naziv="DomainObject.Predmet.StrankaFormatedWithAdressOIB_1"> ANICA - društvo s ograničenom odgovornošću za usluge i proizvodnju, OIB 76072313836, Ulica Mihovila Pavleka Miškine 50, 42000 Varaždin</derivirana_varijabla>
  </DomainObject.Predmet.StrankaFormatedWithAdressOIB>
  <DomainObject.Predmet.StrankaWithAdress>
    <izvorni_sadrzaj>ANICA - društvo s ograničenom odgovornošću za usluge i proizvodnju Ulica Mihovila Pavleka Miškine 50,42000 Varaždin</izvorni_sadrzaj>
    <derivirana_varijabla naziv="DomainObject.Predmet.StrankaWithAdress_1">ANICA - društvo s ograničenom odgovornošću za usluge i proizvodnju Ulica Mihovila Pavleka Miškine 50,42000 Varaždin</derivirana_varijabla>
  </DomainObject.Predmet.StrankaWithAdress>
  <DomainObject.Predmet.StrankaWithAdressOIB>
    <izvorni_sadrzaj>ANICA - društvo s ograničenom odgovornošću za usluge i proizvodnju, OIB 76072313836, Ulica Mihovila Pavleka Miškine 50,42000 Varaždin</izvorni_sadrzaj>
    <derivirana_varijabla naziv="DomainObject.Predmet.StrankaWithAdressOIB_1">ANICA - društvo s ograničenom odgovornošću za usluge i proizvodnju, OIB 76072313836, Ulica Mihovila Pavleka Miškine 50,42000 Varaždin</derivirana_varijabla>
  </DomainObject.Predmet.StrankaWithAdressOIB>
  <DomainObject.Predmet.StrankaNazivFormated>
    <izvorni_sadrzaj>ANICA - društvo s ograničenom odgovornošću za usluge i proizvodnju</izvorni_sadrzaj>
    <derivirana_varijabla naziv="DomainObject.Predmet.StrankaNazivFormated_1">ANICA - društvo s ograničenom odgovornošću za usluge i proizvodnju</derivirana_varijabla>
  </DomainObject.Predmet.StrankaNazivFormated>
  <DomainObject.Predmet.StrankaNazivFormatedOIB>
    <izvorni_sadrzaj>ANICA - društvo s ograničenom odgovornošću za usluge i proizvodnju, OIB 76072313836</izvorni_sadrzaj>
    <derivirana_varijabla naziv="DomainObject.Predmet.StrankaNazivFormatedOIB_1">ANICA - društvo s ograničenom odgovornošću za usluge i proizvodnju, OIB 76072313836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14996897.41</izvorni_sadrzaj>
    <derivirana_varijabla naziv="DomainObject.Predmet.TrenutnaVrijednost_1">14996897.41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ANICA - društvo s ograničenom odgovornošću za usluge i proizvodnju</item>
    </izvorni_sadrzaj>
    <derivirana_varijabla naziv="DomainObject.Predmet.StrankaListFormated_1">
      <item>ANICA - društvo s ograničenom odgovornošću za usluge i proizvodnju</item>
    </derivirana_varijabla>
  </DomainObject.Predmet.StrankaListFormated>
  <DomainObject.Predmet.StrankaListFormatedOIB>
    <izvorni_sadrzaj>
      <item>ANICA - društvo s ograničenom odgovornošću za usluge i proizvodnju, OIB 76072313836</item>
    </izvorni_sadrzaj>
    <derivirana_varijabla naziv="DomainObject.Predmet.StrankaListFormatedOIB_1">
      <item>ANICA - društvo s ograničenom odgovornošću za usluge i proizvodnju, OIB 76072313836</item>
    </derivirana_varijabla>
  </DomainObject.Predmet.StrankaListFormatedOIB>
  <DomainObject.Predmet.StrankaListFormatedWithAdress>
    <izvorni_sadrzaj>
      <item>ANICA - društvo s ograničenom odgovornošću za usluge i proizvodnju, Ulica Mihovila Pavleka Miškine 50, 42000 Varaždin</item>
    </izvorni_sadrzaj>
    <derivirana_varijabla naziv="DomainObject.Predmet.StrankaListFormatedWithAdress_1">
      <item>ANICA - društvo s ograničenom odgovornošću za usluge i proizvodnju, Ulica Mihovila Pavleka Miškine 50, 42000 Varaždin</item>
    </derivirana_varijabla>
  </DomainObject.Predmet.StrankaListFormatedWithAdress>
  <DomainObject.Predmet.StrankaListFormatedWithAdressOIB>
    <izvorni_sadrzaj>
      <item>ANICA - društvo s ograničenom odgovornošću za usluge i proizvodnju, OIB 76072313836, Ulica Mihovila Pavleka Miškine 50, 42000 Varaždin</item>
    </izvorni_sadrzaj>
    <derivirana_varijabla naziv="DomainObject.Predmet.StrankaListFormatedWithAdressOIB_1">
      <item>ANICA - društvo s ograničenom odgovornošću za usluge i proizvodnju, OIB 76072313836, Ulica Mihovila Pavleka Miškine 50, 42000 Varaždin</item>
    </derivirana_varijabla>
  </DomainObject.Predmet.StrankaListFormatedWithAdressOIB>
  <DomainObject.Predmet.StrankaListNazivFormated>
    <izvorni_sadrzaj>
      <item>ANICA - društvo s ograničenom odgovornošću za usluge i proizvodnju</item>
    </izvorni_sadrzaj>
    <derivirana_varijabla naziv="DomainObject.Predmet.StrankaListNazivFormated_1">
      <item>ANICA - društvo s ograničenom odgovornošću za usluge i proizvodnju</item>
    </derivirana_varijabla>
  </DomainObject.Predmet.StrankaListNazivFormated>
  <DomainObject.Predmet.StrankaListNazivFormatedOIB>
    <izvorni_sadrzaj>
      <item>ANICA - društvo s ograničenom odgovornošću za usluge i proizvodnju, OIB 76072313836</item>
    </izvorni_sadrzaj>
    <derivirana_varijabla naziv="DomainObject.Predmet.StrankaListNazivFormatedOIB_1">
      <item>ANICA - društvo s ograničenom odgovornošću za usluge i proizvodnju, OIB 76072313836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OstaliListFormated_1"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OstaliListFormated>
  <DomainObject.Predmet.OstaliListFormatedOIB>
    <izvorni_sadrzaj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izvorni_sadrzaj>
    <derivirana_varijabla naziv="DomainObject.Predmet.OstaliListFormatedOIB_1"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Ivan Košćak, Varaždinska 12, 42203 Jalžabet</item>
      <item>e-Oglasna</item>
      <item>Financijska agencija, A. Cesarca 2, Podružnica Varaždin, 42000 Varaždin</item>
      <item>Sudski registar</item>
      <item>Vesna Baranašić Horvat, Augusta Šenoe 9b, 40000 Šenkovec</item>
      <item>NOVA LJUBLJANSKA BANKA d.d., Trg Republike 2, 10000 Ljubljana</item>
      <item>Odvjetničko društvo Župić &amp; partneri d.o.o, Ulica grada Vukovara 269 f, 10000 Zagreb</item>
      <item>JUJNOVIĆ LUČIĆ MARKOVIĆ Odvjetničko društvo javno trgovačko društvo, Strojarska cesta 20, 10000 Zagreb</item>
    </izvorni_sadrzaj>
    <derivirana_varijabla naziv="DomainObject.Predmet.OstaliListFormatedWithAdress_1">
      <item>Ivan Košćak, Varaždinska 12, 42203 Jalžabet</item>
      <item>e-Oglasna</item>
      <item>Financijska agencija, A. Cesarca 2, Podružnica Varaždin, 42000 Varaždin</item>
      <item>Sudski registar</item>
      <item>Vesna Baranašić Horvat, Augusta Šenoe 9b, 40000 Šenkovec</item>
      <item>NOVA LJUBLJANSKA BANKA d.d., Trg Republike 2, 10000 Ljubljana</item>
      <item>Odvjetničko društvo Župić &amp; partneri d.o.o, Ulica grada Vukovara 269 f,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Ivan Košćak, OIB 89196766728, Varaždinska 12, 42203 Jalžabet</item>
      <item>e-Oglasna</item>
      <item>Financijska agencija, OIB 85821130368, A. Cesarca 2, Podružnica Varaždin, 42000 Varaždin</item>
      <item>Sudski registar</item>
      <item>Vesna Baranašić Horvat, OIB 65554389903, Augusta Šenoe 9b, 40000 Šenkovec</item>
      <item>NOVA LJUBLJANSKA BANKA d.d., OIB 17719334242, Trg Republike 2, 10000 Ljubljana</item>
      <item>Odvjetničko društvo Župić &amp; partneri d.o.o, OIB 42524586447, Ulica grada Vukovara 269 f,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Ivan Košćak, OIB 89196766728, Varaždinska 12, 42203 Jalžabet</item>
      <item>e-Oglasna</item>
      <item>Financijska agencija, OIB 85821130368, A. Cesarca 2, Podružnica Varaždin, 42000 Varaždin</item>
      <item>Sudski registar</item>
      <item>Vesna Baranašić Horvat, OIB 65554389903, Augusta Šenoe 9b, 40000 Šenkovec</item>
      <item>NOVA LJUBLJANSKA BANKA d.d., OIB 17719334242, Trg Republike 2, 10000 Ljubljana</item>
      <item>Odvjetničko društvo Župić &amp; partneri d.o.o, OIB 42524586447, Ulica grada Vukovara 269 f,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OstaliListNazivFormated_1"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OstaliListNazivFormated>
  <DomainObject.Predmet.OstaliListNazivFormatedOIB>
    <izvorni_sadrzaj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izvorni_sadrzaj>
    <derivirana_varijabla naziv="DomainObject.Predmet.OstaliListNazivFormatedOIB_1"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ANICA - društvo s ograničenom odgovornošću za usluge i proizvodnju</izvorni_sadrzaj>
    <derivirana_varijabla naziv="DomainObject.Predmet.StrankaIDrugi_1">ANICA - društvo s ograničenom odgovornošću za usluge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ANICA - društvo s ograničenom odgovornošću za usluge i proizvodnju, OIB 76072313836, Ulica Mihovila Pavleka Miškine 50, 42000 Varaždin</izvorni_sadrzaj>
    <derivirana_varijabla naziv="DomainObject.Predmet.StrankaIDrugiAdressOIB_1">ANICA - društvo s ograničenom odgovornošću za usluge i proizvodnju, OIB 76072313836, Ulica Mihovila Pavleka Miškine 50,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ANICA - društvo s ograničenom odgovornošću za usluge i proizvodnju</item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SudioniciListNaziv_1">
      <item>ANICA - društvo s ograničenom odgovornošću za usluge i proizvodnju</item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SudioniciListNaziv>
  <DomainObject.Predmet.SudioniciListAdressOIB>
    <izvorni_sadrzaj>
      <item>ANICA - društvo s ograničenom odgovornošću za usluge i proizvodnju, OIB 76072313836, Ulica Mihovila Pavleka Miškine 50,42000 Varaždin</item>
      <item>Ivan Košćak, OIB 89196766728, Varaždinska 12,42203 Jalžabet</item>
      <item>e-Oglasna</item>
      <item>Financijska agencija, OIB 85821130368, A. Cesarca 2, Podružnica Varaždin,42000 Varaždin</item>
      <item>Sudski registar</item>
      <item>Vesna Baranašić Horvat, OIB 65554389903, Augusta Šenoe 9b,40000 Šenkovec</item>
      <item>NOVA LJUBLJANSKA BANKA d.d., OIB 17719334242, Trg Republike 2,10000 Ljubljana</item>
      <item>Odvjetničko društvo Župić &amp; partneri d.o.o, OIB 42524586447, Ulica grada Vukovara 269 f,10000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ANICA - društvo s ograničenom odgovornošću za usluge i proizvodnju, OIB 76072313836, Ulica Mihovila Pavleka Miškine 50,42000 Varaždin</item>
      <item>Ivan Košćak, OIB 89196766728, Varaždinska 12,42203 Jalžabet</item>
      <item>e-Oglasna</item>
      <item>Financijska agencija, OIB 85821130368, A. Cesarca 2, Podružnica Varaždin,42000 Varaždin</item>
      <item>Sudski registar</item>
      <item>Vesna Baranašić Horvat, OIB 65554389903, Augusta Šenoe 9b,40000 Šenkovec</item>
      <item>NOVA LJUBLJANSKA BANKA d.d., OIB 17719334242, Trg Republike 2,10000 Ljubljana</item>
      <item>Odvjetničko društvo Župić &amp; partneri d.o.o, OIB 42524586447, Ulica grada Vukovara 269 f,10000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76072313836</item>
      <item>, OIB 89196766728</item>
      <item>, OIB null</item>
      <item>, OIB 85821130368</item>
      <item>, OIB null</item>
      <item>, OIB 65554389903</item>
      <item>, OIB 17719334242</item>
      <item>, OIB 42524586447</item>
      <item>, OIB 46736017727</item>
    </izvorni_sadrzaj>
    <derivirana_varijabla naziv="DomainObject.Predmet.SudioniciListNazivOIB_1">
      <item>, OIB 76072313836</item>
      <item>, OIB 89196766728</item>
      <item>, OIB null</item>
      <item>, OIB 85821130368</item>
      <item>, OIB null</item>
      <item>, OIB 65554389903</item>
      <item>, OIB 17719334242</item>
      <item>, OIB 42524586447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D106B-44F3-44B7-8021-8E0CD4D62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1162</properties:Characters>
  <properties:Lines>47</properties:Lines>
  <properties:Paragraphs>22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2018-01-10T14:08:00Z</cp:lastPrinted>
  <dcterms:modified xmlns:xsi="http://www.w3.org/2001/XMLSchema-instance" xsi:type="dcterms:W3CDTF">2018-01-10T14:09:00Z</dcterms:modified>
  <cp:revision>29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