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a89d126" w14:textId="a89d126">
      <w:pPr>
        <w:pStyle w:val="NormaleSPIS"/>
        <w15:collapsed w:val="false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1F46" w:rsidP="00537B78" w:rsidRDefault="003E1F46">
      <w:r>
        <w:separator/>
      </w:r>
    </w:p>
  </w:endnote>
  <w:endnote w:type="continuationSeparator" w:id="0">
    <w:p w:rsidR="003E1F46" w:rsidP="00537B78" w:rsidRDefault="003E1F4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1F46" w:rsidP="00537B78" w:rsidRDefault="003E1F46">
      <w:r>
        <w:separator/>
      </w:r>
    </w:p>
  </w:footnote>
  <w:footnote w:type="continuationSeparator" w:id="0">
    <w:p w:rsidR="003E1F46" w:rsidP="00537B78" w:rsidRDefault="003E1F4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F46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B6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kolovoza 2020.</izvorni_sadrzaj>
    <derivirana_varijabla naziv="DomainObject.DatumDonosenjaOdluke_1">4.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St-1681/2018-22</izvorni_sadrzaj>
    <derivirana_varijabla naziv="DomainObject.Oznaka_1">St-1681/2018-22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10. siječnja 2020.</izvorni_sadrzaj>
    <derivirana_varijabla naziv="DomainObject.Predmet.DatumArhiviranja_1">10. siječnja 2020.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2020.</izvorni_sadrzaj>
    <derivirana_varijabla naziv="DomainObject.Predmet.DatumRjesavanja_1">10. siječnja 2020.</derivirana_varijabla>
  </DomainObject.Predmet.DatumRjesavanja>
  <DomainObject.Predmet.DatumRokaCuvanja>
    <izvorni_sadrzaj>7. siječnja 2030.</izvorni_sadrzaj>
    <derivirana_varijabla naziv="DomainObject.Predmet.DatumRokaCuvanja_1">7. siječnja 2030.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siječnja 2020.</izvorni_sadrzaj>
    <derivirana_varijabla naziv="DomainObject.Predmet.DatumZatvaranja_1">10. siječnja 2020.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hr.ibm.icms.common.model.sluzbeneosobe.Referada@16543e6[id=1000000583, dbStatus=null, naziv=Referada 3 SS SB, oznaka=null, sudac=null] &lt;-hr.ibm.icms.common.model.sluzbeneosobe.Referada@16543e6[status dodjele: =false]</izvorni_sadrzaj>
    <derivirana_varijabla naziv="DomainObject.Predmet.MjestoCuvanja_1">hr.ibm.icms.common.model.sluzbeneosobe.Referada@16543e6[id=1000000583, dbStatus=null, naziv=Referada 3 SS SB, oznaka=null, sudac=null] &lt;-hr.ibm.icms.common.model.sluzbeneosobe.Referada@16543e6[status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ZAGREBU</izvorni_sadrzaj>
    <derivirana_varijabla naziv="DomainObject.Predmet.Opis_1">USTUP TS U ZAGREBU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St-1681/2018</izvorni_sadrzaj>
    <derivirana_varijabla naziv="DomainObject.Predmet.OznakaBroj_1">St-1681/2018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Medij j.d.o.o.</izvorni_sadrzaj>
    <derivirana_varijabla naziv="DomainObject.Predmet.ProtustrankaFormated_1">  ELPA Medij j.d.o.o.</derivirana_varijabla>
  </DomainObject.Predmet.ProtustrankaFormated>
  <DomainObject.Predmet.ProtustrankaFormatedOIB>
    <izvorni_sadrzaj>  ELPA Medij j.d.o.o., OIB 14881034106</izvorni_sadrzaj>
    <derivirana_varijabla naziv="DomainObject.Predmet.ProtustrankaFormatedOIB_1">  ELPA Medij j.d.o.o., OIB 14881034106</derivirana_varijabla>
  </DomainObject.Predmet.ProtustrankaFormatedOIB>
  <DomainObject.Predmet.ProtustrankaFormatedWithAdress>
    <izvorni_sadrzaj> ELPA Medij j.d.o.o., Kralji 23, 10000 Zagreb</izvorni_sadrzaj>
    <derivirana_varijabla naziv="DomainObject.Predmet.ProtustrankaFormatedWithAdress_1"> ELPA Medij j.d.o.o., Kralji 23, 10000 Zagreb</derivirana_varijabla>
  </DomainObject.Predmet.ProtustrankaFormatedWithAdress>
  <DomainObject.Predmet.ProtustrankaFormatedWithAdressOIB>
    <izvorni_sadrzaj> ELPA Medij j.d.o.o., OIB 14881034106, Kralji 23, 10000 Zagreb</izvorni_sadrzaj>
    <derivirana_varijabla naziv="DomainObject.Predmet.ProtustrankaFormatedWithAdressOIB_1"> ELPA Medij j.d.o.o., OIB 14881034106, Kralji 23, 10000 Zagreb</derivirana_varijabla>
  </DomainObject.Predmet.ProtustrankaFormatedWithAdressOIB>
  <DomainObject.Predmet.ProtustrankaWithAdress>
    <izvorni_sadrzaj>ELPA Medij j.d.o.o. Kralji 23, 10000 Zagreb</izvorni_sadrzaj>
    <derivirana_varijabla naziv="DomainObject.Predmet.ProtustrankaWithAdress_1">ELPA Medij j.d.o.o. Kralji 23, 10000 Zagreb</derivirana_varijabla>
  </DomainObject.Predmet.ProtustrankaWithAdress>
  <DomainObject.Predmet.ProtustrankaWithAdressOIB>
    <izvorni_sadrzaj>ELPA Medij j.d.o.o., OIB 14881034106, Kralji 23, 10000 Zagreb</izvorni_sadrzaj>
    <derivirana_varijabla naziv="DomainObject.Predmet.ProtustrankaWithAdressOIB_1">ELPA Medij j.d.o.o., OIB 14881034106, Kralji 23, 10000 Zagreb</derivirana_varijabla>
  </DomainObject.Predmet.ProtustrankaWithAdressOIB>
  <DomainObject.Predmet.ProtustrankaNazivFormated>
    <izvorni_sadrzaj>ELPA Medij j.d.o.o.</izvorni_sadrzaj>
    <derivirana_varijabla naziv="DomainObject.Predmet.ProtustrankaNazivFormated_1">ELPA Medij j.d.o.o.</derivirana_varijabla>
  </DomainObject.Predmet.ProtustrankaNazivFormated>
  <DomainObject.Predmet.ProtustrankaNazivFormatedOIB>
    <izvorni_sadrzaj>ELPA Medij j.d.o.o., OIB 14881034106</izvorni_sadrzaj>
    <derivirana_varijabla naziv="DomainObject.Predmet.ProtustrankaNazivFormatedOIB_1">ELPA Medij j.d.o.o., OIB 14881034106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ELPA Medij j.d.o.o.</item>
    </izvorni_sadrzaj>
    <derivirana_varijabla naziv="DomainObject.Predmet.ProtuStrankaListFormated_1">
      <item>ELPA Medij j.d.o.o.</item>
    </derivirana_varijabla>
  </DomainObject.Predmet.ProtuStrankaListFormated>
  <DomainObject.Predmet.ProtuStrankaListFormatedOIB>
    <izvorni_sadrzaj>
      <item>ELPA Medij j.d.o.o., OIB 14881034106</item>
    </izvorni_sadrzaj>
    <derivirana_varijabla naziv="DomainObject.Predmet.ProtuStrankaListFormatedOIB_1">
      <item>ELPA Medij j.d.o.o., OIB 14881034106</item>
    </derivirana_varijabla>
  </DomainObject.Predmet.ProtuStrankaListFormatedOIB>
  <DomainObject.Predmet.ProtuStrankaListFormatedWithAdress>
    <izvorni_sadrzaj>
      <item>ELPA Medij j.d.o.o., Kralji 23, 10000 Zagreb</item>
    </izvorni_sadrzaj>
    <derivirana_varijabla naziv="DomainObject.Predmet.ProtuStrankaListFormatedWithAdress_1">
      <item>ELPA Medij j.d.o.o., Kralji 23, 10000 Zagreb</item>
    </derivirana_varijabla>
  </DomainObject.Predmet.ProtuStrankaListFormatedWithAdress>
  <DomainObject.Predmet.ProtuStrankaListFormatedWithAdressOIB>
    <izvorni_sadrzaj>
      <item>ELPA Medij j.d.o.o., OIB 14881034106, Kralji 23, 10000 Zagreb</item>
    </izvorni_sadrzaj>
    <derivirana_varijabla naziv="DomainObject.Predmet.ProtuStrankaListFormatedWithAdressOIB_1">
      <item>ELPA Medij j.d.o.o., OIB 14881034106, Kralji 23, 10000 Zagreb</item>
    </derivirana_varijabla>
  </DomainObject.Predmet.ProtuStrankaListFormatedWithAdressOIB>
  <DomainObject.Predmet.ProtuStrankaListNazivFormated>
    <izvorni_sadrzaj>
      <item>ELPA Medij j.d.o.o.</item>
    </izvorni_sadrzaj>
    <derivirana_varijabla naziv="DomainObject.Predmet.ProtuStrankaListNazivFormated_1">
      <item>ELPA Medij j.d.o.o.</item>
    </derivirana_varijabla>
  </DomainObject.Predmet.ProtuStrankaListNazivFormated>
  <DomainObject.Predmet.ProtuStrankaListNazivFormatedOIB>
    <izvorni_sadrzaj>
      <item>ELPA Medij j.d.o.o., OIB 14881034106</item>
    </izvorni_sadrzaj>
    <derivirana_varijabla naziv="DomainObject.Predmet.ProtuStrankaListNazivFormatedOIB_1">
      <item>ELPA Medij j.d.o.o., OIB 14881034106</item>
    </derivirana_varijabla>
  </DomainObject.Predmet.ProtuStrankaListNazivFormatedOIB>
  <DomainObject.Predmet.OstaliListFormated>
    <izvorni_sadrzaj>
      <item>Tomislav-Domagoj Cvrtak</item>
    </izvorni_sadrzaj>
    <derivirana_varijabla naziv="DomainObject.Predmet.OstaliListFormated_1">
      <item>Tomislav-Domagoj Cvrtak</item>
    </derivirana_varijabla>
  </DomainObject.Predmet.OstaliListFormated>
  <DomainObject.Predmet.OstaliListFormatedOIB>
    <izvorni_sadrzaj>
      <item>Tomislav-Domagoj Cvrtak, OIB 86197592073</item>
    </izvorni_sadrzaj>
    <derivirana_varijabla naziv="DomainObject.Predmet.OstaliListFormatedOIB_1">
      <item>Tomislav-Domagoj Cvrtak, OIB 86197592073</item>
    </derivirana_varijabla>
  </DomainObject.Predmet.OstaliListFormatedOIB>
  <DomainObject.Predmet.OstaliListFormatedWithAdress>
    <izvorni_sadrzaj>
      <item>Tomislav-Domagoj Cvrtak, Kralji 23, 10000 Zagreb</item>
    </izvorni_sadrzaj>
    <derivirana_varijabla naziv="DomainObject.Predmet.OstaliListFormatedWithAdress_1">
      <item>Tomislav-Domagoj Cvrtak, Kralji 23, 10000 Zagreb</item>
    </derivirana_varijabla>
  </DomainObject.Predmet.OstaliListFormatedWithAdress>
  <DomainObject.Predmet.OstaliListFormatedWithAdressOIB>
    <izvorni_sadrzaj>
      <item>Tomislav-Domagoj Cvrtak, OIB 86197592073, Kralji 23, 10000 Zagreb</item>
    </izvorni_sadrzaj>
    <derivirana_varijabla naziv="DomainObject.Predmet.OstaliListFormatedWithAdressOIB_1">
      <item>Tomislav-Domagoj Cvrtak, OIB 86197592073, Kralji 23, 10000 Zagreb</item>
    </derivirana_varijabla>
  </DomainObject.Predmet.OstaliListFormatedWithAdressOIB>
  <DomainObject.Predmet.OstaliListNazivFormated>
    <izvorni_sadrzaj>
      <item>Tomislav-Domagoj Cvrtak</item>
    </izvorni_sadrzaj>
    <derivirana_varijabla naziv="DomainObject.Predmet.OstaliListNazivFormated_1">
      <item>Tomislav-Domagoj Cvrtak</item>
    </derivirana_varijabla>
  </DomainObject.Predmet.OstaliListNazivFormated>
  <DomainObject.Predmet.OstaliListNazivFormatedOIB>
    <izvorni_sadrzaj>
      <item>Tomislav-Domagoj Cvrtak, OIB 86197592073</item>
    </izvorni_sadrzaj>
    <derivirana_varijabla naziv="DomainObject.Predmet.OstaliListNazivFormatedOIB_1">
      <item>Tomislav-Domagoj Cvrtak, OIB 86197592073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2020.</izvorni_sadrzaj>
    <derivirana_varijabla naziv="DomainObject.Datum_1">4. kolovoza 2020.</derivirana_varijabla>
  </DomainObject.Datum>
  <DomainObject.PoslovniBrojDokumenta>
    <izvorni_sadrzaj>St-1681/2018-22</izvorni_sadrzaj>
    <derivirana_varijabla naziv="DomainObject.PoslovniBrojDokumenta_1">St-1681/2018-22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ELPA Medij j.d.o.o.</izvorni_sadrzaj>
    <derivirana_varijabla naziv="DomainObject.Predmet.ProtustrankaIDrugi_1">ELPA Medij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ELPA Medij j.d.o.o., OIB 14881034106, Kralji 23, 10000 Zagreb</izvorni_sadrzaj>
    <derivirana_varijabla naziv="DomainObject.Predmet.ProtustrankaIDrugiAdressOIB_1">ELPA Medij j.d.o.o., OIB 14881034106, Kralji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2019.</izvorni_sadrzaj>
    <derivirana_varijabla naziv="DomainObject.Predmet.OdlukaRjesenje.DatumDonosenjaOdluke_1">19. prosinca 2019.</derivirana_varijabla>
  </DomainObject.Predmet.OdlukaRjesenje.DatumDonosenjaOdluke>
  <DomainObject.Predmet.OdlukaRjesenje.DatumPravomocnosti>
    <izvorni_sadrzaj>7. siječnja 2020.</izvorni_sadrzaj>
    <derivirana_varijabla naziv="DomainObject.Predmet.OdlukaRjesenje.DatumPravomocnosti_1">7. siječnja 2020.</derivirana_varijabla>
  </DomainObject.Predmet.OdlukaRjesenje.DatumPravomocnosti>
  <DomainObject.Predmet.OdlukaRjesenje.Oznaka>
    <izvorni_sadrzaj>St-1681/2018-18</izvorni_sadrzaj>
    <derivirana_varijabla naziv="DomainObject.Predmet.OdlukaRjesenje.Oznaka_1">St-1681/2018-18</derivirana_varijabla>
  </DomainObject.Predmet.OdlukaRjesenje.Oznaka>
  <DomainObject.Predmet.SudioniciListNaziv>
    <izvorni_sadrzaj>
      <item>ELPA Medij j.d.o.o.</item>
      <item>FINA Regionalni centar Zagreb</item>
      <item>Tomislav-Domagoj Cvrtak</item>
    </izvorni_sadrzaj>
    <derivirana_varijabla naziv="DomainObject.Predmet.SudioniciListNaziv_1">
      <item>ELPA Medij j.d.o.o.</item>
      <item>FINA Regionalni centar Zagreb</item>
      <item>Tomislav-Domagoj Cvrtak</item>
    </derivirana_varijabla>
  </DomainObject.Predmet.SudioniciListNaziv>
  <DomainObject.Predmet.SudioniciListAdressOIB>
    <izvorni_sadrzaj>
      <item>ELPA Medij j.d.o.o., OIB 14881034106, Kralji 23,10000 Zagreb</item>
      <item>FINA Regionalni centar Zagreb, OIB 85821130368, Trg svibanjskih žrtava 1995. 1,10000 Zagreb</item>
      <item>Tomislav-Domagoj Cvrtak, OIB 86197592073, Kralji 23,10000 Zagreb</item>
    </izvorni_sadrzaj>
    <derivirana_varijabla naziv="DomainObject.Predmet.SudioniciListAdressOIB_1">
      <item>ELPA Medij j.d.o.o., OIB 14881034106, Kralji 23,10000 Zagreb</item>
      <item>FINA Regionalni centar Zagreb, OIB 85821130368, Trg svibanjskih žrtava 1995. 1,10000 Zagreb</item>
      <item>Tomislav-Domagoj Cvrtak, OIB 86197592073, Kralji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9402E-68EF-4577-ABA7-658BCD7D57B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0</properties:Words>
  <properties:Characters>0</properties:Characters>
  <properties:Lines>2</properties:Lines>
  <properties:Paragraphs>0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2020-08-04T12:52:00Z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St-1681/2018-22 / Odluka - Zaključak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