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0155" w14:paraId="c760155" w:rsidRDefault="00A9484B" w:rsidP="004D0615" w:rsidR="004D0615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495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22</w:t>
      </w:r>
      <w:proofErr w:type="spellEnd"/>
    </w:p>
    <w:p w:rsidRDefault="004D0615" w:rsidP="004D0615" w:rsidR="004D061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E77618" w:rsidP="004D0615" w:rsidR="00E77618"/>
    <w:p w:rsidRDefault="00E77618" w:rsidP="004D0615" w:rsidR="00E77618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907DBC" w:rsidP="00907DBC" w:rsidR="00907DBC">
      <w:pPr>
        <w:rPr>
          <w:b/>
        </w:rPr>
      </w:pPr>
    </w:p>
    <w:p w:rsidRDefault="00E77618" w:rsidP="00907DBC" w:rsidR="00E77618">
      <w:pPr>
        <w:rPr>
          <w:b/>
        </w:rPr>
      </w:pPr>
    </w:p>
    <w:p w:rsidRDefault="00A9484B" w:rsidP="00A9484B" w:rsidR="00A9484B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bCs/>
        </w:rPr>
        <w:t xml:space="preserve">povodom prijedloga RH </w:t>
      </w:r>
      <w:r w:rsidR="00BD13C8">
        <w:rPr>
          <w:bCs/>
        </w:rPr>
        <w:t xml:space="preserve">za tražbinu Ministarstva financija </w:t>
      </w:r>
      <w:r>
        <w:rPr>
          <w:bCs/>
        </w:rPr>
        <w:t xml:space="preserve">zastupana po </w:t>
      </w:r>
      <w:proofErr w:type="spellStart"/>
      <w:r>
        <w:rPr>
          <w:bCs/>
        </w:rPr>
        <w:t>ŽDO</w:t>
      </w:r>
      <w:proofErr w:type="spellEnd"/>
      <w:r>
        <w:rPr>
          <w:bCs/>
        </w:rPr>
        <w:t xml:space="preserve"> Osijek, za otvaranje  stečajnog postupka nad dužnikom </w:t>
      </w:r>
      <w:r w:rsidR="00C7217D">
        <w:rPr>
          <w:bCs/>
        </w:rPr>
        <w:t xml:space="preserve">Proizvodna zadruga </w:t>
      </w:r>
      <w:proofErr w:type="spellStart"/>
      <w:r w:rsidR="00C7217D">
        <w:rPr>
          <w:bCs/>
        </w:rPr>
        <w:t>D</w:t>
      </w:r>
      <w:r>
        <w:t>ELICIAE</w:t>
      </w:r>
      <w:proofErr w:type="spellEnd"/>
      <w:r>
        <w:t xml:space="preserve"> Darda, Sv. Ivana Krstitelja </w:t>
      </w:r>
      <w:proofErr w:type="spellStart"/>
      <w:r>
        <w:t>100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53586345778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030077572</w:t>
      </w:r>
      <w:proofErr w:type="spellEnd"/>
      <w:r>
        <w:t>,</w:t>
      </w:r>
      <w:r>
        <w:rPr>
          <w:bCs/>
        </w:rPr>
        <w:t xml:space="preserve"> dana 1. ožujka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   </w:t>
      </w:r>
    </w:p>
    <w:p w:rsidRDefault="006A5E3A" w:rsidP="004D0615" w:rsidR="006A5E3A">
      <w:pPr>
        <w:jc w:val="both"/>
      </w:pPr>
    </w:p>
    <w:p w:rsidRDefault="00C201B3" w:rsidP="004D0615" w:rsidR="00C201B3">
      <w:pPr>
        <w:jc w:val="both"/>
      </w:pPr>
    </w:p>
    <w:p w:rsidRDefault="004D0615" w:rsidP="004D0615" w:rsidR="004D0615">
      <w:pPr>
        <w:jc w:val="center"/>
      </w:pPr>
      <w:r>
        <w:t>r i j e š i o   j e</w:t>
      </w:r>
    </w:p>
    <w:p w:rsidRDefault="006A5E3A" w:rsidP="009A6857" w:rsidR="006A5E3A">
      <w:pPr>
        <w:pStyle w:val="Tijeloteksta"/>
      </w:pPr>
    </w:p>
    <w:p w:rsidRDefault="00C7217D" w:rsidP="009A6857" w:rsidR="00C7217D" w:rsidRPr="00BB13AD">
      <w:pPr>
        <w:pStyle w:val="Tijeloteksta"/>
      </w:pP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r w:rsidR="00C7217D">
        <w:rPr>
          <w:bCs/>
        </w:rPr>
        <w:t xml:space="preserve">Proizvodna zadruga </w:t>
      </w:r>
      <w:proofErr w:type="spellStart"/>
      <w:r w:rsidR="00C7217D">
        <w:rPr>
          <w:bCs/>
        </w:rPr>
        <w:t>D</w:t>
      </w:r>
      <w:r w:rsidR="00C7217D">
        <w:t>ELICIAE</w:t>
      </w:r>
      <w:proofErr w:type="spellEnd"/>
      <w:r w:rsidR="00C7217D">
        <w:t xml:space="preserve"> Darda, Sv. Ivana Krstitelja </w:t>
      </w:r>
      <w:proofErr w:type="spellStart"/>
      <w:r w:rsidR="00C7217D">
        <w:t>100</w:t>
      </w:r>
      <w:proofErr w:type="spellEnd"/>
      <w:r w:rsidR="00C7217D">
        <w:t xml:space="preserve">, </w:t>
      </w:r>
      <w:proofErr w:type="spellStart"/>
      <w:r w:rsidR="00C7217D">
        <w:t>OIB</w:t>
      </w:r>
      <w:proofErr w:type="spellEnd"/>
      <w:r w:rsidR="00C7217D">
        <w:t xml:space="preserve"> </w:t>
      </w:r>
      <w:proofErr w:type="spellStart"/>
      <w:r w:rsidR="00C7217D">
        <w:t>53586345778</w:t>
      </w:r>
      <w:proofErr w:type="spellEnd"/>
      <w:r w:rsidR="00C7217D">
        <w:t xml:space="preserve">, </w:t>
      </w:r>
      <w:proofErr w:type="spellStart"/>
      <w:r w:rsidR="00C7217D">
        <w:t>MBS</w:t>
      </w:r>
      <w:proofErr w:type="spellEnd"/>
      <w:r w:rsidR="00C7217D">
        <w:t xml:space="preserve"> </w:t>
      </w:r>
      <w:proofErr w:type="spellStart"/>
      <w:r w:rsidR="00C7217D">
        <w:t>030077572</w:t>
      </w:r>
      <w:proofErr w:type="spellEnd"/>
      <w:r w:rsidR="00C7217D"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 xml:space="preserve">Za stečajnog upravitelja imenuje se </w:t>
      </w:r>
      <w:r w:rsidR="00C7217D">
        <w:t xml:space="preserve">Zlatko </w:t>
      </w:r>
      <w:proofErr w:type="spellStart"/>
      <w:r w:rsidR="00C7217D">
        <w:t>Markasović</w:t>
      </w:r>
      <w:proofErr w:type="spellEnd"/>
      <w:r w:rsidR="00C7217D">
        <w:t xml:space="preserve"> mr. iur. iz Osijeka, Vijenac Ivana Meštrovića </w:t>
      </w:r>
      <w:proofErr w:type="spellStart"/>
      <w:r w:rsidR="00C7217D">
        <w:t>50</w:t>
      </w:r>
      <w:proofErr w:type="spellEnd"/>
      <w:r w:rsidR="00C7217D">
        <w:t xml:space="preserve">, </w:t>
      </w:r>
      <w:proofErr w:type="spellStart"/>
      <w:r w:rsidR="00C7217D">
        <w:t>OIB</w:t>
      </w:r>
      <w:proofErr w:type="spellEnd"/>
      <w:r w:rsidR="00C7217D">
        <w:t xml:space="preserve"> </w:t>
      </w:r>
      <w:proofErr w:type="spellStart"/>
      <w:r w:rsidR="00C7217D">
        <w:t>82230536462</w:t>
      </w:r>
      <w:proofErr w:type="spellEnd"/>
      <w:r w:rsidR="00C7217D">
        <w:t>.</w:t>
      </w:r>
    </w:p>
    <w:p w:rsidRDefault="009A6857" w:rsidP="009A6857" w:rsidR="009A6857" w:rsidRPr="008D6901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765B88" w:rsidRPr="00765B88">
        <w:t xml:space="preserve"> </w:t>
      </w:r>
      <w:r w:rsidR="00C7217D">
        <w:rPr>
          <w:bCs/>
        </w:rPr>
        <w:t xml:space="preserve">Proizvodna zadruga </w:t>
      </w:r>
      <w:proofErr w:type="spellStart"/>
      <w:r w:rsidR="00C7217D">
        <w:rPr>
          <w:bCs/>
        </w:rPr>
        <w:t>D</w:t>
      </w:r>
      <w:r w:rsidR="00C7217D">
        <w:t>ELICIAE</w:t>
      </w:r>
      <w:proofErr w:type="spellEnd"/>
      <w:r w:rsidR="00C7217D">
        <w:t xml:space="preserve"> Darda, Sv. Ivana Krstitelja </w:t>
      </w:r>
      <w:proofErr w:type="spellStart"/>
      <w:r w:rsidR="00C7217D">
        <w:t>100</w:t>
      </w:r>
      <w:proofErr w:type="spellEnd"/>
      <w:r w:rsidR="00C7217D">
        <w:t xml:space="preserve">, </w:t>
      </w:r>
      <w:proofErr w:type="spellStart"/>
      <w:r w:rsidR="00C7217D">
        <w:t>OIB</w:t>
      </w:r>
      <w:proofErr w:type="spellEnd"/>
      <w:r w:rsidR="00C7217D">
        <w:t xml:space="preserve"> </w:t>
      </w:r>
      <w:proofErr w:type="spellStart"/>
      <w:r w:rsidR="00C7217D">
        <w:t>53586345778</w:t>
      </w:r>
      <w:proofErr w:type="spellEnd"/>
      <w:r w:rsidR="00C7217D">
        <w:t xml:space="preserve">, </w:t>
      </w:r>
      <w:proofErr w:type="spellStart"/>
      <w:r w:rsidR="00C7217D">
        <w:t>MBS</w:t>
      </w:r>
      <w:proofErr w:type="spellEnd"/>
      <w:r w:rsidR="00C7217D">
        <w:t xml:space="preserve"> </w:t>
      </w:r>
      <w:proofErr w:type="spellStart"/>
      <w:r w:rsidR="00C7217D">
        <w:t>030077572</w:t>
      </w:r>
      <w:proofErr w:type="spellEnd"/>
      <w:r w:rsidR="00C7217D">
        <w:t>.</w:t>
      </w:r>
    </w:p>
    <w:p w:rsidRDefault="009A6857" w:rsidP="00E77618" w:rsidR="00801F0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E77618" w:rsidP="00E77618" w:rsidR="00E77618" w:rsidRPr="00E77618">
      <w:pPr>
        <w:pStyle w:val="Tijeloteksta"/>
        <w:ind w:left="1065"/>
        <w:rPr>
          <w:bCs/>
        </w:rPr>
      </w:pP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0C4EF3" w:rsidP="000C4EF3" w:rsidR="000C4EF3">
      <w:pPr>
        <w:jc w:val="center"/>
        <w:rPr>
          <w:b/>
          <w:bCs/>
        </w:rPr>
      </w:pPr>
    </w:p>
    <w:p w:rsidRDefault="000C4EF3" w:rsidP="000C4EF3" w:rsidR="000C4EF3">
      <w:pPr>
        <w:jc w:val="both"/>
        <w:rPr>
          <w:b/>
          <w:bCs/>
        </w:rPr>
      </w:pPr>
    </w:p>
    <w:p w:rsidRDefault="000C4EF3" w:rsidP="000C4EF3" w:rsidR="000C4EF3">
      <w:pPr>
        <w:ind w:firstLine="720"/>
        <w:jc w:val="both"/>
        <w:rPr>
          <w:bCs/>
        </w:rPr>
      </w:pPr>
      <w:r>
        <w:t xml:space="preserve">Dana </w:t>
      </w:r>
      <w:proofErr w:type="spellStart"/>
      <w:r>
        <w:t>01</w:t>
      </w:r>
      <w:proofErr w:type="spellEnd"/>
      <w:r>
        <w:t xml:space="preserve">. prosinca </w:t>
      </w:r>
      <w:proofErr w:type="spellStart"/>
      <w:r>
        <w:t>2015</w:t>
      </w:r>
      <w:proofErr w:type="spellEnd"/>
      <w:r>
        <w:t xml:space="preserve">. zaprimljen je na ovome sudu zahtjev  FINE Regionalni centar Osijek  Podružnica Osijek, Klasa: </w:t>
      </w:r>
      <w:proofErr w:type="spellStart"/>
      <w:r>
        <w:t>110</w:t>
      </w:r>
      <w:proofErr w:type="spellEnd"/>
      <w:r>
        <w:t>-</w:t>
      </w:r>
      <w:proofErr w:type="spellStart"/>
      <w:r>
        <w:t>07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01</w:t>
      </w:r>
      <w:proofErr w:type="spellEnd"/>
      <w:r>
        <w:t>/</w:t>
      </w:r>
      <w:proofErr w:type="spellStart"/>
      <w:r>
        <w:t>04</w:t>
      </w:r>
      <w:proofErr w:type="spellEnd"/>
      <w:r>
        <w:t xml:space="preserve"> </w:t>
      </w:r>
      <w:proofErr w:type="spellStart"/>
      <w:r>
        <w:t>Ur</w:t>
      </w:r>
      <w:proofErr w:type="spellEnd"/>
      <w:r>
        <w:t xml:space="preserve">. broj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15260</w:t>
      </w:r>
      <w:proofErr w:type="spellEnd"/>
      <w:r>
        <w:t xml:space="preserve">  od </w:t>
      </w:r>
      <w:proofErr w:type="spellStart"/>
      <w:r>
        <w:t>30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 xml:space="preserve">. godine, za provedbu skraćenog stečajnog postupka nad dužnikom </w:t>
      </w:r>
      <w:r w:rsidR="00AF68BB">
        <w:rPr>
          <w:bCs/>
        </w:rPr>
        <w:t xml:space="preserve">Proizvodna zadruga </w:t>
      </w:r>
      <w:proofErr w:type="spellStart"/>
      <w:r>
        <w:t>DELICIAE</w:t>
      </w:r>
      <w:proofErr w:type="spellEnd"/>
      <w:r>
        <w:t xml:space="preserve"> Darda, Sv. Ivana Krstitelja </w:t>
      </w:r>
      <w:proofErr w:type="spellStart"/>
      <w:r>
        <w:t>100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53586345778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030077572</w:t>
      </w:r>
      <w:proofErr w:type="spellEnd"/>
      <w:r>
        <w:t>.</w:t>
      </w:r>
    </w:p>
    <w:p w:rsidRDefault="000C4EF3" w:rsidP="000C4EF3" w:rsidR="000C4EF3">
      <w:pPr>
        <w:ind w:firstLine="720"/>
        <w:jc w:val="both"/>
      </w:pPr>
    </w:p>
    <w:p w:rsidRDefault="000C4EF3" w:rsidP="00AF68BB" w:rsidR="000C4EF3">
      <w:pPr>
        <w:ind w:firstLine="720"/>
        <w:jc w:val="both"/>
      </w:pPr>
      <w:r>
        <w:t xml:space="preserve">Dana </w:t>
      </w:r>
      <w:proofErr w:type="spellStart"/>
      <w:r>
        <w:t>21</w:t>
      </w:r>
      <w:proofErr w:type="spellEnd"/>
      <w:r>
        <w:t xml:space="preserve">. prosinca </w:t>
      </w:r>
      <w:proofErr w:type="spellStart"/>
      <w:r>
        <w:t>2015</w:t>
      </w:r>
      <w:proofErr w:type="spellEnd"/>
      <w:r>
        <w:t xml:space="preserve">. godine, sukladno članku </w:t>
      </w:r>
      <w:proofErr w:type="spellStart"/>
      <w:r>
        <w:t>430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Trgovački sud u sud u Osijeku,  pod poslovnim brojem St-</w:t>
      </w:r>
      <w:proofErr w:type="spellStart"/>
      <w:r>
        <w:t>1328</w:t>
      </w:r>
      <w:proofErr w:type="spellEnd"/>
      <w:r>
        <w:t>/</w:t>
      </w:r>
      <w:proofErr w:type="spellStart"/>
      <w:r>
        <w:t>15</w:t>
      </w:r>
      <w:proofErr w:type="spellEnd"/>
      <w:r>
        <w:t xml:space="preserve">-3, objavio je oglas  na mrežnoj stranici e-oglasna ploča sudova, kojim je pozvao osobe ovlaštene za zastupanje dužnika da u roku od </w:t>
      </w:r>
      <w:proofErr w:type="spellStart"/>
      <w:r>
        <w:t>15</w:t>
      </w:r>
      <w:proofErr w:type="spellEnd"/>
      <w:r>
        <w:t xml:space="preserve"> dana od dana objave oglasa podnesu  sudu  javnobilježnički  ovjerovljeni  popis  imovine  i  obveza na  propisanom obrascu, te vjerovnike da najkasnije u roku od </w:t>
      </w:r>
      <w:proofErr w:type="spellStart"/>
      <w:r>
        <w:t>45</w:t>
      </w:r>
      <w:proofErr w:type="spellEnd"/>
      <w:r>
        <w:t xml:space="preserve"> dana od objave oglasa predlože otvaranje stečajnog postupka i uplate predujam u iznosu od </w:t>
      </w:r>
      <w:proofErr w:type="spellStart"/>
      <w:r>
        <w:t>10.000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pokriće troškova tog postupka na žiro račun suda. </w:t>
      </w:r>
    </w:p>
    <w:p w:rsidRDefault="00C201B3" w:rsidP="00C201B3" w:rsidR="00C201B3">
      <w:pPr>
        <w:ind w:firstLine="720"/>
        <w:jc w:val="center"/>
      </w:pPr>
      <w:r>
        <w:lastRenderedPageBreak/>
        <w:t>2</w:t>
      </w:r>
    </w:p>
    <w:p w:rsidRDefault="00C201B3" w:rsidP="00C201B3" w:rsidR="00C201B3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495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22</w:t>
      </w:r>
      <w:proofErr w:type="spellEnd"/>
    </w:p>
    <w:p w:rsidRDefault="00C201B3" w:rsidP="00C201B3" w:rsidR="00C201B3">
      <w:pPr>
        <w:ind w:firstLine="720"/>
        <w:jc w:val="center"/>
      </w:pPr>
    </w:p>
    <w:p w:rsidRDefault="000C4EF3" w:rsidP="00AF68BB" w:rsidR="000C4EF3">
      <w:pPr>
        <w:jc w:val="both"/>
      </w:pPr>
    </w:p>
    <w:p w:rsidRDefault="000C4EF3" w:rsidP="000C4EF3" w:rsidR="000C4EF3">
      <w:pPr>
        <w:ind w:firstLine="720"/>
        <w:jc w:val="both"/>
        <w:rPr>
          <w:bCs/>
        </w:rPr>
      </w:pPr>
      <w:r>
        <w:t>Podneskom za</w:t>
      </w:r>
      <w:r w:rsidR="00AF68BB">
        <w:t xml:space="preserve">primljenim, kod ovog suda dana </w:t>
      </w:r>
      <w:r>
        <w:t xml:space="preserve">1. veljače </w:t>
      </w:r>
      <w:proofErr w:type="spellStart"/>
      <w:r>
        <w:t>2016</w:t>
      </w:r>
      <w:proofErr w:type="spellEnd"/>
      <w:r>
        <w:t xml:space="preserve">. godine,  vjerovnik </w:t>
      </w:r>
      <w:r w:rsidR="00AF68BB">
        <w:rPr>
          <w:bCs/>
        </w:rPr>
        <w:t>RH Ministarstvo financija zastupan</w:t>
      </w:r>
      <w:r>
        <w:rPr>
          <w:bCs/>
        </w:rPr>
        <w:t xml:space="preserve"> po </w:t>
      </w:r>
      <w:r>
        <w:t xml:space="preserve">Županijskom državnom </w:t>
      </w:r>
      <w:r w:rsidR="00AF68BB">
        <w:t>odvjetništvu u Osijeku podnio</w:t>
      </w:r>
      <w:r>
        <w:t xml:space="preserve"> je prijedlog za otvaranjem stečajnog postupka nad dužnikom</w:t>
      </w:r>
      <w:r w:rsidR="00AF68BB">
        <w:t xml:space="preserve"> </w:t>
      </w:r>
      <w:r w:rsidR="00AF68BB">
        <w:rPr>
          <w:bCs/>
        </w:rPr>
        <w:t>Proizvodna zadruga</w:t>
      </w:r>
      <w:r>
        <w:t xml:space="preserve"> </w:t>
      </w:r>
      <w:proofErr w:type="spellStart"/>
      <w:r>
        <w:t>DELICIAE</w:t>
      </w:r>
      <w:proofErr w:type="spellEnd"/>
      <w:r>
        <w:t xml:space="preserve"> Darda, Sv. Ivana Krstitelja </w:t>
      </w:r>
      <w:proofErr w:type="spellStart"/>
      <w:r>
        <w:t>100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53586345778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030077572</w:t>
      </w:r>
      <w:proofErr w:type="spellEnd"/>
      <w:r>
        <w:t>,</w:t>
      </w:r>
      <w:r w:rsidR="00AF68BB">
        <w:rPr>
          <w:bCs/>
        </w:rPr>
        <w:t xml:space="preserve"> uz koji prijedlog je dostavio </w:t>
      </w:r>
      <w:r>
        <w:rPr>
          <w:bCs/>
        </w:rPr>
        <w:t>dokaz o postojanju svoje tražbine i postojanju stečajnog razloga iz članka 6. stav 2. Stečajnog zakona: nesposobnosti za plaćanje.</w:t>
      </w:r>
    </w:p>
    <w:p w:rsidRDefault="000C4EF3" w:rsidP="000C4EF3" w:rsidR="000C4EF3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0C4EF3" w:rsidP="000C4EF3" w:rsidR="000C4EF3">
      <w:pPr>
        <w:jc w:val="both"/>
      </w:pPr>
      <w:r>
        <w:tab/>
        <w:t>Rješenjem ovog suda St-</w:t>
      </w:r>
      <w:proofErr w:type="spellStart"/>
      <w:r>
        <w:t>1328</w:t>
      </w:r>
      <w:proofErr w:type="spellEnd"/>
      <w:r>
        <w:t>/</w:t>
      </w:r>
      <w:proofErr w:type="spellStart"/>
      <w:r>
        <w:t>15</w:t>
      </w:r>
      <w:proofErr w:type="spellEnd"/>
      <w:r>
        <w:t xml:space="preserve">-5 od 2. veljače </w:t>
      </w:r>
      <w:proofErr w:type="spellStart"/>
      <w:r>
        <w:t>2016</w:t>
      </w:r>
      <w:proofErr w:type="spellEnd"/>
      <w:r>
        <w:t>. godine obustavljen je skraćeni stečajni postupak nad dužnikom, te je određeno da će se postupak nad dužnikom nastaviti primjenom Općih odredaba Stečajnog zakona.</w:t>
      </w:r>
    </w:p>
    <w:p w:rsidRDefault="000C4EF3" w:rsidP="000C4EF3" w:rsidR="000C4EF3">
      <w:pPr>
        <w:jc w:val="both"/>
      </w:pPr>
    </w:p>
    <w:p w:rsidRDefault="000C4EF3" w:rsidP="000C4EF3" w:rsidR="000C4EF3">
      <w:pPr>
        <w:ind w:firstLine="720"/>
        <w:jc w:val="both"/>
      </w:pPr>
      <w:r>
        <w:t xml:space="preserve">U smislu članka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stečajni postupak se može otvoriti ako sud utvrdi postojanje stečajnog razloga. Stečajni razlozi su: nesposobnost za plaćanje i prezaduženost. </w:t>
      </w:r>
    </w:p>
    <w:p w:rsidRDefault="00E77618" w:rsidP="006824C4" w:rsidR="00E77618" w:rsidRPr="006905D0">
      <w:pPr>
        <w:pStyle w:val="Tijeloteksta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0C4EF3">
        <w:rPr>
          <w:bCs/>
        </w:rPr>
        <w:t xml:space="preserve"> Zlatko </w:t>
      </w:r>
      <w:proofErr w:type="spellStart"/>
      <w:r w:rsidR="000C4EF3">
        <w:rPr>
          <w:bCs/>
        </w:rPr>
        <w:t>Markasović</w:t>
      </w:r>
      <w:proofErr w:type="spellEnd"/>
      <w:r w:rsidR="000C4EF3">
        <w:rPr>
          <w:bCs/>
        </w:rPr>
        <w:t xml:space="preserve"> mr. iur.</w:t>
      </w:r>
      <w:r w:rsidR="00D41A5D">
        <w:rPr>
          <w:bCs/>
        </w:rPr>
        <w:t xml:space="preserve"> iz </w:t>
      </w:r>
      <w:r w:rsidR="006F0E8C">
        <w:rPr>
          <w:bCs/>
        </w:rPr>
        <w:t xml:space="preserve">Osijeka, 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793B20">
        <w:rPr>
          <w:bCs/>
        </w:rPr>
        <w:t xml:space="preserve"> </w:t>
      </w:r>
      <w:proofErr w:type="spellStart"/>
      <w:r w:rsidR="000C4EF3">
        <w:rPr>
          <w:bCs/>
        </w:rPr>
        <w:t>09</w:t>
      </w:r>
      <w:proofErr w:type="spellEnd"/>
      <w:r w:rsidR="000C4EF3">
        <w:rPr>
          <w:bCs/>
        </w:rPr>
        <w:t xml:space="preserve">. veljaču </w:t>
      </w:r>
      <w:proofErr w:type="spellStart"/>
      <w:r w:rsidR="000C4EF3">
        <w:rPr>
          <w:bCs/>
        </w:rPr>
        <w:t>2017</w:t>
      </w:r>
      <w:proofErr w:type="spellEnd"/>
      <w:r w:rsidR="000C4EF3">
        <w:rPr>
          <w:bCs/>
        </w:rPr>
        <w:t xml:space="preserve">. </w:t>
      </w:r>
      <w:r>
        <w:rPr>
          <w:bCs/>
        </w:rPr>
        <w:t xml:space="preserve">godine. </w:t>
      </w:r>
    </w:p>
    <w:p w:rsidRDefault="00E77618" w:rsidP="009A6857" w:rsidR="00E77618">
      <w:pPr>
        <w:pStyle w:val="Tijeloteksta"/>
        <w:rPr>
          <w:bCs/>
        </w:rPr>
      </w:pPr>
    </w:p>
    <w:p w:rsidRDefault="009A6857" w:rsidP="00E77618" w:rsidR="006F0E8C">
      <w:pPr>
        <w:ind w:firstLine="708"/>
        <w:jc w:val="both"/>
      </w:pPr>
      <w:r>
        <w:rPr>
          <w:bCs/>
        </w:rPr>
        <w:t xml:space="preserve">Na ročištu radi rasprave o uvjetima za otvaranje stečajnog postupka održanom dana  </w:t>
      </w:r>
      <w:proofErr w:type="spellStart"/>
      <w:r w:rsidR="000C4EF3">
        <w:rPr>
          <w:bCs/>
        </w:rPr>
        <w:t>09</w:t>
      </w:r>
      <w:proofErr w:type="spellEnd"/>
      <w:r w:rsidR="000C4EF3">
        <w:rPr>
          <w:bCs/>
        </w:rPr>
        <w:t xml:space="preserve">. veljače </w:t>
      </w:r>
      <w:proofErr w:type="spellStart"/>
      <w:r w:rsidR="000C4EF3">
        <w:rPr>
          <w:bCs/>
        </w:rPr>
        <w:t>2017</w:t>
      </w:r>
      <w:proofErr w:type="spellEnd"/>
      <w:r w:rsidR="000C4EF3">
        <w:rPr>
          <w:bCs/>
        </w:rPr>
        <w:t xml:space="preserve">. </w:t>
      </w:r>
      <w:r>
        <w:rPr>
          <w:bCs/>
        </w:rPr>
        <w:t xml:space="preserve"> godine,</w:t>
      </w:r>
      <w:r w:rsidR="000C4EF3">
        <w:rPr>
          <w:bCs/>
        </w:rPr>
        <w:t xml:space="preserve"> zakonski zastupnik dužnika nije se protivio prijedlogu za otvaranje stečajnog postupka nad dužnikom. Na istom ročištu</w:t>
      </w:r>
      <w:r w:rsidR="00725ECD">
        <w:rPr>
          <w:bCs/>
        </w:rPr>
        <w:t xml:space="preserve"> </w:t>
      </w:r>
      <w:r w:rsidR="004029DE">
        <w:rPr>
          <w:bCs/>
        </w:rPr>
        <w:t>pročitan je</w:t>
      </w:r>
      <w:r w:rsidR="00D41A5D">
        <w:t xml:space="preserve"> </w:t>
      </w:r>
      <w:r w:rsidR="000C4EF3">
        <w:t xml:space="preserve">prijedlog za otvaranje stečajnog postupka od </w:t>
      </w:r>
      <w:proofErr w:type="spellStart"/>
      <w:r w:rsidR="000C4EF3">
        <w:t>01</w:t>
      </w:r>
      <w:proofErr w:type="spellEnd"/>
      <w:r w:rsidR="000C4EF3">
        <w:t xml:space="preserve">. veljače </w:t>
      </w:r>
      <w:proofErr w:type="spellStart"/>
      <w:r w:rsidR="000C4EF3">
        <w:t>2016</w:t>
      </w:r>
      <w:proofErr w:type="spellEnd"/>
      <w:r w:rsidR="000C4EF3">
        <w:t xml:space="preserve">.  godine, potvrda FINE Osijek o blokadi žiro računa dužnika od </w:t>
      </w:r>
      <w:proofErr w:type="spellStart"/>
      <w:r w:rsidR="000C4EF3">
        <w:t>14</w:t>
      </w:r>
      <w:proofErr w:type="spellEnd"/>
      <w:r w:rsidR="000C4EF3">
        <w:t xml:space="preserve">. prosinca </w:t>
      </w:r>
      <w:proofErr w:type="spellStart"/>
      <w:r w:rsidR="000C4EF3">
        <w:t>2016</w:t>
      </w:r>
      <w:proofErr w:type="spellEnd"/>
      <w:r w:rsidR="000C4EF3">
        <w:t xml:space="preserve">. godine, izvješće privremenog stečajnog upravitelja od </w:t>
      </w:r>
      <w:proofErr w:type="spellStart"/>
      <w:r w:rsidR="000C4EF3">
        <w:t>27</w:t>
      </w:r>
      <w:proofErr w:type="spellEnd"/>
      <w:r w:rsidR="000C4EF3">
        <w:t xml:space="preserve">. prosinca </w:t>
      </w:r>
      <w:proofErr w:type="spellStart"/>
      <w:r w:rsidR="000C4EF3">
        <w:t>2016</w:t>
      </w:r>
      <w:proofErr w:type="spellEnd"/>
      <w:r w:rsidR="000C4EF3">
        <w:t xml:space="preserve">. godine, potvrda Općinskog  suda u Osijeku Zemljišno-knjižni odjel Beli Manastir od </w:t>
      </w:r>
      <w:proofErr w:type="spellStart"/>
      <w:r w:rsidR="000C4EF3">
        <w:t>15</w:t>
      </w:r>
      <w:proofErr w:type="spellEnd"/>
      <w:r w:rsidR="000C4EF3">
        <w:t xml:space="preserve">.  prosinca </w:t>
      </w:r>
      <w:proofErr w:type="spellStart"/>
      <w:r w:rsidR="000C4EF3">
        <w:t>2016</w:t>
      </w:r>
      <w:proofErr w:type="spellEnd"/>
      <w:r w:rsidR="000C4EF3">
        <w:t xml:space="preserve">. godine, izvadak iz zemljišnih knjiga Općinskog suda u Osijeku Zemljišno-knjižni odjel Beli Manastir, očevidnik o redoslijedu plaćanja FINE Osijek od </w:t>
      </w:r>
      <w:proofErr w:type="spellStart"/>
      <w:r w:rsidR="000C4EF3">
        <w:t>20</w:t>
      </w:r>
      <w:proofErr w:type="spellEnd"/>
      <w:r w:rsidR="000C4EF3">
        <w:t xml:space="preserve">. prosinca </w:t>
      </w:r>
      <w:proofErr w:type="spellStart"/>
      <w:r w:rsidR="000C4EF3">
        <w:t>2016</w:t>
      </w:r>
      <w:proofErr w:type="spellEnd"/>
      <w:r w:rsidR="000C4EF3">
        <w:t xml:space="preserve">. godine, </w:t>
      </w:r>
      <w:r w:rsidR="003D5701">
        <w:t>bruto bilanca</w:t>
      </w:r>
      <w:r w:rsidR="000C4EF3">
        <w:t xml:space="preserve"> dužnika na dan </w:t>
      </w:r>
      <w:proofErr w:type="spellStart"/>
      <w:r w:rsidR="000C4EF3">
        <w:t>12</w:t>
      </w:r>
      <w:proofErr w:type="spellEnd"/>
      <w:r w:rsidR="000C4EF3">
        <w:t xml:space="preserve">. prosinac </w:t>
      </w:r>
      <w:proofErr w:type="spellStart"/>
      <w:r w:rsidR="000C4EF3">
        <w:t>2016</w:t>
      </w:r>
      <w:proofErr w:type="spellEnd"/>
      <w:r w:rsidR="000C4EF3">
        <w:t xml:space="preserve">. godine.  </w:t>
      </w:r>
    </w:p>
    <w:p w:rsidRDefault="00A917B2" w:rsidP="004854E7" w:rsidR="00A917B2">
      <w:pPr>
        <w:jc w:val="both"/>
      </w:pPr>
    </w:p>
    <w:p w:rsidRDefault="003D5701" w:rsidP="003D5701" w:rsidR="003D5701">
      <w:pPr>
        <w:ind w:firstLine="708"/>
        <w:jc w:val="both"/>
      </w:pPr>
      <w:r>
        <w:t>Iz izvještaja privremenog stečajnog upravitelja</w:t>
      </w:r>
      <w:r w:rsidR="006824C4">
        <w:t xml:space="preserve"> razvidno je da </w:t>
      </w:r>
      <w:r>
        <w:t xml:space="preserve">je žiro račun dužnika na dan </w:t>
      </w:r>
      <w:proofErr w:type="spellStart"/>
      <w:r>
        <w:t>13</w:t>
      </w:r>
      <w:proofErr w:type="spellEnd"/>
      <w:r>
        <w:t xml:space="preserve">. prosinac </w:t>
      </w:r>
      <w:proofErr w:type="spellStart"/>
      <w:r>
        <w:t>2016</w:t>
      </w:r>
      <w:proofErr w:type="spellEnd"/>
      <w:r>
        <w:t xml:space="preserve">. godine  blokiran za iznos od </w:t>
      </w:r>
      <w:proofErr w:type="spellStart"/>
      <w:r>
        <w:t>172.162</w:t>
      </w:r>
      <w:proofErr w:type="spellEnd"/>
      <w:r>
        <w:t>,</w:t>
      </w:r>
      <w:proofErr w:type="spellStart"/>
      <w:r>
        <w:t>18</w:t>
      </w:r>
      <w:proofErr w:type="spellEnd"/>
      <w:r>
        <w:t xml:space="preserve"> kn a broj dana neprekidne blokade iznosi </w:t>
      </w:r>
      <w:proofErr w:type="spellStart"/>
      <w:r>
        <w:t>1372</w:t>
      </w:r>
      <w:proofErr w:type="spellEnd"/>
      <w:r>
        <w:t xml:space="preserve">. Kod dužnika nema zaposlenih radnika. Dužnik ne obavlja djelatnost. Imovinu dužnika čine jedino pokretnine koje nemaju tržišnu vrijednost budući su zastarjele (najmlađa "stara" </w:t>
      </w:r>
      <w:proofErr w:type="spellStart"/>
      <w:r>
        <w:t>11</w:t>
      </w:r>
      <w:proofErr w:type="spellEnd"/>
      <w:r>
        <w:t xml:space="preserve"> godina). Dužnik u svom vlasništvu nema nekretnina no bio je vlasnik nekretnina upisanih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1629</w:t>
      </w:r>
      <w:proofErr w:type="spellEnd"/>
      <w:r>
        <w:t xml:space="preserve"> k.o. Bilje koju je prodao u siječnju </w:t>
      </w:r>
      <w:proofErr w:type="spellStart"/>
      <w:r>
        <w:t>2013</w:t>
      </w:r>
      <w:proofErr w:type="spellEnd"/>
      <w:r>
        <w:t>. godine. U vezi navedene nekretnine u tijeku je  parnični postupak pred Općinskim sudom u Osijeku Stalna služba u Belom Manastiru koji se vodi povodom tužbe Republike Hrvatske Ministarstvo financija, pod poslovnim brojem P-</w:t>
      </w:r>
      <w:proofErr w:type="spellStart"/>
      <w:r>
        <w:t>729</w:t>
      </w:r>
      <w:proofErr w:type="spellEnd"/>
      <w:r>
        <w:t>/</w:t>
      </w:r>
      <w:proofErr w:type="spellStart"/>
      <w:r>
        <w:t>16</w:t>
      </w:r>
      <w:proofErr w:type="spellEnd"/>
      <w:r>
        <w:t xml:space="preserve"> radi pobijanja pravnih radnji dužnika. U navedenom parničnom postupku donesena je prvostupanjska presuda u korist RH Ministarstva financija koja je potvrđena rješenjem Županijskog suda u Osijeku koje je objavljeno na e-oglasna ploča </w:t>
      </w:r>
      <w:proofErr w:type="spellStart"/>
      <w:r>
        <w:t>07</w:t>
      </w:r>
      <w:proofErr w:type="spellEnd"/>
      <w:r>
        <w:t xml:space="preserve">. veljače </w:t>
      </w:r>
      <w:proofErr w:type="spellStart"/>
      <w:r>
        <w:t>2017</w:t>
      </w:r>
      <w:proofErr w:type="spellEnd"/>
      <w:r>
        <w:t xml:space="preserve">. godine. Ukupne obveze dužnika prema bilanci za </w:t>
      </w:r>
      <w:proofErr w:type="spellStart"/>
      <w:r>
        <w:t>2016</w:t>
      </w:r>
      <w:proofErr w:type="spellEnd"/>
      <w:r>
        <w:t xml:space="preserve">. godinu iznose </w:t>
      </w:r>
      <w:proofErr w:type="spellStart"/>
      <w:r>
        <w:t>336.869</w:t>
      </w:r>
      <w:proofErr w:type="spellEnd"/>
      <w:r>
        <w:t>,</w:t>
      </w:r>
      <w:proofErr w:type="spellStart"/>
      <w:r>
        <w:t>40</w:t>
      </w:r>
      <w:proofErr w:type="spellEnd"/>
      <w:r>
        <w:t xml:space="preserve"> kn.   </w:t>
      </w:r>
    </w:p>
    <w:p w:rsidRDefault="00C201B3" w:rsidP="00C201B3" w:rsidR="00C201B3">
      <w:pPr>
        <w:ind w:firstLine="708"/>
        <w:jc w:val="center"/>
      </w:pPr>
      <w:r>
        <w:lastRenderedPageBreak/>
        <w:t>3</w:t>
      </w:r>
    </w:p>
    <w:p w:rsidRDefault="00C201B3" w:rsidP="00C201B3" w:rsidR="00C201B3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495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22</w:t>
      </w:r>
      <w:proofErr w:type="spellEnd"/>
    </w:p>
    <w:p w:rsidRDefault="00C201B3" w:rsidP="00C201B3" w:rsidR="00C201B3">
      <w:pPr>
        <w:ind w:firstLine="708"/>
        <w:jc w:val="center"/>
      </w:pPr>
    </w:p>
    <w:p w:rsidRDefault="003D5701" w:rsidP="003D5701" w:rsidR="003D5701">
      <w:pPr>
        <w:jc w:val="both"/>
      </w:pPr>
    </w:p>
    <w:p w:rsidRDefault="003D5701" w:rsidP="003D5701" w:rsidR="003D5701">
      <w:pPr>
        <w:ind w:firstLine="708"/>
        <w:jc w:val="both"/>
      </w:pPr>
      <w:r>
        <w:t xml:space="preserve">Na temelju podataka navedenih u izvješću privremeni stečajni upravitelj izvodi zaključak da je stečajni dužnik nesposoban za plaćanje, te budući da je kod dužnika ispunjen stečajni razlog predviđen člankom 5.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a dužnik nema imovine ni za namirenje troškova stečajnog postupka, predlaže stečajnom sucu, sukladno članku </w:t>
      </w:r>
      <w:proofErr w:type="spellStart"/>
      <w:r>
        <w:t>132</w:t>
      </w:r>
      <w:proofErr w:type="spellEnd"/>
      <w:r>
        <w:t xml:space="preserve">. Stečajnog zakona  donošenje rješenja o otvaranju i zaključenju stečajnog postupka nad dužnikom. Posebno napominje da postoji mogućnost poništenja kupoprodajnom ugovora o prodaji nekretnine upisane u </w:t>
      </w:r>
      <w:proofErr w:type="spellStart"/>
      <w:r>
        <w:t>zk</w:t>
      </w:r>
      <w:proofErr w:type="spellEnd"/>
      <w:r>
        <w:t xml:space="preserve">. ul. </w:t>
      </w:r>
      <w:proofErr w:type="spellStart"/>
      <w:r>
        <w:t>1629</w:t>
      </w:r>
      <w:proofErr w:type="spellEnd"/>
      <w:r>
        <w:t xml:space="preserve"> k.o. Bilje no vođenje istog postupka zahtjeva predujmljivanje sredstava, za podmirenje troškova.</w:t>
      </w:r>
    </w:p>
    <w:p w:rsidRDefault="006824C4" w:rsidP="006824C4" w:rsidR="006824C4"/>
    <w:p w:rsidRDefault="009A6857" w:rsidP="000D3657" w:rsidR="009A6857">
      <w:pPr>
        <w:ind w:firstLine="708"/>
        <w:jc w:val="both"/>
        <w:rPr>
          <w:bCs/>
        </w:rPr>
      </w:pPr>
      <w:r>
        <w:rPr>
          <w:bCs/>
        </w:rPr>
        <w:t xml:space="preserve">Kako je tijekom prethodnog postupka rješenjem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1. Stečajnog zakona, stečajni sudac je rješenjem poslovni broj St</w:t>
      </w:r>
      <w:r w:rsidR="004854E7">
        <w:rPr>
          <w:bCs/>
        </w:rPr>
        <w:t>-</w:t>
      </w:r>
      <w:proofErr w:type="spellStart"/>
      <w:r w:rsidR="003D5701">
        <w:rPr>
          <w:bCs/>
        </w:rPr>
        <w:t>495</w:t>
      </w:r>
      <w:proofErr w:type="spellEnd"/>
      <w:r w:rsidR="003D5701">
        <w:rPr>
          <w:bCs/>
        </w:rPr>
        <w:t>/</w:t>
      </w:r>
      <w:proofErr w:type="spellStart"/>
      <w:r w:rsidR="003D5701">
        <w:rPr>
          <w:bCs/>
        </w:rPr>
        <w:t>16</w:t>
      </w:r>
      <w:proofErr w:type="spellEnd"/>
      <w:r w:rsidR="003D5701">
        <w:rPr>
          <w:bCs/>
        </w:rPr>
        <w:t>-</w:t>
      </w:r>
      <w:proofErr w:type="spellStart"/>
      <w:r w:rsidR="003D5701">
        <w:rPr>
          <w:bCs/>
        </w:rPr>
        <w:t>19</w:t>
      </w:r>
      <w:proofErr w:type="spellEnd"/>
      <w:r w:rsidR="003D5701">
        <w:rPr>
          <w:bCs/>
        </w:rPr>
        <w:t xml:space="preserve"> od 9. veljače </w:t>
      </w:r>
      <w:proofErr w:type="spellStart"/>
      <w:r w:rsidR="003D5701">
        <w:rPr>
          <w:bCs/>
        </w:rPr>
        <w:t>2017</w:t>
      </w:r>
      <w:proofErr w:type="spellEnd"/>
      <w:r w:rsidR="003D5701">
        <w:rPr>
          <w:bCs/>
        </w:rPr>
        <w:t>.</w:t>
      </w:r>
      <w:r>
        <w:rPr>
          <w:bCs/>
        </w:rPr>
        <w:t xml:space="preserve">  godine, koje  rješenje  je  objavljeno  na  e-oglasnoj  ploči  suda, pozvao osobe koje imaju pravni interes da se provede stečajni postupak nad dužnikom na</w:t>
      </w:r>
      <w:r w:rsidR="00801F0E">
        <w:rPr>
          <w:bCs/>
        </w:rPr>
        <w:t xml:space="preserve"> solidarnu uplatu iznosa  od  </w:t>
      </w:r>
      <w:proofErr w:type="spellStart"/>
      <w:r w:rsidR="003D5701">
        <w:rPr>
          <w:bCs/>
        </w:rPr>
        <w:t>3</w:t>
      </w:r>
      <w:r w:rsidR="00C850D1">
        <w:rPr>
          <w:bCs/>
        </w:rPr>
        <w:t>0</w:t>
      </w:r>
      <w:r w:rsidR="000D3657">
        <w:rPr>
          <w:bCs/>
        </w:rPr>
        <w:t>.0</w:t>
      </w:r>
      <w:r w:rsidR="00F319F9">
        <w:rPr>
          <w:bCs/>
        </w:rPr>
        <w:t>00</w:t>
      </w:r>
      <w:proofErr w:type="spellEnd"/>
      <w:r w:rsidR="00F319F9">
        <w:rPr>
          <w:bCs/>
        </w:rPr>
        <w:t>,</w:t>
      </w:r>
      <w:proofErr w:type="spellStart"/>
      <w:r w:rsidR="00F319F9">
        <w:rPr>
          <w:bCs/>
        </w:rPr>
        <w:t>00</w:t>
      </w:r>
      <w:proofErr w:type="spellEnd"/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 i otvorenog stečajnog postupka. 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254F96" w:rsidR="007359D2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da stečajni dužnik nema imovine iz koje bi se mogli podmiriti niti troškovi stečajnog postupka, temeljem članka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2. Stečajnog zakona</w:t>
      </w:r>
      <w:r w:rsidR="007359D2">
        <w:rPr>
          <w:bCs/>
        </w:rPr>
        <w:t xml:space="preserve"> (Narodne novine </w:t>
      </w:r>
      <w:proofErr w:type="spellStart"/>
      <w:r w:rsidR="007359D2">
        <w:rPr>
          <w:bCs/>
        </w:rPr>
        <w:t>75</w:t>
      </w:r>
      <w:proofErr w:type="spellEnd"/>
      <w:r w:rsidR="007359D2">
        <w:rPr>
          <w:bCs/>
        </w:rPr>
        <w:t>/</w:t>
      </w:r>
      <w:proofErr w:type="spellStart"/>
      <w:r w:rsidR="007359D2">
        <w:rPr>
          <w:bCs/>
        </w:rPr>
        <w:t>15</w:t>
      </w:r>
      <w:proofErr w:type="spellEnd"/>
      <w:r w:rsidR="007359D2">
        <w:rPr>
          <w:bCs/>
        </w:rPr>
        <w:t>)</w:t>
      </w:r>
      <w:r>
        <w:rPr>
          <w:bCs/>
        </w:rPr>
        <w:t>,</w:t>
      </w:r>
      <w:r w:rsidR="00F319F9">
        <w:rPr>
          <w:bCs/>
        </w:rPr>
        <w:t xml:space="preserve"> riješeno je kao</w:t>
      </w:r>
      <w:r w:rsidR="004854E7">
        <w:rPr>
          <w:bCs/>
        </w:rPr>
        <w:t xml:space="preserve"> u izreci</w:t>
      </w:r>
      <w:r w:rsidR="003D5701">
        <w:rPr>
          <w:bCs/>
        </w:rPr>
        <w:t>.</w:t>
      </w:r>
    </w:p>
    <w:p w:rsidRDefault="00801F0E" w:rsidP="009A6857" w:rsidR="00801F0E" w:rsidRPr="00524479">
      <w:pPr>
        <w:pStyle w:val="Tijeloteksta"/>
        <w:rPr>
          <w:sz w:val="20"/>
          <w:szCs w:val="20"/>
        </w:rPr>
      </w:pPr>
    </w:p>
    <w:p w:rsidRDefault="00801F0E" w:rsidP="00276417" w:rsidR="009A6857">
      <w:pPr>
        <w:pStyle w:val="Tijeloteksta"/>
        <w:jc w:val="center"/>
      </w:pPr>
      <w:r>
        <w:t>U Osijeku 1</w:t>
      </w:r>
      <w:r w:rsidR="003D5701">
        <w:t xml:space="preserve">. ožujak </w:t>
      </w:r>
      <w:r w:rsidR="004854E7">
        <w:t xml:space="preserve"> </w:t>
      </w:r>
      <w:proofErr w:type="spellStart"/>
      <w:r w:rsidR="004854E7">
        <w:t>2017</w:t>
      </w:r>
      <w:proofErr w:type="spellEnd"/>
      <w:r w:rsidR="004854E7">
        <w:t>.</w:t>
      </w:r>
      <w:r w:rsidR="009A6857">
        <w:t xml:space="preserve"> </w:t>
      </w:r>
    </w:p>
    <w:p w:rsidRDefault="001D458B" w:rsidP="00276417" w:rsidR="001D458B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801F0E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C850D1" w:rsidP="009A6857" w:rsidR="00C850D1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</w:t>
      </w:r>
      <w:r w:rsidR="00E77618">
        <w:t xml:space="preserve">– RH Ministarstvo financija po </w:t>
      </w:r>
      <w:proofErr w:type="spellStart"/>
      <w:r w:rsidR="00E77618">
        <w:t>ŽDO</w:t>
      </w:r>
      <w:proofErr w:type="spellEnd"/>
      <w:r w:rsidR="00E77618">
        <w:t xml:space="preserve"> </w:t>
      </w:r>
      <w:r w:rsidR="003D5701">
        <w:t xml:space="preserve">Osijek 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315805" w:rsidP="009A6857" w:rsidR="009A6857">
      <w:pPr>
        <w:pStyle w:val="Tijeloteksta"/>
        <w:numPr>
          <w:ilvl w:val="0"/>
          <w:numId w:val="21"/>
        </w:numPr>
        <w:jc w:val="left"/>
      </w:pPr>
      <w:r>
        <w:t>Re</w:t>
      </w:r>
      <w:r w:rsidR="00BD13C8">
        <w:t>gistru – elektrons</w:t>
      </w:r>
      <w:r>
        <w:t>kim putem, odmah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FINA </w:t>
      </w:r>
      <w:r w:rsidR="00BD13C8">
        <w:t>Beli Manastir</w:t>
      </w:r>
    </w:p>
    <w:p w:rsidRDefault="00935C43" w:rsidP="00E77618" w:rsidR="009A6857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BD13C8">
        <w:t>Beli Manastir</w:t>
      </w:r>
    </w:p>
    <w:p w:rsidRDefault="00315805" w:rsidP="009A6857" w:rsidR="00315805" w:rsidRPr="007B3432">
      <w:pPr>
        <w:pStyle w:val="Tijeloteksta"/>
        <w:numPr>
          <w:ilvl w:val="0"/>
          <w:numId w:val="21"/>
        </w:numPr>
        <w:jc w:val="left"/>
      </w:pPr>
      <w:r>
        <w:t>RH Ministarstvo pravosuđa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CC7FAC" w:rsidP="00C201B3" w:rsidR="005A2E90" w:rsidRPr="00A930D6">
      <w:pPr>
        <w:pStyle w:val="Tijeloteksta"/>
        <w:numPr>
          <w:ilvl w:val="0"/>
          <w:numId w:val="21"/>
        </w:numPr>
        <w:ind w:left="360"/>
        <w:jc w:val="left"/>
      </w:pPr>
      <w:r>
        <w:t>kal. 1/4</w:t>
      </w:r>
    </w:p>
    <w:sectPr w:rsidSect="00E77618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418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4EF3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458B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15805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5701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854E7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09B0"/>
    <w:rsid w:val="005F32B9"/>
    <w:rsid w:val="005F73AB"/>
    <w:rsid w:val="0060383E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77F40"/>
    <w:rsid w:val="006824C4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E4601"/>
    <w:rsid w:val="006E4910"/>
    <w:rsid w:val="006F0E8C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762A0"/>
    <w:rsid w:val="0078379B"/>
    <w:rsid w:val="00785945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1F0E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46E"/>
    <w:rsid w:val="00903527"/>
    <w:rsid w:val="00907A15"/>
    <w:rsid w:val="00907DBC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0A13"/>
    <w:rsid w:val="00A917B2"/>
    <w:rsid w:val="00A930D6"/>
    <w:rsid w:val="00A9484B"/>
    <w:rsid w:val="00AB1592"/>
    <w:rsid w:val="00AB27B6"/>
    <w:rsid w:val="00AB56F9"/>
    <w:rsid w:val="00AC2C6D"/>
    <w:rsid w:val="00AC78F7"/>
    <w:rsid w:val="00AD50E4"/>
    <w:rsid w:val="00AE227B"/>
    <w:rsid w:val="00AE7E53"/>
    <w:rsid w:val="00AF68B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13C8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201B3"/>
    <w:rsid w:val="00C3008D"/>
    <w:rsid w:val="00C30814"/>
    <w:rsid w:val="00C34E07"/>
    <w:rsid w:val="00C37E9F"/>
    <w:rsid w:val="00C4243D"/>
    <w:rsid w:val="00C43A98"/>
    <w:rsid w:val="00C5183F"/>
    <w:rsid w:val="00C51E64"/>
    <w:rsid w:val="00C539B2"/>
    <w:rsid w:val="00C60995"/>
    <w:rsid w:val="00C67713"/>
    <w:rsid w:val="00C67AF2"/>
    <w:rsid w:val="00C72083"/>
    <w:rsid w:val="00C7217D"/>
    <w:rsid w:val="00C8158A"/>
    <w:rsid w:val="00C84763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C7FAC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7834"/>
    <w:rsid w:val="00E430E2"/>
    <w:rsid w:val="00E43590"/>
    <w:rsid w:val="00E4584E"/>
    <w:rsid w:val="00E545FE"/>
    <w:rsid w:val="00E55AA4"/>
    <w:rsid w:val="00E5674F"/>
    <w:rsid w:val="00E56805"/>
    <w:rsid w:val="00E65DFE"/>
    <w:rsid w:val="00E770AF"/>
    <w:rsid w:val="00E774AF"/>
    <w:rsid w:val="00E77618"/>
    <w:rsid w:val="00E83EDB"/>
    <w:rsid w:val="00E85FE5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47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7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7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7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7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47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7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7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7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7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60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99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93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St-495/2016-22</izvorni_sadrzaj>
    <derivirana_varijabla naziv="DomainObject.Oznaka_1">St-495/2016-22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2017.</izvorni_sadrzaj>
    <derivirana_varijabla naziv="DomainObject.Predmet.DatumRjesavanja_1">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Proizvodna zadruga DELICIAE</izvorni_sadrzaj>
    <derivirana_varijabla naziv="DomainObject.Predmet.ProtustrankaFormated_1">  Proizvodna zadruga DELICIAE</derivirana_varijabla>
  </DomainObject.Predmet.ProtustrankaFormated>
  <DomainObject.Predmet.ProtustrankaFormatedOIB>
    <izvorni_sadrzaj>  Proizvodna zadruga DELICIAE, OIB 53586345778</izvorni_sadrzaj>
    <derivirana_varijabla naziv="DomainObject.Predmet.ProtustrankaFormatedOIB_1">  Proizvodna zadruga DELICIAE, OIB 53586345778</derivirana_varijabla>
  </DomainObject.Predmet.ProtustrankaFormatedOIB>
  <DomainObject.Predmet.ProtustrankaFormatedWithAdress>
    <izvorni_sadrzaj> Proizvodna zadruga DELICIAE, Sv. Ivana Krstitelja 100, 31326 Darda</izvorni_sadrzaj>
    <derivirana_varijabla naziv="DomainObject.Predmet.ProtustrankaFormatedWithAdress_1"> Proizvodna zadruga DELICIAE, Sv. Ivana Krstitelja 100, 31326 Darda</derivirana_varijabla>
  </DomainObject.Predmet.ProtustrankaFormatedWithAdress>
  <DomainObject.Predmet.ProtustrankaFormatedWithAdressOIB>
    <izvorni_sadrzaj> Proizvodna zadruga DELICIAE, OIB 53586345778, Sv. Ivana Krstitelja 100, 31326 Darda</izvorni_sadrzaj>
    <derivirana_varijabla naziv="DomainObject.Predmet.ProtustrankaFormatedWithAdressOIB_1"> Proizvodna zadruga DELICIAE, OIB 53586345778, Sv. Ivana Krstitelja 100, 31326 Darda</derivirana_varijabla>
  </DomainObject.Predmet.ProtustrankaFormatedWithAdressOIB>
  <DomainObject.Predmet.ProtustrankaWithAdress>
    <izvorni_sadrzaj>Proizvodna zadruga DELICIAE Sv. Ivana Krstitelja 100, 31326 Darda</izvorni_sadrzaj>
    <derivirana_varijabla naziv="DomainObject.Predmet.ProtustrankaWithAdress_1">Proizvodna zadruga DELICIAE Sv. Ivana Krstitelja 100, 31326 Darda</derivirana_varijabla>
  </DomainObject.Predmet.ProtustrankaWithAdress>
  <DomainObject.Predmet.ProtustrankaWithAdressOIB>
    <izvorni_sadrzaj>Proizvodna zadruga DELICIAE, OIB 53586345778, Sv. Ivana Krstitelja 100, 31326 Darda</izvorni_sadrzaj>
    <derivirana_varijabla naziv="DomainObject.Predmet.ProtustrankaWithAdressOIB_1">Proizvodna zadruga DELICIAE, OIB 53586345778, Sv. Ivana Krstitelja 100, 31326 Darda</derivirana_varijabla>
  </DomainObject.Predmet.ProtustrankaWithAdressOIB>
  <DomainObject.Predmet.ProtustrankaNazivFormated>
    <izvorni_sadrzaj>Proizvodna zadruga DELICIAE</izvorni_sadrzaj>
    <derivirana_varijabla naziv="DomainObject.Predmet.ProtustrankaNazivFormated_1">Proizvodna zadruga DELICIAE</derivirana_varijabla>
  </DomainObject.Predmet.ProtustrankaNazivFormated>
  <DomainObject.Predmet.ProtustrankaNazivFormatedOIB>
    <izvorni_sadrzaj>Proizvodna zadruga DELICIAE, OIB 53586345778</izvorni_sadrzaj>
    <derivirana_varijabla naziv="DomainObject.Predmet.ProtustrankaNazivFormatedOIB_1">Proizvodna zadruga DELICIAE, OIB 53586345778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Proizvodna zadruga DELICIAE</item>
    </izvorni_sadrzaj>
    <derivirana_varijabla naziv="DomainObject.Predmet.ProtuStrankaListFormated_1">
      <item>Proizvodna zadruga DELICIAE</item>
    </derivirana_varijabla>
  </DomainObject.Predmet.ProtuStrankaListFormated>
  <DomainObject.Predmet.ProtuStrankaListFormatedOIB>
    <izvorni_sadrzaj>
      <item>Proizvodna zadruga DELICIAE, OIB 53586345778</item>
    </izvorni_sadrzaj>
    <derivirana_varijabla naziv="DomainObject.Predmet.ProtuStrankaListFormatedOIB_1">
      <item>Proizvodna zadruga DELICIAE, OIB 53586345778</item>
    </derivirana_varijabla>
  </DomainObject.Predmet.ProtuStrankaListFormatedOIB>
  <DomainObject.Predmet.ProtuStrankaListFormatedWithAdress>
    <izvorni_sadrzaj>
      <item>Proizvodna zadruga DELICIAE, Sv. Ivana Krstitelja 100, 31326 Darda</item>
    </izvorni_sadrzaj>
    <derivirana_varijabla naziv="DomainObject.Predmet.ProtuStrankaListFormatedWithAdress_1">
      <item>Proizvodna zadruga DELICIAE, Sv. Ivana Krstitelja 100, 31326 Darda</item>
    </derivirana_varijabla>
  </DomainObject.Predmet.ProtuStrankaListFormatedWithAdress>
  <DomainObject.Predmet.ProtuStrankaListFormatedWithAdressOIB>
    <izvorni_sadrzaj>
      <item>Proizvodna zadruga DELICIAE, OIB 53586345778, Sv. Ivana Krstitelja 100, 31326 Darda</item>
    </izvorni_sadrzaj>
    <derivirana_varijabla naziv="DomainObject.Predmet.ProtuStrankaListFormatedWithAdressOIB_1">
      <item>Proizvodna zadruga DELICIAE, OIB 53586345778, Sv. Ivana Krstitelja 100, 31326 Darda</item>
    </derivirana_varijabla>
  </DomainObject.Predmet.ProtuStrankaListFormatedWithAdressOIB>
  <DomainObject.Predmet.ProtuStrankaListNazivFormated>
    <izvorni_sadrzaj>
      <item>Proizvodna zadruga DELICIAE</item>
    </izvorni_sadrzaj>
    <derivirana_varijabla naziv="DomainObject.Predmet.ProtuStrankaListNazivFormated_1">
      <item>Proizvodna zadruga DELICIAE</item>
    </derivirana_varijabla>
  </DomainObject.Predmet.ProtuStrankaListNazivFormated>
  <DomainObject.Predmet.ProtuStrankaListNazivFormatedOIB>
    <izvorni_sadrzaj>
      <item>Proizvodna zadruga DELICIAE, OIB 53586345778</item>
    </izvorni_sadrzaj>
    <derivirana_varijabla naziv="DomainObject.Predmet.ProtuStrankaListNazivFormatedOIB_1">
      <item>Proizvodna zadruga DELICIAE, OIB 53586345778</item>
    </derivirana_varijabla>
  </DomainObject.Predmet.ProtuStrankaListNazivFormatedOIB>
  <DomainObject.Predmet.OstaliListFormated>
    <izvorni_sadrzaj>
      <item>Zlatko Markasović</item>
      <item>ŽDO OSIJEK</item>
      <item>Ivan Medak</item>
    </izvorni_sadrzaj>
    <derivirana_varijabla naziv="DomainObject.Predmet.OstaliListFormated_1">
      <item>Zlatko Markasović</item>
      <item>ŽDO OSIJEK</item>
      <item>Ivan Medak</item>
    </derivirana_varijabla>
  </DomainObject.Predmet.OstaliListFormated>
  <DomainObject.Predmet.OstaliListFormatedOIB>
    <izvorni_sadrzaj>
      <item>Zlatko Markasović, OIB 82230536462</item>
      <item>ŽDO OSIJEK</item>
      <item>Ivan Medak, OIB 56755441736</item>
    </izvorni_sadrzaj>
    <derivirana_varijabla naziv="DomainObject.Predmet.OstaliListFormatedOIB_1">
      <item>Zlatko Markasović, OIB 82230536462</item>
      <item>ŽDO OSIJEK</item>
      <item>Ivan Medak, OIB 56755441736</item>
    </derivirana_varijabla>
  </DomainObject.Predmet.OstaliListFormatedOIB>
  <DomainObject.Predmet.OstaliListFormatedWithAdress>
    <izvorni_sadrzaj>
      <item>Zlatko Markasović, Vijenac Ivana Meštrovića 50, 31000 Osijek</item>
      <item>ŽDO OSIJEK</item>
      <item>Ivan Medak, Ivana Gundulića 31, 31000 Osijek</item>
    </izvorni_sadrzaj>
    <derivirana_varijabla naziv="DomainObject.Predmet.OstaliListFormatedWithAdress_1">
      <item>Zlatko Markasović, Vijenac Ivana Meštrovića 50, 31000 Osijek</item>
      <item>ŽDO OSIJEK</item>
      <item>Ivan Medak, Ivana Gundulića 31, 31000 Osijek</item>
    </derivirana_varijabla>
  </DomainObject.Predmet.OstaliListFormatedWithAdress>
  <DomainObject.Predmet.OstaliListFormatedWithAdressOIB>
    <izvorni_sadrzaj>
      <item>Zlatko Markasović, OIB 82230536462, Vijenac Ivana Meštrovića 50, 31000 Osijek</item>
      <item>ŽDO OSIJEK</item>
      <item>Ivan Medak, OIB 56755441736, Ivana Gundulića 31, 31000 Osijek</item>
    </izvorni_sadrzaj>
    <derivirana_varijabla naziv="DomainObject.Predmet.OstaliListFormatedWithAdressOIB_1">
      <item>Zlatko Markasović, OIB 82230536462, Vijenac Ivana Meštrovića 50, 31000 Osijek</item>
      <item>ŽDO OSIJEK</item>
      <item>Ivan Medak, OIB 56755441736, Ivana Gundulića 31, 31000 Osijek</item>
    </derivirana_varijabla>
  </DomainObject.Predmet.OstaliListFormatedWithAdressOIB>
  <DomainObject.Predmet.OstaliListNazivFormated>
    <izvorni_sadrzaj>
      <item>Zlatko Markasović</item>
      <item>ŽDO OSIJEK</item>
      <item>Ivan Medak</item>
    </izvorni_sadrzaj>
    <derivirana_varijabla naziv="DomainObject.Predmet.OstaliListNazivFormated_1">
      <item>Zlatko Markasović</item>
      <item>ŽDO OSIJEK</item>
      <item>Ivan Medak</item>
    </derivirana_varijabla>
  </DomainObject.Predmet.OstaliListNazivFormated>
  <DomainObject.Predmet.OstaliListNazivFormatedOIB>
    <izvorni_sadrzaj>
      <item>Zlatko Markasović, OIB 82230536462</item>
      <item>ŽDO OSIJEK</item>
      <item>Ivan Medak, OIB 56755441736</item>
    </izvorni_sadrzaj>
    <derivirana_varijabla naziv="DomainObject.Predmet.OstaliListNazivFormatedOIB_1">
      <item>Zlatko Markasović, OIB 82230536462</item>
      <item>ŽDO OSIJEK</item>
      <item>Ivan Medak, OIB 56755441736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St-495/2016-22</izvorni_sadrzaj>
    <derivirana_varijabla naziv="DomainObject.PoslovniBrojDokumenta_1">St-495/2016-22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Proizvodna zadruga DELICIAE</izvorni_sadrzaj>
    <derivirana_varijabla naziv="DomainObject.Predmet.ProtustrankaIDrugi_1">Proizvodna zadruga DELICIAE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Proizvodna zadruga DELICIAE, OIB 53586345778, Sv. Ivana Krstitelja 100, 31326 Darda</izvorni_sadrzaj>
    <derivirana_varijabla naziv="DomainObject.Predmet.ProtustrankaIDrugiAdressOIB_1">Proizvodna zadruga DELICIAE, OIB 53586345778, Sv. Ivana Krstitelja 100,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ožujka 2017.</izvorni_sadrzaj>
    <derivirana_varijabla naziv="DomainObject.Predmet.OdlukaRjesenje.DatumDonosenjaOdluke_1">1.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St-495/2016-22</izvorni_sadrzaj>
    <derivirana_varijabla naziv="DomainObject.Predmet.OdlukaRjesenje.Oznaka_1">St-495/2016-22</derivirana_varijabla>
  </DomainObject.Predmet.OdlukaRjesenje.Oznaka>
  <DomainObject.Predmet.SudioniciListNaziv>
    <izvorni_sadrzaj>
      <item>Proizvodna zadruga DELICIAE</item>
      <item>REPUBLIKA HRVATSKA MINISTARSTVO FINANCIJA</item>
      <item>Zlatko Markasović</item>
      <item>ŽDO OSIJEK</item>
      <item>Ivan Medak</item>
    </izvorni_sadrzaj>
    <derivirana_varijabla naziv="DomainObject.Predmet.SudioniciListNaziv_1">
      <item>Proizvodna zadruga DELICIAE</item>
      <item>REPUBLIKA HRVATSKA MINISTARSTVO FINANCIJA</item>
      <item>Zlatko Markasović</item>
      <item>ŽDO OSIJEK</item>
      <item>Ivan Medak</item>
    </derivirana_varijabla>
  </DomainObject.Predmet.SudioniciListNaziv>
  <DomainObject.Predmet.SudioniciListAdressOIB>
    <izvorni_sadrzaj>
      <item>Proizvodna zadruga DELICIAE, OIB 53586345778, Sv. Ivana Krstitelja 100,31326 Darda</item>
      <item>REPUBLIKA HRVATSKA MINISTARSTVO FINANCIJA, OIB 52634238587</item>
      <item>Zlatko Markasović, OIB 82230536462, Vijenac Ivana Meštrovića 50,31000 Osijek</item>
      <item>ŽDO OSIJEK</item>
      <item>Ivan Medak, OIB 56755441736, Ivana Gundulića 31,31000 Osijek</item>
    </izvorni_sadrzaj>
    <derivirana_varijabla naziv="DomainObject.Predmet.SudioniciListAdressOIB_1">
      <item>Proizvodna zadruga DELICIAE, OIB 53586345778, Sv. Ivana Krstitelja 100,31326 Darda</item>
      <item>REPUBLIKA HRVATSKA MINISTARSTVO FINANCIJA, OIB 52634238587</item>
      <item>Zlatko Markasović, OIB 82230536462, Vijenac Ivana Meštrovića 50,31000 Osijek</item>
      <item>ŽDO OSIJEK</item>
      <item>Ivan Medak, OIB 56755441736, Ivana Gundulića 31,31000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53586345778</item>
      <item>, OIB 52634238587</item>
      <item>, OIB 82230536462</item>
      <item>, OIB null</item>
      <item>, OIB 56755441736</item>
    </izvorni_sadrzaj>
    <derivirana_varijabla naziv="DomainObject.Predmet.SudioniciListNazivOIB_1">
      <item>, OIB 53586345778</item>
      <item>, OIB 52634238587</item>
      <item>, OIB 82230536462</item>
      <item>, OIB null</item>
      <item>, OIB 56755441736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160BE-B04A-46D4-82DA-AB0F0B547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1144</properties:Words>
  <properties:Characters>6553</properties:Characters>
  <properties:Lines>152</properties:Lines>
  <properties:Paragraphs>46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7778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2017-03-01T08:06:00Z</dcterms:created>
  <dc:creator>hermanj</dc:creator>
  <cp:lastModifiedBy>Maja Kocijan</cp:lastModifiedBy>
  <cp:lastPrinted>2017-03-01T08:21:00Z</cp:lastPrinted>
  <dcterms:modified xmlns:xsi="http://www.w3.org/2001/XMLSchema-instance" xsi:type="dcterms:W3CDTF">2017-03-01T09:12:00Z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St-495/2016-22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