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ec1d" w14:paraId="7ebec1d" w:rsidRDefault="00B32249" w:rsidP="00EA02D9" w:rsidR="00B32249" w:rsidRPr="00CD0272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  <w:bookmarkStart w:name="_GoBack" w:id="0"/>
      <w:bookmarkEnd w:id="0"/>
      <w:r w:rsidRPr="00CD0272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B32249" w:rsidP="00EA02D9" w:rsidR="00B32249" w:rsidRPr="00CD0272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CD0272">
        <w:rPr>
          <w:rFonts w:cs="Times New Roman" w:hAnsi="Times New Roman" w:ascii="Times New Roman"/>
          <w:noProof/>
          <w:sz w:val="24"/>
          <w:szCs w:val="24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D0272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32249" w:rsidP="00EA02D9" w:rsidR="00B32249" w:rsidRPr="00CD027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CD0272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CD0272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CD027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32249" w:rsidP="00EA02D9" w:rsidR="00B32249" w:rsidRPr="00CD027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32249" w:rsidP="00EA02D9" w:rsidR="00B32249" w:rsidRPr="00CD027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B32249" w:rsidP="00EA02D9" w:rsidR="00B32249" w:rsidRPr="00CD027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CD02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0A5EDA" w:rsidP="00EA02D9" w:rsidR="000A5EDA" w:rsidRPr="00CD02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CD027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32249" w:rsidP="00CD0272" w:rsidR="00B32249" w:rsidRPr="00CD027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2249" w:rsidP="00CD0272" w:rsidR="00B32249" w:rsidRPr="00CD0272">
      <w:pPr>
        <w:pStyle w:val="Naslov2"/>
        <w:numPr>
          <w:ilvl w:val="0"/>
          <w:numId w:val="0"/>
        </w:numPr>
        <w:spacing w:after="200"/>
        <w:rPr>
          <w:rFonts w:eastAsiaTheme="minorHAnsi" w:cs="Times New Roman"/>
          <w:b w:val="false"/>
          <w:sz w:val="24"/>
          <w:szCs w:val="24"/>
        </w:rPr>
      </w:pPr>
      <w:r w:rsidRPr="00CD0272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CD0272" w:rsidP="00CD0272" w:rsidR="00CD0272" w:rsidRPr="00316351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97F94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897F94" w:rsidRPr="00897F94">
        <w:rPr>
          <w:rFonts w:cs="Times New Roman" w:hAnsi="Times New Roman" w:ascii="Times New Roman"/>
          <w:sz w:val="24"/>
          <w:szCs w:val="24"/>
        </w:rPr>
        <w:t>TRANSPORTI ERCO j.d.o.o., Varaždin, Zagrebačka 89, OIB: 93847298506</w:t>
      </w:r>
      <w:r w:rsidRPr="00897F94">
        <w:rPr>
          <w:rFonts w:cs="Times New Roman" w:hAnsi="Times New Roman" w:ascii="Times New Roman"/>
          <w:sz w:val="24"/>
          <w:szCs w:val="24"/>
        </w:rPr>
        <w:t xml:space="preserve">, </w:t>
      </w:r>
      <w:r w:rsidR="00897F94" w:rsidRPr="00316351">
        <w:rPr>
          <w:rFonts w:cs="Times New Roman" w:hAnsi="Times New Roman" w:ascii="Times New Roman"/>
          <w:sz w:val="24"/>
          <w:szCs w:val="24"/>
        </w:rPr>
        <w:t>18. srpnja</w:t>
      </w:r>
      <w:r w:rsidRPr="00316351">
        <w:rPr>
          <w:rFonts w:cs="Times New Roman" w:hAnsi="Times New Roman" w:ascii="Times New Roman"/>
          <w:sz w:val="24"/>
          <w:szCs w:val="24"/>
        </w:rPr>
        <w:t xml:space="preserve"> 2017.              </w:t>
      </w:r>
    </w:p>
    <w:p w:rsidRDefault="007E5A0D" w:rsidP="00CD0272" w:rsidR="007E5A0D" w:rsidRPr="00CD0272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CD027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D0272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7E5A0D" w:rsidP="00EA02D9" w:rsidR="007E5A0D" w:rsidRPr="000E564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0E5648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E5648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897F94" w:rsidRPr="000E5648">
        <w:rPr>
          <w:rFonts w:cs="Times New Roman" w:hAnsi="Times New Roman" w:ascii="Times New Roman"/>
          <w:sz w:val="24"/>
          <w:szCs w:val="24"/>
        </w:rPr>
        <w:t>TRANSPORTI ERCO j.d.o.o., Varaždin, Zagrebačka 89, OIB: 93847298506</w:t>
      </w:r>
      <w:r w:rsidRPr="000E5648">
        <w:rPr>
          <w:rFonts w:cs="Times New Roman" w:eastAsia="Times New Roman" w:hAnsi="Times New Roman" w:ascii="Times New Roman"/>
          <w:sz w:val="24"/>
          <w:szCs w:val="24"/>
        </w:rPr>
        <w:t xml:space="preserve">, s danom </w:t>
      </w:r>
      <w:r w:rsidR="00897F94" w:rsidRPr="000E5648">
        <w:rPr>
          <w:rFonts w:cs="Times New Roman" w:eastAsia="Times New Roman" w:hAnsi="Times New Roman" w:ascii="Times New Roman"/>
          <w:sz w:val="24"/>
          <w:szCs w:val="24"/>
        </w:rPr>
        <w:t>18. srpnja</w:t>
      </w:r>
      <w:r w:rsidRPr="000E5648">
        <w:rPr>
          <w:rFonts w:cs="Times New Roman" w:eastAsia="Times New Roman" w:hAnsi="Times New Roman" w:ascii="Times New Roman"/>
          <w:sz w:val="24"/>
          <w:szCs w:val="24"/>
        </w:rPr>
        <w:t xml:space="preserve"> 2017. u </w:t>
      </w:r>
      <w:r w:rsidR="000E5648">
        <w:rPr>
          <w:rFonts w:cs="Times New Roman" w:eastAsia="Times New Roman" w:hAnsi="Times New Roman" w:ascii="Times New Roman"/>
          <w:sz w:val="24"/>
          <w:szCs w:val="24"/>
        </w:rPr>
        <w:t>9,00</w:t>
      </w:r>
      <w:r w:rsidRPr="000E5648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B746E8" w:rsidP="00EA02D9" w:rsidR="00B746E8" w:rsidRPr="000E5648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C04FB" w:rsidP="00EA02D9" w:rsidR="007E5A0D" w:rsidRPr="000E5648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E5648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0E5648" w:rsidRPr="000E5648">
        <w:rPr>
          <w:rFonts w:cs="Times New Roman" w:hAnsi="Times New Roman" w:ascii="Times New Roman"/>
          <w:sz w:val="24"/>
          <w:szCs w:val="24"/>
        </w:rPr>
        <w:t>Ines Mošmondor, Travnik 24, Čakovec</w:t>
      </w:r>
      <w:r w:rsidRPr="000E5648">
        <w:rPr>
          <w:rFonts w:cs="Times New Roman" w:hAnsi="Times New Roman" w:ascii="Times New Roman"/>
          <w:sz w:val="24"/>
          <w:szCs w:val="24"/>
        </w:rPr>
        <w:t xml:space="preserve">, OIB: </w:t>
      </w:r>
      <w:r w:rsidR="000E5648" w:rsidRPr="000E5648">
        <w:rPr>
          <w:rFonts w:cs="Times New Roman" w:hAnsi="Times New Roman" w:ascii="Times New Roman"/>
          <w:sz w:val="24"/>
          <w:szCs w:val="24"/>
        </w:rPr>
        <w:t>82918904482</w:t>
      </w:r>
      <w:r w:rsidR="00B746E8" w:rsidRPr="000E564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EA02D9" w:rsidR="00B746E8" w:rsidRPr="00CD0272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CD0272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0272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897F94" w:rsidRPr="00897F94">
        <w:rPr>
          <w:rFonts w:cs="Times New Roman" w:hAnsi="Times New Roman" w:ascii="Times New Roman"/>
          <w:sz w:val="24"/>
          <w:szCs w:val="24"/>
        </w:rPr>
        <w:t>TRANSPORTI ERCO j.d.o.o., Varaždin, Zagrebačka 89, OIB: 93847298506</w:t>
      </w:r>
      <w:r w:rsidRPr="00CD027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EA02D9" w:rsidR="00B746E8" w:rsidRPr="00CD0272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CD0272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0272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B746E8" w:rsidP="00EA02D9" w:rsidR="00B746E8" w:rsidRPr="00CD0272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897F94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0272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</w:t>
      </w:r>
      <w:r w:rsidR="00022CD8" w:rsidRPr="00CD0272">
        <w:rPr>
          <w:rFonts w:cs="Times New Roman" w:eastAsia="Times New Roman" w:hAnsi="Times New Roman" w:ascii="Times New Roman"/>
          <w:sz w:val="24"/>
          <w:szCs w:val="24"/>
        </w:rPr>
        <w:t xml:space="preserve">dužnik </w:t>
      </w:r>
      <w:r w:rsidR="00897F94" w:rsidRPr="00897F94">
        <w:rPr>
          <w:rFonts w:cs="Times New Roman" w:hAnsi="Times New Roman" w:ascii="Times New Roman"/>
          <w:sz w:val="24"/>
          <w:szCs w:val="24"/>
        </w:rPr>
        <w:t>TRANSPORTI ERCO j.d.o.o., Varaždin, Zagrebačka 89, OIB: 93847298506</w:t>
      </w:r>
      <w:r w:rsidRPr="00CD0272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CD0272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B746E8" w:rsidP="00EA02D9" w:rsidR="007E5A0D" w:rsidRPr="00CD0272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D0272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450525" w:rsidP="00EA02D9" w:rsidR="00450525" w:rsidRPr="00CD0272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27F83" w:rsidR="007E5A0D" w:rsidRPr="00CD027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0272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</w:t>
      </w:r>
      <w:r w:rsidR="00897F94">
        <w:rPr>
          <w:rFonts w:cs="Times New Roman" w:eastAsia="Times New Roman" w:hAnsi="Times New Roman" w:ascii="Times New Roman"/>
          <w:sz w:val="24"/>
          <w:szCs w:val="24"/>
        </w:rPr>
        <w:t>19. siječnja</w:t>
      </w:r>
      <w:r w:rsidR="0008265C" w:rsidRPr="00CD0272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Pr="00CD0272">
        <w:rPr>
          <w:rFonts w:cs="Times New Roman" w:eastAsia="Times New Roman" w:hAnsi="Times New Roman" w:ascii="Times New Roman"/>
          <w:sz w:val="24"/>
          <w:szCs w:val="24"/>
        </w:rPr>
        <w:t xml:space="preserve">. u neprekinutom razdoblju od </w:t>
      </w:r>
      <w:r w:rsidR="00E46130" w:rsidRPr="00CD0272">
        <w:rPr>
          <w:rFonts w:cs="Times New Roman" w:eastAsia="Times New Roman" w:hAnsi="Times New Roman" w:ascii="Times New Roman"/>
          <w:sz w:val="24"/>
          <w:szCs w:val="24"/>
        </w:rPr>
        <w:t>120</w:t>
      </w:r>
      <w:r w:rsidRPr="00CD0272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 w:rsidR="00897F94">
        <w:rPr>
          <w:rFonts w:cs="Times New Roman" w:eastAsia="Times New Roman" w:hAnsi="Times New Roman" w:ascii="Times New Roman"/>
          <w:sz w:val="24"/>
          <w:szCs w:val="24"/>
        </w:rPr>
        <w:t>26.762,36</w:t>
      </w:r>
      <w:r w:rsidR="00F353A8" w:rsidRPr="00CD027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CD0272">
        <w:rPr>
          <w:rFonts w:cs="Times New Roman" w:eastAsia="Times New Roman" w:hAnsi="Times New Roman" w:ascii="Times New Roman"/>
          <w:sz w:val="24"/>
          <w:szCs w:val="24"/>
        </w:rPr>
        <w:t>kn, čime je dokazao da su ispunjene pretpostavke iz čl. 110. Stečajnog zakona (NN 71/15, u nastavku SZ), te je učinio vjerojatnim postojanje stečajnog razloga - nesposobnosti za plaćanje.</w:t>
      </w:r>
    </w:p>
    <w:p w:rsidRDefault="007E5A0D" w:rsidP="00EA02D9" w:rsidR="007E5A0D" w:rsidRPr="00CD027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CD027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0272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="00407ADF" w:rsidRPr="00CD0272">
        <w:rPr>
          <w:rFonts w:cs="Times New Roman" w:hAnsi="Times New Roman" w:ascii="Times New Roman"/>
          <w:sz w:val="24"/>
          <w:szCs w:val="24"/>
        </w:rPr>
        <w:t>St-</w:t>
      </w:r>
      <w:r w:rsidR="00897F94">
        <w:rPr>
          <w:rFonts w:cs="Times New Roman" w:hAnsi="Times New Roman" w:ascii="Times New Roman"/>
          <w:sz w:val="24"/>
          <w:szCs w:val="24"/>
        </w:rPr>
        <w:t>30/17-4</w:t>
      </w:r>
      <w:r w:rsidR="0008265C" w:rsidRPr="00CD0272">
        <w:rPr>
          <w:rFonts w:cs="Times New Roman" w:hAnsi="Times New Roman" w:ascii="Times New Roman"/>
          <w:sz w:val="24"/>
          <w:szCs w:val="24"/>
        </w:rPr>
        <w:t xml:space="preserve"> od</w:t>
      </w:r>
      <w:r w:rsidR="00407ADF" w:rsidRPr="00CD0272">
        <w:rPr>
          <w:rFonts w:cs="Times New Roman" w:hAnsi="Times New Roman" w:ascii="Times New Roman"/>
          <w:sz w:val="24"/>
          <w:szCs w:val="24"/>
        </w:rPr>
        <w:t xml:space="preserve"> </w:t>
      </w:r>
      <w:r w:rsidR="00897F94">
        <w:rPr>
          <w:rFonts w:cs="Times New Roman" w:hAnsi="Times New Roman" w:ascii="Times New Roman"/>
          <w:sz w:val="24"/>
          <w:szCs w:val="24"/>
        </w:rPr>
        <w:t>10. veljače</w:t>
      </w:r>
      <w:r w:rsidR="0008265C" w:rsidRPr="00CD0272">
        <w:rPr>
          <w:rFonts w:cs="Times New Roman" w:hAnsi="Times New Roman" w:ascii="Times New Roman"/>
          <w:sz w:val="24"/>
          <w:szCs w:val="24"/>
        </w:rPr>
        <w:t xml:space="preserve"> 2017</w:t>
      </w:r>
      <w:r w:rsidRPr="00CD0272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7E5A0D" w:rsidP="00EA02D9" w:rsidR="007E5A0D" w:rsidRPr="00CD027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07ADF" w:rsidP="00EA02D9" w:rsidR="00C9365D" w:rsidRPr="00CD027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lastRenderedPageBreak/>
        <w:t>Direktor</w:t>
      </w:r>
      <w:r w:rsidR="00C9365D" w:rsidRPr="00CD0272">
        <w:rPr>
          <w:rFonts w:cs="Times New Roman" w:hAnsi="Times New Roman" w:ascii="Times New Roman"/>
          <w:sz w:val="24"/>
          <w:szCs w:val="24"/>
        </w:rPr>
        <w:t xml:space="preserve"> dužnika nije</w:t>
      </w:r>
      <w:r w:rsidR="00E46130" w:rsidRPr="00CD0272">
        <w:rPr>
          <w:rFonts w:cs="Times New Roman" w:hAnsi="Times New Roman" w:ascii="Times New Roman"/>
          <w:sz w:val="24"/>
          <w:szCs w:val="24"/>
        </w:rPr>
        <w:t xml:space="preserve"> pristupio</w:t>
      </w:r>
      <w:r w:rsidR="00C9365D" w:rsidRPr="00CD0272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 (čl. 123. i 128. SZ-a) na koje je ročište </w:t>
      </w:r>
      <w:r w:rsidR="00E46130" w:rsidRPr="00CD0272">
        <w:rPr>
          <w:rFonts w:cs="Times New Roman" w:hAnsi="Times New Roman" w:ascii="Times New Roman"/>
          <w:sz w:val="24"/>
          <w:szCs w:val="24"/>
        </w:rPr>
        <w:t>bio uredno pozvan</w:t>
      </w:r>
      <w:r w:rsidR="00427F83" w:rsidRPr="00CD0272">
        <w:rPr>
          <w:rFonts w:cs="Times New Roman" w:hAnsi="Times New Roman" w:ascii="Times New Roman"/>
          <w:sz w:val="24"/>
          <w:szCs w:val="24"/>
        </w:rPr>
        <w:t xml:space="preserve"> putem e-oglasne ploče suda</w:t>
      </w:r>
      <w:r w:rsidR="00C9365D" w:rsidRPr="00CD0272">
        <w:rPr>
          <w:rFonts w:cs="Times New Roman" w:hAnsi="Times New Roman" w:ascii="Times New Roman"/>
          <w:sz w:val="24"/>
          <w:szCs w:val="24"/>
        </w:rPr>
        <w:t>,</w:t>
      </w:r>
      <w:r w:rsidRPr="00CD0272">
        <w:rPr>
          <w:rFonts w:cs="Times New Roman" w:hAnsi="Times New Roman" w:ascii="Times New Roman"/>
          <w:sz w:val="24"/>
          <w:szCs w:val="24"/>
        </w:rPr>
        <w:t xml:space="preserve"> a svoj izostanak nije opravda</w:t>
      </w:r>
      <w:r w:rsidR="00E46130" w:rsidRPr="00CD0272">
        <w:rPr>
          <w:rFonts w:cs="Times New Roman" w:hAnsi="Times New Roman" w:ascii="Times New Roman"/>
          <w:sz w:val="24"/>
          <w:szCs w:val="24"/>
        </w:rPr>
        <w:t>o</w:t>
      </w:r>
      <w:r w:rsidR="00C9365D" w:rsidRPr="00CD0272">
        <w:rPr>
          <w:rFonts w:cs="Times New Roman" w:hAnsi="Times New Roman" w:ascii="Times New Roman"/>
          <w:sz w:val="24"/>
          <w:szCs w:val="24"/>
        </w:rPr>
        <w:t>.</w:t>
      </w:r>
    </w:p>
    <w:p w:rsidRDefault="00C9365D" w:rsidP="00EA02D9" w:rsidR="00C9365D" w:rsidRPr="00CD027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EA02D9" w:rsidR="00E64132" w:rsidRPr="00CD027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 xml:space="preserve">Na temelju potvrde Općinskog suda u </w:t>
      </w:r>
      <w:r w:rsidR="001C04FB" w:rsidRPr="00CD0272">
        <w:rPr>
          <w:rFonts w:cs="Times New Roman" w:hAnsi="Times New Roman" w:ascii="Times New Roman"/>
          <w:sz w:val="24"/>
          <w:szCs w:val="24"/>
        </w:rPr>
        <w:t>Varaždinu</w:t>
      </w:r>
      <w:r w:rsidRPr="00CD0272">
        <w:rPr>
          <w:rFonts w:cs="Times New Roman" w:hAnsi="Times New Roman" w:ascii="Times New Roman"/>
          <w:sz w:val="24"/>
          <w:szCs w:val="24"/>
        </w:rPr>
        <w:t>, Zemljišno</w:t>
      </w:r>
      <w:r w:rsidR="00E64132" w:rsidRPr="00CD0272">
        <w:rPr>
          <w:rFonts w:cs="Times New Roman" w:hAnsi="Times New Roman" w:ascii="Times New Roman"/>
          <w:sz w:val="24"/>
          <w:szCs w:val="24"/>
        </w:rPr>
        <w:t>-</w:t>
      </w:r>
      <w:r w:rsidRPr="00CD0272">
        <w:rPr>
          <w:rFonts w:cs="Times New Roman" w:hAnsi="Times New Roman" w:ascii="Times New Roman"/>
          <w:sz w:val="24"/>
          <w:szCs w:val="24"/>
        </w:rPr>
        <w:t xml:space="preserve">knjižni odjel, sud je utvrdio kako dužnik nema nekretnine na području tog zemljišnoknjižnog odjela, a na temelju uvjerenja Policijske uprave </w:t>
      </w:r>
      <w:r w:rsidR="00CD0272" w:rsidRPr="00CD0272">
        <w:rPr>
          <w:rFonts w:cs="Times New Roman" w:hAnsi="Times New Roman" w:ascii="Times New Roman"/>
          <w:sz w:val="24"/>
          <w:szCs w:val="24"/>
        </w:rPr>
        <w:t>Varaždinske</w:t>
      </w:r>
      <w:r w:rsidRPr="00CD0272">
        <w:rPr>
          <w:rFonts w:cs="Times New Roman" w:hAnsi="Times New Roman" w:ascii="Times New Roman"/>
          <w:sz w:val="24"/>
          <w:szCs w:val="24"/>
        </w:rPr>
        <w:t xml:space="preserve">, Policijske postaje </w:t>
      </w:r>
      <w:r w:rsidR="00897F94">
        <w:rPr>
          <w:rFonts w:cs="Times New Roman" w:hAnsi="Times New Roman" w:ascii="Times New Roman"/>
          <w:sz w:val="24"/>
          <w:szCs w:val="24"/>
        </w:rPr>
        <w:t>Varaždin</w:t>
      </w:r>
      <w:r w:rsidRPr="00CD0272">
        <w:rPr>
          <w:rFonts w:cs="Times New Roman" w:hAnsi="Times New Roman" w:ascii="Times New Roman"/>
          <w:sz w:val="24"/>
          <w:szCs w:val="24"/>
        </w:rPr>
        <w:t xml:space="preserve"> sud je utvrdio kako dužnik </w:t>
      </w:r>
      <w:r w:rsidR="00332C3C" w:rsidRPr="00CD0272">
        <w:rPr>
          <w:rFonts w:cs="Times New Roman" w:hAnsi="Times New Roman" w:ascii="Times New Roman"/>
          <w:sz w:val="24"/>
          <w:szCs w:val="24"/>
        </w:rPr>
        <w:t>nije evidentiran kao vlasnik vozila.</w:t>
      </w:r>
    </w:p>
    <w:p w:rsidRDefault="00C9365D" w:rsidP="00EA02D9" w:rsidR="00C9365D" w:rsidRPr="00CD02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EA02D9" w:rsidR="00C9365D" w:rsidRPr="00CD0272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9365D" w:rsidP="00EA02D9" w:rsidR="00C9365D" w:rsidRPr="00CD02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C9365D" w:rsidP="00EA02D9" w:rsidR="00C9365D" w:rsidRPr="00897F9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ab/>
        <w:t xml:space="preserve"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</w:t>
      </w:r>
      <w:r w:rsidRPr="00897F94">
        <w:rPr>
          <w:rFonts w:cs="Times New Roman" w:hAnsi="Times New Roman" w:ascii="Times New Roman"/>
          <w:sz w:val="24"/>
          <w:szCs w:val="24"/>
        </w:rPr>
        <w:t>njegovih računa.</w:t>
      </w:r>
    </w:p>
    <w:p w:rsidRDefault="00C9365D" w:rsidP="00EA02D9" w:rsidR="00C9365D" w:rsidRPr="00897F9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46130" w:rsidP="00EA02D9" w:rsidR="00E46130" w:rsidRPr="00897F9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7F94">
        <w:rPr>
          <w:rFonts w:cs="Times New Roman" w:hAnsi="Times New Roman" w:ascii="Times New Roman"/>
          <w:sz w:val="24"/>
          <w:szCs w:val="24"/>
        </w:rPr>
        <w:t xml:space="preserve">Tijekom prethodnog postupka na temelju Potvrde o blokadi računa nesporno je utvrđeno da je dužnik nesposoban za plaćanje obzirom dužnik na dan </w:t>
      </w:r>
      <w:r w:rsidR="00897F94" w:rsidRPr="00897F94">
        <w:rPr>
          <w:rFonts w:cs="Times New Roman" w:hAnsi="Times New Roman" w:ascii="Times New Roman"/>
          <w:sz w:val="24"/>
          <w:szCs w:val="24"/>
        </w:rPr>
        <w:t>19. lipnja</w:t>
      </w:r>
      <w:r w:rsidRPr="00897F94">
        <w:rPr>
          <w:rFonts w:cs="Times New Roman" w:hAnsi="Times New Roman" w:ascii="Times New Roman"/>
          <w:sz w:val="24"/>
          <w:szCs w:val="24"/>
        </w:rPr>
        <w:t xml:space="preserve"> 2017. ima evidentirane neizvršene osnove za plaćanje u neprekinutom razdoblju od </w:t>
      </w:r>
      <w:r w:rsidR="00897F94" w:rsidRPr="00897F94">
        <w:rPr>
          <w:rFonts w:cs="Times New Roman" w:hAnsi="Times New Roman" w:ascii="Times New Roman"/>
          <w:sz w:val="24"/>
          <w:szCs w:val="24"/>
        </w:rPr>
        <w:t>270</w:t>
      </w:r>
      <w:r w:rsidRPr="00897F94">
        <w:rPr>
          <w:rFonts w:cs="Times New Roman" w:hAnsi="Times New Roman" w:ascii="Times New Roman"/>
          <w:sz w:val="24"/>
          <w:szCs w:val="24"/>
        </w:rPr>
        <w:t xml:space="preserve"> dana uz nepodmirene obveze u iznosu od </w:t>
      </w:r>
      <w:r w:rsidR="00897F94" w:rsidRPr="00897F94">
        <w:rPr>
          <w:rFonts w:cs="Times New Roman" w:eastAsia="Times New Roman" w:hAnsi="Times New Roman" w:ascii="Times New Roman"/>
          <w:sz w:val="24"/>
          <w:szCs w:val="24"/>
        </w:rPr>
        <w:t xml:space="preserve">60.176,49 </w:t>
      </w:r>
      <w:r w:rsidRPr="00897F94">
        <w:rPr>
          <w:rFonts w:cs="Times New Roman" w:hAnsi="Times New Roman" w:ascii="Times New Roman"/>
          <w:sz w:val="24"/>
          <w:szCs w:val="24"/>
        </w:rPr>
        <w:t xml:space="preserve">kn, iz čega proizlazi da je ispunjen stečajni razlog iz čl. 5. st. 2. Stečajnog zakona (NN 71/15). </w:t>
      </w:r>
    </w:p>
    <w:p w:rsidRDefault="00E46130" w:rsidP="00EA02D9" w:rsidR="00E46130" w:rsidRPr="00897F9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46130" w:rsidP="00EA02D9" w:rsidR="00E46130" w:rsidRPr="00CD0272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97F94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897F94" w:rsidRPr="00897F94">
        <w:rPr>
          <w:rFonts w:cs="Times New Roman" w:hAnsi="Times New Roman" w:ascii="Times New Roman"/>
          <w:sz w:val="24"/>
          <w:szCs w:val="24"/>
        </w:rPr>
        <w:t>30/17-22</w:t>
      </w:r>
      <w:r w:rsidRPr="00897F94">
        <w:rPr>
          <w:rFonts w:cs="Times New Roman" w:hAnsi="Times New Roman" w:ascii="Times New Roman"/>
          <w:sz w:val="24"/>
          <w:szCs w:val="24"/>
        </w:rPr>
        <w:t xml:space="preserve"> od </w:t>
      </w:r>
      <w:r w:rsidR="00897F94" w:rsidRPr="00897F94">
        <w:rPr>
          <w:rFonts w:cs="Times New Roman" w:hAnsi="Times New Roman" w:ascii="Times New Roman"/>
          <w:sz w:val="24"/>
          <w:szCs w:val="24"/>
        </w:rPr>
        <w:t>14. lipnja</w:t>
      </w:r>
      <w:r w:rsidRPr="00897F94">
        <w:rPr>
          <w:rFonts w:cs="Times New Roman" w:hAnsi="Times New Roman" w:ascii="Times New Roman"/>
          <w:sz w:val="24"/>
          <w:szCs w:val="24"/>
        </w:rPr>
        <w:t xml:space="preserve"> 2017. </w:t>
      </w:r>
      <w:r w:rsidRPr="00CD0272">
        <w:rPr>
          <w:rFonts w:cs="Times New Roman" w:hAnsi="Times New Roman" w:ascii="Times New Roman"/>
          <w:sz w:val="24"/>
          <w:szCs w:val="24"/>
        </w:rPr>
        <w:t>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E46130" w:rsidP="00EA02D9" w:rsidR="00E46130" w:rsidRPr="00CD0272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46130" w:rsidP="00EA02D9" w:rsidR="00E46130" w:rsidRPr="00CD027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E46130" w:rsidP="00EA02D9" w:rsidR="00E46130" w:rsidRPr="00CD027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746E8" w:rsidP="00EA02D9" w:rsidR="007E5A0D" w:rsidRPr="0031635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D0272">
        <w:rPr>
          <w:rFonts w:cs="Times New Roman" w:eastAsia="Times New Roman" w:hAnsi="Times New Roman" w:ascii="Times New Roman"/>
          <w:sz w:val="24"/>
          <w:szCs w:val="24"/>
        </w:rPr>
        <w:t>U Varaždinu</w:t>
      </w:r>
      <w:r w:rsidRPr="00316351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897F94" w:rsidRPr="00316351">
        <w:rPr>
          <w:rFonts w:cs="Times New Roman" w:eastAsia="Times New Roman" w:hAnsi="Times New Roman" w:ascii="Times New Roman"/>
          <w:sz w:val="24"/>
          <w:szCs w:val="24"/>
        </w:rPr>
        <w:t>18. srpnja</w:t>
      </w:r>
      <w:r w:rsidRPr="00316351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7E5A0D" w:rsidP="00EA02D9" w:rsidR="007E5A0D" w:rsidRPr="00CD02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042D1" w:rsidP="00EA02D9" w:rsidR="001042D1" w:rsidRPr="00CD02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CD02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0272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B32249" w:rsidRPr="00CD0272">
        <w:rPr>
          <w:rFonts w:cs="Times New Roman" w:eastAsia="Times New Roman" w:hAnsi="Times New Roman" w:ascii="Times New Roman"/>
          <w:sz w:val="24"/>
          <w:szCs w:val="24"/>
        </w:rPr>
        <w:t xml:space="preserve">         </w:t>
      </w:r>
      <w:r w:rsidR="00E877AC" w:rsidRPr="00CD027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32249" w:rsidRPr="00CD027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CD0272">
        <w:rPr>
          <w:rFonts w:cs="Times New Roman" w:eastAsia="Times New Roman" w:hAnsi="Times New Roman" w:ascii="Times New Roman"/>
          <w:sz w:val="24"/>
          <w:szCs w:val="24"/>
        </w:rPr>
        <w:t xml:space="preserve">STEČAJNI SUDAC: </w:t>
      </w:r>
    </w:p>
    <w:p w:rsidRDefault="00EF7550" w:rsidP="00EA02D9" w:rsidR="00EF7550" w:rsidRPr="00CD02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E877AC" w:rsidRPr="00CD02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0272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B32249" w:rsidRPr="00CD0272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="00450525" w:rsidRPr="00CD0272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CD0272">
        <w:rPr>
          <w:rFonts w:cs="Times New Roman" w:eastAsia="Times New Roman" w:hAnsi="Times New Roman" w:ascii="Times New Roman"/>
          <w:sz w:val="24"/>
          <w:szCs w:val="24"/>
        </w:rPr>
        <w:t>Iris Hatvalić Nemec</w:t>
      </w:r>
      <w:r w:rsidR="00E877AC" w:rsidRPr="00CD0272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EF7550" w:rsidP="00EA02D9" w:rsidR="00EF7550" w:rsidRPr="00CD02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877AC" w:rsidP="00EA02D9" w:rsidR="007E5A0D" w:rsidRPr="00CD0272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0272">
        <w:rPr>
          <w:rFonts w:cs="Times New Roman" w:eastAsia="Times New Roman" w:hAnsi="Times New Roman" w:ascii="Times New Roman"/>
          <w:sz w:val="24"/>
          <w:szCs w:val="24"/>
        </w:rPr>
        <w:t xml:space="preserve">   Za točnost otpravka-ovlašteni službenik: </w:t>
      </w:r>
      <w:r w:rsidR="00B746E8" w:rsidRPr="00CD027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1042D1" w:rsidP="00EA02D9" w:rsidR="001042D1" w:rsidRPr="00CD02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F353A8" w:rsidP="00EA02D9" w:rsidR="00F353A8" w:rsidRPr="00CD02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CD0272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CD0272">
        <w:rPr>
          <w:rFonts w:cs="Times New Roman" w:eastAsia="Times New Roman" w:hAnsi="Times New Roman" w:ascii="Times New Roman"/>
          <w:spacing w:val="15"/>
          <w:sz w:val="24"/>
          <w:szCs w:val="24"/>
        </w:rPr>
        <w:t>UPUTA O PRAVNOM LIJEKU:</w:t>
      </w:r>
    </w:p>
    <w:p w:rsidRDefault="007E5A0D" w:rsidP="00EA02D9" w:rsidR="007E5A0D" w:rsidRPr="00CD0272">
      <w:pPr>
        <w:spacing w:lineRule="auto" w:line="240" w:after="0"/>
        <w:ind w:left="86"/>
        <w:rPr>
          <w:rFonts w:cs="Times New Roman" w:eastAsia="Times New Roman" w:hAnsi="Times New Roman" w:ascii="Times New Roman"/>
          <w:i/>
          <w:spacing w:val="15"/>
          <w:sz w:val="24"/>
          <w:szCs w:val="24"/>
        </w:rPr>
      </w:pPr>
    </w:p>
    <w:p w:rsidRDefault="00B746E8" w:rsidP="00EA02D9" w:rsidR="007E5A0D" w:rsidRPr="00CD02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0272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E5A0D" w:rsidP="00EA02D9" w:rsidR="007E5A0D" w:rsidRPr="00CD02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B477B" w:rsidP="00EA02D9" w:rsidR="001B477B" w:rsidRPr="00CD02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1B477B" w:rsidP="00EA02D9" w:rsidR="001B477B" w:rsidRPr="00CD0272">
      <w:pPr>
        <w:pStyle w:val="Odlomakpopisa"/>
        <w:numPr>
          <w:ilvl w:val="0"/>
          <w:numId w:val="10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1B477B" w:rsidP="00EA02D9" w:rsidR="001B477B" w:rsidRPr="00897F94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 xml:space="preserve">dužnik, </w:t>
      </w:r>
      <w:r w:rsidR="00897F94" w:rsidRPr="00897F94">
        <w:rPr>
          <w:rFonts w:cs="Times New Roman" w:hAnsi="Times New Roman" w:ascii="Times New Roman"/>
          <w:sz w:val="24"/>
          <w:szCs w:val="24"/>
        </w:rPr>
        <w:t>TRANSPORTI ERCO j.d.o.o., Varaždin, Zagrebačka 89</w:t>
      </w:r>
    </w:p>
    <w:p w:rsidRDefault="001B477B" w:rsidP="00EA02D9" w:rsidR="001B477B" w:rsidRPr="00897F94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97F9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0E5648" w:rsidRPr="000E5648">
        <w:rPr>
          <w:rFonts w:cs="Times New Roman" w:hAnsi="Times New Roman" w:ascii="Times New Roman"/>
          <w:sz w:val="24"/>
          <w:szCs w:val="24"/>
        </w:rPr>
        <w:t>Ines Mošmondor, Travnik 24, Čakovec</w:t>
      </w:r>
    </w:p>
    <w:p w:rsidRDefault="00CD0272" w:rsidP="00EA02D9" w:rsidR="00CD0272" w:rsidRPr="00897F94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97F94">
        <w:rPr>
          <w:rFonts w:cs="Times New Roman" w:hAnsi="Times New Roman" w:ascii="Times New Roman"/>
          <w:sz w:val="24"/>
          <w:szCs w:val="24"/>
        </w:rPr>
        <w:t xml:space="preserve">direktor dužnika, </w:t>
      </w:r>
      <w:r w:rsidR="00897F94" w:rsidRPr="00897F94">
        <w:rPr>
          <w:rFonts w:cs="Times New Roman" w:hAnsi="Times New Roman" w:ascii="Times New Roman"/>
          <w:sz w:val="24"/>
          <w:szCs w:val="24"/>
        </w:rPr>
        <w:t>Erdoan Mehovic, Stensjogatan 46 Lgh 1403, 217 65 Malmö, Kraljevina Švedska</w:t>
      </w:r>
      <w:r w:rsidRPr="00897F9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477B" w:rsidP="00EA02D9" w:rsidR="001B477B" w:rsidRPr="00CD027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97F94">
        <w:rPr>
          <w:rFonts w:cs="Times New Roman" w:hAnsi="Times New Roman" w:ascii="Times New Roman"/>
          <w:sz w:val="24"/>
          <w:szCs w:val="24"/>
        </w:rPr>
        <w:t>Financijska agencija, Zagreb,</w:t>
      </w:r>
      <w:r w:rsidRPr="00CD0272">
        <w:rPr>
          <w:rFonts w:cs="Times New Roman" w:hAnsi="Times New Roman" w:ascii="Times New Roman"/>
          <w:sz w:val="24"/>
          <w:szCs w:val="24"/>
        </w:rPr>
        <w:t xml:space="preserve"> Vrtni put 3, 10000 Zagreb</w:t>
      </w:r>
    </w:p>
    <w:p w:rsidRDefault="00CD0272" w:rsidP="00CD0272" w:rsidR="00CD0272" w:rsidRPr="00CD0272">
      <w:pPr>
        <w:pStyle w:val="Odlomakpopis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>Ministarstvo financija, Porezna uprava, Područni ured Sjeverna Hrvatska, Ispostava Varaždin, Graberje 1, 42000 Varaždin</w:t>
      </w:r>
    </w:p>
    <w:p w:rsidRDefault="001B477B" w:rsidP="00CD0272" w:rsidR="00DF094F" w:rsidRPr="00CD0272">
      <w:pPr>
        <w:pStyle w:val="Odlomakpopisa"/>
        <w:numPr>
          <w:ilvl w:val="0"/>
          <w:numId w:val="10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1B477B" w:rsidP="00CD0272" w:rsidR="001B477B" w:rsidRPr="00CD0272">
      <w:pPr>
        <w:numPr>
          <w:ilvl w:val="0"/>
          <w:numId w:val="10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1B477B" w:rsidP="00EA02D9" w:rsidR="001B477B" w:rsidRPr="00CD027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>Sudski registar ovoga suda, nakon pravomoćnosti rješenja</w:t>
      </w:r>
    </w:p>
    <w:p w:rsidRDefault="001B477B" w:rsidP="00EA02D9" w:rsidR="001B477B" w:rsidRPr="00CD027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7E5A0D" w:rsidP="00EA02D9" w:rsidR="007E5A0D" w:rsidRPr="00CD02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EA02D9" w:rsidR="007E5A0D" w:rsidRPr="00CD027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EA02D9" w:rsidR="007E5A0D" w:rsidRPr="00CD02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Sect="00EF7550" w:rsidR="007E5A0D" w:rsidRPr="00CD0272">
      <w:headerReference w:type="default" r:id="rId12"/>
      <w:pgSz w:h="16838" w:w="11906"/>
      <w:pgMar w:gutter="0" w:footer="708" w:header="708" w:left="1417" w:bottom="141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827" w:rsidP="00B746E8" w:rsidR="001D4827">
      <w:pPr>
        <w:spacing w:lineRule="auto" w:line="240" w:after="0"/>
      </w:pPr>
      <w:r>
        <w:separator/>
      </w:r>
    </w:p>
  </w:endnote>
  <w:endnote w:id="0" w:type="continuationSeparator">
    <w:p w:rsidRDefault="001D4827" w:rsidP="00B746E8" w:rsidR="001D48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827" w:rsidP="00B746E8" w:rsidR="001D4827">
      <w:pPr>
        <w:spacing w:lineRule="auto" w:line="240" w:after="0"/>
      </w:pPr>
      <w:r>
        <w:separator/>
      </w:r>
    </w:p>
  </w:footnote>
  <w:footnote w:id="0" w:type="continuationSeparator">
    <w:p w:rsidRDefault="001D4827" w:rsidP="00B746E8" w:rsidR="001D482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46E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207F0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46E8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</w:r>
    <w:r w:rsidR="002F26CC" w:rsidRPr="00B746E8">
      <w:rPr>
        <w:rFonts w:cs="Times New Roman" w:hAnsi="Times New Roman" w:ascii="Times New Roman"/>
        <w:sz w:val="24"/>
        <w:szCs w:val="24"/>
      </w:rPr>
      <w:t>Poslovni broj: 4 St-</w:t>
    </w:r>
    <w:r w:rsidR="003C7204">
      <w:rPr>
        <w:rFonts w:cs="Times New Roman" w:hAnsi="Times New Roman" w:ascii="Times New Roman"/>
        <w:sz w:val="24"/>
        <w:szCs w:val="24"/>
      </w:rPr>
      <w:t>30/17-24</w:t>
    </w:r>
  </w:p>
  <w:p w:rsidRDefault="002F26CC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3665"/>
    <w:multiLevelType w:val="multilevel"/>
    <w:tmpl w:val="15CA39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E7137"/>
    <w:multiLevelType w:val="multilevel"/>
    <w:tmpl w:val="235AB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405F4223"/>
    <w:multiLevelType w:val="multilevel"/>
    <w:tmpl w:val="F2AC53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0668B8"/>
    <w:multiLevelType w:val="multilevel"/>
    <w:tmpl w:val="66A89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E947B6"/>
    <w:multiLevelType w:val="multilevel"/>
    <w:tmpl w:val="BD060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DA5F67"/>
    <w:multiLevelType w:val="multilevel"/>
    <w:tmpl w:val="A0A69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B624BA"/>
    <w:multiLevelType w:val="multilevel"/>
    <w:tmpl w:val="77C42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A0D"/>
    <w:rsid w:val="00022CD8"/>
    <w:rsid w:val="0008265C"/>
    <w:rsid w:val="000A5EDA"/>
    <w:rsid w:val="000E5648"/>
    <w:rsid w:val="000F3950"/>
    <w:rsid w:val="001042D1"/>
    <w:rsid w:val="00175150"/>
    <w:rsid w:val="001A384C"/>
    <w:rsid w:val="001B477B"/>
    <w:rsid w:val="001C04FB"/>
    <w:rsid w:val="001C1858"/>
    <w:rsid w:val="001D4827"/>
    <w:rsid w:val="002F26CC"/>
    <w:rsid w:val="00316351"/>
    <w:rsid w:val="003207F0"/>
    <w:rsid w:val="00332C3C"/>
    <w:rsid w:val="0037255C"/>
    <w:rsid w:val="003C7204"/>
    <w:rsid w:val="003E6698"/>
    <w:rsid w:val="00407ADF"/>
    <w:rsid w:val="00427F83"/>
    <w:rsid w:val="00450525"/>
    <w:rsid w:val="0046646A"/>
    <w:rsid w:val="00564027"/>
    <w:rsid w:val="007403A1"/>
    <w:rsid w:val="007E5A0D"/>
    <w:rsid w:val="00810D0D"/>
    <w:rsid w:val="00897F94"/>
    <w:rsid w:val="00974AF3"/>
    <w:rsid w:val="00A706E0"/>
    <w:rsid w:val="00AB1524"/>
    <w:rsid w:val="00B12094"/>
    <w:rsid w:val="00B14578"/>
    <w:rsid w:val="00B32249"/>
    <w:rsid w:val="00B57839"/>
    <w:rsid w:val="00B746E8"/>
    <w:rsid w:val="00C9365D"/>
    <w:rsid w:val="00CD0272"/>
    <w:rsid w:val="00CF3158"/>
    <w:rsid w:val="00D32BE8"/>
    <w:rsid w:val="00DF094F"/>
    <w:rsid w:val="00E46130"/>
    <w:rsid w:val="00E64132"/>
    <w:rsid w:val="00E877AC"/>
    <w:rsid w:val="00EA02D9"/>
    <w:rsid w:val="00EF7550"/>
    <w:rsid w:val="00F30BE1"/>
    <w:rsid w:val="00F3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B3224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B32249"/>
    <w:rPr>
      <w:rFonts w:eastAsia="Times New Roman" w:hAnsi="Times New Roman" w:ascii="Times New Roman"/>
      <w:b/>
      <w:sz w:val="28"/>
      <w:szCs w:val="20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32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322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semiHidden/>
    <w:rsid w:val="00B32249"/>
    <w:rPr>
      <w:rFonts w:eastAsia="Times New Roman" w:hAnsi="Arial" w:ascii="Arial"/>
      <w:noProof/>
      <w:kern w:val="22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B32249"/>
    <w:rPr>
      <w:rFonts w:eastAsia="Times New Roman" w:hAnsi="Arial" w:ascii="Arial"/>
      <w:i/>
      <w:noProof/>
      <w:kern w:val="22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B32249"/>
    <w:rPr>
      <w:rFonts w:eastAsia="Times New Roman" w:hAnsi="Arial" w:ascii="Arial"/>
      <w:noProof/>
      <w:kern w:val="2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B32249"/>
    <w:rPr>
      <w:rFonts w:eastAsia="Times New Roman" w:hAnsi="Arial" w:ascii="Arial"/>
      <w:i/>
      <w:noProof/>
      <w:kern w:val="20"/>
      <w:szCs w:val="24"/>
    </w:rPr>
  </w:style>
  <w:style w:customStyle="true" w:styleId="Naslov9Char" w:type="character">
    <w:name w:val="Naslov 9 Char"/>
    <w:basedOn w:val="Zadanifontodlomka"/>
    <w:link w:val="Naslov9"/>
    <w:semiHidden/>
    <w:rsid w:val="00B32249"/>
    <w:rPr>
      <w:rFonts w:eastAsia="Times New Roman" w:hAnsi="Arial" w:ascii="Arial"/>
      <w:i/>
      <w:noProof/>
      <w:kern w:val="18"/>
      <w:sz w:val="18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207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7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7F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7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7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B3224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B32249"/>
    <w:rPr>
      <w:rFonts w:ascii="Times New Roman" w:eastAsia="Times New Roman" w:hAnsi="Times New Roman"/>
      <w:b/>
      <w:sz w:val="28"/>
      <w:szCs w:val="20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3224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322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semiHidden/>
    <w:rsid w:val="00B32249"/>
    <w:rPr>
      <w:rFonts w:ascii="Arial" w:eastAsia="Times New Roman" w:hAnsi="Arial"/>
      <w:noProof/>
      <w:kern w:val="22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B32249"/>
    <w:rPr>
      <w:rFonts w:ascii="Arial" w:eastAsia="Times New Roman" w:hAnsi="Arial"/>
      <w:i/>
      <w:noProof/>
      <w:kern w:val="22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B32249"/>
    <w:rPr>
      <w:rFonts w:ascii="Arial" w:eastAsia="Times New Roman" w:hAnsi="Arial"/>
      <w:noProof/>
      <w:kern w:val="20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B32249"/>
    <w:rPr>
      <w:rFonts w:ascii="Arial" w:eastAsia="Times New Roman" w:hAnsi="Arial"/>
      <w:i/>
      <w:noProof/>
      <w:kern w:val="20"/>
      <w:szCs w:val="24"/>
    </w:rPr>
  </w:style>
  <w:style w:customStyle="1" w:styleId="Naslov9Char" w:type="character">
    <w:name w:val="Naslov 9 Char"/>
    <w:basedOn w:val="Zadanifontodlomka"/>
    <w:link w:val="Naslov9"/>
    <w:semiHidden/>
    <w:rsid w:val="00B32249"/>
    <w:rPr>
      <w:rFonts w:ascii="Arial" w:eastAsia="Times New Roman" w:hAnsi="Arial"/>
      <w:i/>
      <w:noProof/>
      <w:kern w:val="18"/>
      <w:sz w:val="18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207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7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7F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7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7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St-30/2017</izvorni_sadrzaj>
    <derivirana_varijabla naziv="DomainObject.Predmet.OznakaBroj_1">St-30/2017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TRANSPORTI ERCO jednostavno društvo s ograničenom odgovornošću za prijevoz i usluge</izvorni_sadrzaj>
    <derivirana_varijabla naziv="DomainObject.Predmet.ProtustrankaFormated_1">  TRANSPORTI ERCO jednostavno društvo s ograničenom odgovornošću za prijevoz i usluge</derivirana_varijabla>
  </DomainObject.Predmet.ProtustrankaFormated>
  <DomainObject.Predmet.ProtustrankaFormatedOIB>
    <izvorni_sadrzaj>  TRANSPORTI ERCO jednostavno društvo s ograničenom odgovornošću za prijevoz i usluge, OIB 93847298506</izvorni_sadrzaj>
    <derivirana_varijabla naziv="DomainObject.Predmet.ProtustrankaFormatedOIB_1">  TRANSPORTI ERCO jednostavno društvo s ograničenom odgovornošću za prijevoz i usluge, OIB 93847298506</derivirana_varijabla>
  </DomainObject.Predmet.ProtustrankaFormatedOIB>
  <DomainObject.Predmet.ProtustrankaFormatedWithAdress>
    <izvorni_sadrzaj> TRANSPORTI ERCO jednostavno društvo s ograničenom odgovornošću za prijevoz i usluge, Zagrebačka 89, 42000 Varaždin</izvorni_sadrzaj>
    <derivirana_varijabla naziv="DomainObject.Predmet.ProtustrankaFormatedWithAdress_1"> TRANSPORTI ERCO jednostavno društvo s ograničenom odgovornošću za prijevoz i usluge, Zagrebačka 89, 42000 Varaždin</derivirana_varijabla>
  </DomainObject.Predmet.ProtustrankaFormatedWithAdress>
  <DomainObject.Predmet.ProtustrankaFormatedWithAdressOIB>
    <izvorni_sadrzaj> TRANSPORTI ERCO jednostavno društvo s ograničenom odgovornošću za prijevoz i usluge, OIB 93847298506, Zagrebačka 89, 42000 Varaždin</izvorni_sadrzaj>
    <derivirana_varijabla naziv="DomainObject.Predmet.ProtustrankaFormatedWithAdressOIB_1"> TRANSPORTI ERCO jednostavno društvo s ograničenom odgovornošću za prijevoz i usluge, OIB 93847298506, Zagrebačka 89, 42000 Varaždin</derivirana_varijabla>
  </DomainObject.Predmet.ProtustrankaFormatedWithAdressOIB>
  <DomainObject.Predmet.ProtustrankaWithAdress>
    <izvorni_sadrzaj>TRANSPORTI ERCO jednostavno društvo s ograničenom odgovornošću za prijevoz i usluge Zagrebačka 89, 42000 Varaždin</izvorni_sadrzaj>
    <derivirana_varijabla naziv="DomainObject.Predmet.ProtustrankaWithAdress_1">TRANSPORTI ERCO jednostavno društvo s ograničenom odgovornošću za prijevoz i usluge Zagrebačka 89, 42000 Varaždin</derivirana_varijabla>
  </DomainObject.Predmet.ProtustrankaWithAdress>
  <DomainObject.Predmet.ProtustrankaWithAdressOIB>
    <izvorni_sadrzaj>TRANSPORTI ERCO jednostavno društvo s ograničenom odgovornošću za prijevoz i usluge, OIB 93847298506, Zagrebačka 89, 42000 Varaždin</izvorni_sadrzaj>
    <derivirana_varijabla naziv="DomainObject.Predmet.ProtustrankaWithAdressOIB_1">TRANSPORTI ERCO jednostavno društvo s ograničenom odgovornošću za prijevoz i usluge, OIB 93847298506, Zagrebačka 89, 42000 Varaždin</derivirana_varijabla>
  </DomainObject.Predmet.ProtustrankaWithAdressOIB>
  <DomainObject.Predmet.ProtustrankaNazivFormated>
    <izvorni_sadrzaj>TRANSPORTI ERCO jednostavno društvo s ograničenom odgovornošću za prijevoz i usluge</izvorni_sadrzaj>
    <derivirana_varijabla naziv="DomainObject.Predmet.ProtustrankaNazivFormated_1">TRANSPORTI ERCO jednostavno društvo s ograničenom odgovornošću za prijevoz i usluge</derivirana_varijabla>
  </DomainObject.Predmet.ProtustrankaNazivFormated>
  <DomainObject.Predmet.ProtustrankaNazivFormatedOIB>
    <izvorni_sadrzaj>TRANSPORTI ERCO jednostavno društvo s ograničenom odgovornošću za prijevoz i usluge, OIB 93847298506</izvorni_sadrzaj>
    <derivirana_varijabla naziv="DomainObject.Predmet.ProtustrankaNazivFormatedOIB_1">TRANSPORTI ERCO jednostavno društvo s ograničenom odgovornošću za prijevoz i usluge, OIB 93847298506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60176.49</izvorni_sadrzaj>
    <derivirana_varijabla naziv="DomainObject.Predmet.TrenutnaVrijednost_1">60176.49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TRANSPORTI ERCO jednostavno društvo s ograničenom odgovornošću za prijevoz i usluge</item>
    </izvorni_sadrzaj>
    <derivirana_varijabla naziv="DomainObject.Predmet.ProtuStrankaListFormated_1">
      <item>TRANSPORTI ERCO jednostavno društvo s ograničenom odgovornošću za prijevoz i usluge</item>
    </derivirana_varijabla>
  </DomainObject.Predmet.ProtuStrankaListFormated>
  <DomainObject.Predmet.ProtuStrankaListFormatedOIB>
    <izvorni_sadrzaj>
      <item>TRANSPORTI ERCO jednostavno društvo s ograničenom odgovornošću za prijevoz i usluge, OIB 93847298506</item>
    </izvorni_sadrzaj>
    <derivirana_varijabla naziv="DomainObject.Predmet.ProtuStrankaListFormatedOIB_1">
      <item>TRANSPORTI ERCO jednostavno društvo s ograničenom odgovornošću za prijevoz i usluge, OIB 93847298506</item>
    </derivirana_varijabla>
  </DomainObject.Predmet.ProtuStrankaListFormatedOIB>
  <DomainObject.Predmet.ProtuStrankaListFormatedWithAdress>
    <izvorni_sadrzaj>
      <item>TRANSPORTI ERCO jednostavno društvo s ograničenom odgovornošću za prijevoz i usluge, Zagrebačka 89, 42000 Varaždin</item>
    </izvorni_sadrzaj>
    <derivirana_varijabla naziv="DomainObject.Predmet.ProtuStrankaListFormatedWithAdress_1">
      <item>TRANSPORTI ERCO jednostavno društvo s ograničenom odgovornošću za prijevoz i usluge, Zagrebačka 89, 42000 Varaždin</item>
    </derivirana_varijabla>
  </DomainObject.Predmet.ProtuStrankaListFormatedWithAdress>
  <DomainObject.Predmet.ProtuStrankaListFormatedWithAdressOIB>
    <izvorni_sadrzaj>
      <item>TRANSPORTI ERCO jednostavno društvo s ograničenom odgovornošću za prijevoz i usluge, OIB 93847298506, Zagrebačka 89, 42000 Varaždin</item>
    </izvorni_sadrzaj>
    <derivirana_varijabla naziv="DomainObject.Predmet.ProtuStrankaListFormatedWithAdressOIB_1">
      <item>TRANSPORTI ERCO jednostavno društvo s ograničenom odgovornošću za prijevoz i usluge, OIB 93847298506, Zagrebačka 89, 42000 Varaždin</item>
    </derivirana_varijabla>
  </DomainObject.Predmet.ProtuStrankaListFormatedWithAdressOIB>
  <DomainObject.Predmet.ProtuStrankaListNazivFormated>
    <izvorni_sadrzaj>
      <item>TRANSPORTI ERCO jednostavno društvo s ograničenom odgovornošću za prijevoz i usluge</item>
    </izvorni_sadrzaj>
    <derivirana_varijabla naziv="DomainObject.Predmet.ProtuStrankaListNazivFormated_1">
      <item>TRANSPORTI ERCO jednostavno društvo s ograničenom odgovornošću za prijevoz i usluge</item>
    </derivirana_varijabla>
  </DomainObject.Predmet.ProtuStrankaListNazivFormated>
  <DomainObject.Predmet.ProtuStrankaListNazivFormatedOIB>
    <izvorni_sadrzaj>
      <item>TRANSPORTI ERCO jednostavno društvo s ograničenom odgovornošću za prijevoz i usluge, OIB 93847298506</item>
    </izvorni_sadrzaj>
    <derivirana_varijabla naziv="DomainObject.Predmet.ProtuStrankaListNazivFormatedOIB_1">
      <item>TRANSPORTI ERCO jednostavno društvo s ograničenom odgovornošću za prijevoz i usluge, OIB 93847298506</item>
    </derivirana_varijabla>
  </DomainObject.Predmet.ProtuStrankaListNazivFormatedOIB>
  <DomainObject.Predmet.OstaliListFormated>
    <izvorni_sadrzaj>
      <item>Sudski registar</item>
      <item>e-oglasna ploča</item>
      <item>Erdoan Mehovic</item>
      <item>Županijsko državno odvjetništvo u Varaždinu</item>
    </izvorni_sadrzaj>
    <derivirana_varijabla naziv="DomainObject.Predmet.OstaliListFormated_1">
      <item>Sudski registar</item>
      <item>e-oglasna ploča</item>
      <item>Erdoan Mehovic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Erdoan Mehovic, OIB 31597713685</item>
      <item>Županijsko državno odvjetništvo u Varaždinu</item>
    </izvorni_sadrzaj>
    <derivirana_varijabla naziv="DomainObject.Predmet.OstaliListFormatedOIB_1">
      <item>Sudski registar</item>
      <item>e-oglasna ploča</item>
      <item>Erdoan Mehovic, OIB 31597713685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Erdoan Mehovic, Stensjogatan 461403, 21765 Malmö</item>
      <item>Županijsko državno odvjetništvo u Varaždinu</item>
    </izvorni_sadrzaj>
    <derivirana_varijabla naziv="DomainObject.Predmet.OstaliListFormatedWithAdress_1">
      <item>Sudski registar</item>
      <item>e-oglasna ploča</item>
      <item>Erdoan Mehovic, Stensjogatan 461403, 21765 Malmö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Erdoan Mehovic, OIB 31597713685, Stensjogatan 461403, 21765 Malmö</item>
      <item>Županijsko državno odvjetništvo u Varaždinu</item>
    </izvorni_sadrzaj>
    <derivirana_varijabla naziv="DomainObject.Predmet.OstaliListFormatedWithAdressOIB_1">
      <item>Sudski registar</item>
      <item>e-oglasna ploča</item>
      <item>Erdoan Mehovic, OIB 31597713685, Stensjogatan 461403, 21765 Malmö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Erdoan Mehovic</item>
      <item>Županijsko državno odvjetništvo u Varaždinu</item>
    </izvorni_sadrzaj>
    <derivirana_varijabla naziv="DomainObject.Predmet.OstaliListNazivFormated_1">
      <item>Sudski registar</item>
      <item>e-oglasna ploča</item>
      <item>Erdoan Mehovic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Erdoan Mehovic, OIB 31597713685</item>
      <item>Županijsko državno odvjetništvo u Varaždinu</item>
    </izvorni_sadrzaj>
    <derivirana_varijabla naziv="DomainObject.Predmet.OstaliListNazivFormatedOIB_1">
      <item>Sudski registar</item>
      <item>e-oglasna ploča</item>
      <item>Erdoan Mehovic, OIB 31597713685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TRANSPORTI ERCO jednostavno društvo s ograničenom odgovornošću za prijevoz i usluge</izvorni_sadrzaj>
    <derivirana_varijabla naziv="DomainObject.Predmet.ProtustrankaIDrugi_1">TRANSPORTI ERCO jednostavno društvo s ograničenom odgovornošću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TRANSPORTI ERCO jednostavno društvo s ograničenom odgovornošću za prijevoz i usluge, OIB 93847298506, Zagrebačka 89, 42000 Varaždin</izvorni_sadrzaj>
    <derivirana_varijabla naziv="DomainObject.Predmet.ProtustrankaIDrugiAdressOIB_1">TRANSPORTI ERCO jednostavno društvo s ograničenom odgovornošću za prijevoz i usluge, OIB 93847298506, Zagrebačka 89,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TRANSPORTI ERCO jednostavno društvo s ograničenom odgovornošću za prijevoz i usluge</item>
      <item>Sudski registar</item>
      <item>e-oglasna ploča</item>
      <item>Erdoan Mehovic</item>
      <item>Županijsko državno odvjetništvo u Varaždinu</item>
    </izvorni_sadrzaj>
    <derivirana_varijabla naziv="DomainObject.Predmet.SudioniciListNaziv_1">
      <item>Financijska agencija</item>
      <item>TRANSPORTI ERCO jednostavno društvo s ograničenom odgovornošću za prijevoz i usluge</item>
      <item>Sudski registar</item>
      <item>e-oglasna ploča</item>
      <item>Erdoan Mehovic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TRANSPORTI ERCO jednostavno društvo s ograničenom odgovornošću za prijevoz i usluge, OIB 93847298506, Zagrebačka 89,42000 Varaždin</item>
      <item>Sudski registar</item>
      <item>e-oglasna ploča</item>
      <item>Erdoan Mehovic, OIB 31597713685, Stensjogatan 461403,21765 Malmö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TRANSPORTI ERCO jednostavno društvo s ograničenom odgovornošću za prijevoz i usluge, OIB 93847298506, Zagrebačka 89,42000 Varaždin</item>
      <item>Sudski registar</item>
      <item>e-oglasna ploča</item>
      <item>Erdoan Mehovic, OIB 31597713685, Stensjogatan 461403,21765 Malmö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93847298506</item>
      <item>, OIB null</item>
      <item>, OIB null</item>
      <item>, OIB 31597713685</item>
      <item>, OIB null</item>
    </izvorni_sadrzaj>
    <derivirana_varijabla naziv="DomainObject.Predmet.SudioniciListNazivOIB_1">
      <item>, OIB 85821130368</item>
      <item>, OIB 93847298506</item>
      <item>, OIB null</item>
      <item>, OIB null</item>
      <item>, OIB 31597713685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 Mošmondor, OIB 82918904482, Travnik 24, 40000 Čakovec</item>
    </izvorni_sadrzaj>
    <derivirana_varijabla naziv="DomainObject.Predmet.StecajniUpraviteljiListAddressOIB_1">
      <item>Ines  Mošmondor, OIB 82918904482, Travnik 24,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821</properties:Words>
  <properties:Characters>4563</properties:Characters>
  <properties:Lines>121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2017-07-18T06:09:00Z</dcterms:created>
  <dc:creator>Iris Hatvalić-Nemec</dc:creator>
  <cp:lastModifiedBy>Tihana Martinez</cp:lastModifiedBy>
  <cp:lastPrinted>2017-05-22T06:58:00Z</cp:lastPrinted>
  <dcterms:modified xmlns:xsi="http://www.w3.org/2001/XMLSchema-instance" xsi:type="dcterms:W3CDTF">2017-07-18T06:50:00Z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