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c1a8" w14:paraId="287c1a8" w:rsidRDefault="000976F6" w:rsidP="00830E89" w:rsidR="000976F6" w:rsidRPr="000976F6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0976F6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76F6" w:rsidP="00830E89" w:rsidR="000976F6" w:rsidRPr="000976F6">
      <w:pPr>
        <w:rPr>
          <w:sz w:val="24"/>
          <w:szCs w:val="24"/>
        </w:rPr>
      </w:pPr>
      <w:r w:rsidRPr="000976F6">
        <w:rPr>
          <w:rFonts w:eastAsia="MS Mincho"/>
          <w:sz w:val="24"/>
          <w:szCs w:val="24"/>
        </w:rPr>
        <w:t xml:space="preserve">  REPUBLIKA HRVATSKA</w:t>
      </w:r>
    </w:p>
    <w:p w:rsidRDefault="000976F6" w:rsidP="00830E89" w:rsidR="000976F6" w:rsidRPr="000976F6">
      <w:pPr>
        <w:rPr>
          <w:sz w:val="24"/>
          <w:szCs w:val="24"/>
        </w:rPr>
      </w:pPr>
      <w:r w:rsidRPr="000976F6">
        <w:rPr>
          <w:rFonts w:eastAsia="MS Mincho"/>
          <w:sz w:val="24"/>
          <w:szCs w:val="24"/>
        </w:rPr>
        <w:t>TRGOVAČKI SUD U RIJECI</w:t>
      </w:r>
    </w:p>
    <w:p w:rsidRDefault="000976F6" w:rsidP="00830E89" w:rsidR="000976F6" w:rsidRPr="000976F6">
      <w:pPr>
        <w:rPr>
          <w:rFonts w:eastAsia="MS Mincho"/>
          <w:sz w:val="24"/>
          <w:szCs w:val="24"/>
        </w:rPr>
      </w:pPr>
      <w:r w:rsidRPr="000976F6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0976F6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B75925">
        <w:rPr>
          <w:sz w:val="24"/>
          <w:szCs w:val="24"/>
        </w:rPr>
        <w:t>EMBRA</w:t>
      </w:r>
      <w:r w:rsidR="00A114C8">
        <w:rPr>
          <w:sz w:val="24"/>
          <w:szCs w:val="24"/>
        </w:rPr>
        <w:t xml:space="preserve"> </w:t>
      </w:r>
      <w:r w:rsidR="00A324CA">
        <w:rPr>
          <w:sz w:val="24"/>
          <w:szCs w:val="24"/>
        </w:rPr>
        <w:t>d.o.o.</w:t>
      </w:r>
      <w:r w:rsidR="00B75925">
        <w:rPr>
          <w:sz w:val="24"/>
          <w:szCs w:val="24"/>
        </w:rPr>
        <w:t xml:space="preserve"> LOKVE, ULICA RUDOLFA STROHALA 100</w:t>
      </w:r>
      <w:r w:rsidR="00A324CA">
        <w:rPr>
          <w:sz w:val="24"/>
          <w:szCs w:val="24"/>
        </w:rPr>
        <w:t xml:space="preserve">,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B75925">
        <w:rPr>
          <w:sz w:val="24"/>
          <w:szCs w:val="24"/>
        </w:rPr>
        <w:t>89639198795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1</w:t>
      </w:r>
      <w:r w:rsidR="004501A0">
        <w:rPr>
          <w:sz w:val="24"/>
          <w:szCs w:val="24"/>
        </w:rPr>
        <w:t>2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EF56CB" w:rsidP="008637C3" w:rsidR="00EF56C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B75925">
        <w:rPr>
          <w:sz w:val="24"/>
          <w:szCs w:val="24"/>
        </w:rPr>
        <w:t xml:space="preserve">EMBRA d.o.o. LOKVE, ULICA RUDOLFA STROHALA 100, </w:t>
      </w:r>
      <w:r w:rsidR="00B75925" w:rsidRPr="002B06A4">
        <w:rPr>
          <w:sz w:val="24"/>
          <w:szCs w:val="24"/>
        </w:rPr>
        <w:t>OIB:</w:t>
      </w:r>
      <w:r w:rsidR="00B75925">
        <w:rPr>
          <w:sz w:val="24"/>
          <w:szCs w:val="24"/>
        </w:rPr>
        <w:t xml:space="preserve"> 89639198795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postupak otvoren je dana 1</w:t>
      </w:r>
      <w:r w:rsidR="004501A0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</w:t>
      </w:r>
      <w:r w:rsidR="004501A0">
        <w:rPr>
          <w:sz w:val="24"/>
          <w:szCs w:val="24"/>
        </w:rPr>
        <w:t>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A114C8">
        <w:rPr>
          <w:sz w:val="24"/>
          <w:szCs w:val="24"/>
        </w:rPr>
        <w:t>9</w:t>
      </w:r>
      <w:r>
        <w:rPr>
          <w:sz w:val="24"/>
          <w:szCs w:val="24"/>
        </w:rPr>
        <w:t xml:space="preserve"> sati i 35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A114C8">
        <w:rPr>
          <w:sz w:val="24"/>
          <w:szCs w:val="24"/>
        </w:rPr>
        <w:t>Dubravka Stašić iz Rijeke, Vatroslava Lisinskog 2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A114C8">
        <w:rPr>
          <w:sz w:val="24"/>
          <w:szCs w:val="24"/>
        </w:rPr>
        <w:t>23303100671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B75925">
        <w:rPr>
          <w:sz w:val="24"/>
          <w:szCs w:val="24"/>
        </w:rPr>
        <w:t xml:space="preserve">EMBRA d.o.o. LOKVE, ULICA RUDOLFA STROHALA 100, </w:t>
      </w:r>
      <w:r w:rsidR="00B75925" w:rsidRPr="002B06A4">
        <w:rPr>
          <w:sz w:val="24"/>
          <w:szCs w:val="24"/>
        </w:rPr>
        <w:t>OIB:</w:t>
      </w:r>
      <w:r w:rsidR="00B75925">
        <w:rPr>
          <w:sz w:val="24"/>
          <w:szCs w:val="24"/>
        </w:rPr>
        <w:t xml:space="preserve"> 89639198795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A114C8">
        <w:rPr>
          <w:sz w:val="24"/>
          <w:szCs w:val="24"/>
        </w:rPr>
        <w:t>4</w:t>
      </w:r>
      <w:r w:rsidR="00862BFD">
        <w:rPr>
          <w:sz w:val="24"/>
          <w:szCs w:val="24"/>
        </w:rPr>
        <w:t>.0</w:t>
      </w:r>
      <w:r w:rsidR="00A114C8">
        <w:rPr>
          <w:sz w:val="24"/>
          <w:szCs w:val="24"/>
        </w:rPr>
        <w:t>4.2017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B75925">
        <w:rPr>
          <w:sz w:val="24"/>
          <w:szCs w:val="24"/>
        </w:rPr>
        <w:t xml:space="preserve">EMBRA d.o.o. LOKVE, ULICA RUDOLFA STROHALA 100, </w:t>
      </w:r>
      <w:r w:rsidR="00B75925" w:rsidRPr="002B06A4">
        <w:rPr>
          <w:sz w:val="24"/>
          <w:szCs w:val="24"/>
        </w:rPr>
        <w:t>OIB:</w:t>
      </w:r>
      <w:r w:rsidR="00B75925">
        <w:rPr>
          <w:sz w:val="24"/>
          <w:szCs w:val="24"/>
        </w:rPr>
        <w:t xml:space="preserve"> 89639198795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741E4D">
        <w:rPr>
          <w:sz w:val="24"/>
          <w:szCs w:val="24"/>
        </w:rPr>
        <w:t>2</w:t>
      </w:r>
      <w:r w:rsidR="00A114C8">
        <w:rPr>
          <w:sz w:val="24"/>
          <w:szCs w:val="24"/>
        </w:rPr>
        <w:t>6</w:t>
      </w:r>
      <w:r>
        <w:rPr>
          <w:sz w:val="24"/>
          <w:szCs w:val="24"/>
        </w:rPr>
        <w:t>.0</w:t>
      </w:r>
      <w:r w:rsidR="00A114C8">
        <w:rPr>
          <w:sz w:val="24"/>
          <w:szCs w:val="24"/>
        </w:rPr>
        <w:t>4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B75925" w:rsidP="008637C3" w:rsidR="00B75925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94F0F">
        <w:rPr>
          <w:sz w:val="24"/>
          <w:szCs w:val="24"/>
        </w:rPr>
        <w:t>1</w:t>
      </w:r>
      <w:r w:rsidR="004501A0">
        <w:rPr>
          <w:sz w:val="24"/>
          <w:szCs w:val="24"/>
        </w:rPr>
        <w:t>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6F6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F39D3">
      <w:rPr>
        <w:sz w:val="24"/>
        <w:szCs w:val="24"/>
      </w:rPr>
      <w:t>244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AF39D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976F6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6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6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6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6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6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6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6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6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St-244/2017</izvorni_sadrzaj>
    <derivirana_varijabla naziv="DomainObject.Predmet.OznakaBroj_1">St-244/2017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EMBRA d.o.o.</izvorni_sadrzaj>
    <derivirana_varijabla naziv="DomainObject.Predmet.ProtustrankaFormated_1">  EMBRA d.o.o.</derivirana_varijabla>
  </DomainObject.Predmet.ProtustrankaFormated>
  <DomainObject.Predmet.ProtustrankaFormatedOIB>
    <izvorni_sadrzaj>  EMBRA d.o.o., OIB 89639198795</izvorni_sadrzaj>
    <derivirana_varijabla naziv="DomainObject.Predmet.ProtustrankaFormatedOIB_1">  EMBRA d.o.o., OIB 89639198795</derivirana_varijabla>
  </DomainObject.Predmet.ProtustrankaFormatedOIB>
  <DomainObject.Predmet.ProtustrankaFormatedWithAdress>
    <izvorni_sadrzaj> EMBRA d.o.o., Rudolfa Strohala 100, 51316 Lokve</izvorni_sadrzaj>
    <derivirana_varijabla naziv="DomainObject.Predmet.ProtustrankaFormatedWithAdress_1"> EMBRA d.o.o., Rudolfa Strohala 100, 51316 Lokve</derivirana_varijabla>
  </DomainObject.Predmet.ProtustrankaFormatedWithAdress>
  <DomainObject.Predmet.ProtustrankaFormatedWithAdressOIB>
    <izvorni_sadrzaj> EMBRA d.o.o., OIB 89639198795, Rudolfa Strohala 100, 51316 Lokve</izvorni_sadrzaj>
    <derivirana_varijabla naziv="DomainObject.Predmet.ProtustrankaFormatedWithAdressOIB_1"> EMBRA d.o.o., OIB 89639198795, Rudolfa Strohala 100, 51316 Lokve</derivirana_varijabla>
  </DomainObject.Predmet.ProtustrankaFormatedWithAdressOIB>
  <DomainObject.Predmet.ProtustrankaWithAdress>
    <izvorni_sadrzaj>EMBRA d.o.o. Rudolfa Strohala 100, 51316 Lokve</izvorni_sadrzaj>
    <derivirana_varijabla naziv="DomainObject.Predmet.ProtustrankaWithAdress_1">EMBRA d.o.o. Rudolfa Strohala 100, 51316 Lokve</derivirana_varijabla>
  </DomainObject.Predmet.ProtustrankaWithAdress>
  <DomainObject.Predmet.ProtustrankaWithAdressOIB>
    <izvorni_sadrzaj>EMBRA d.o.o., OIB 89639198795, Rudolfa Strohala 100, 51316 Lokve</izvorni_sadrzaj>
    <derivirana_varijabla naziv="DomainObject.Predmet.ProtustrankaWithAdressOIB_1">EMBRA d.o.o., OIB 89639198795, Rudolfa Strohala 100, 51316 Lokve</derivirana_varijabla>
  </DomainObject.Predmet.ProtustrankaWithAdressOIB>
  <DomainObject.Predmet.ProtustrankaNazivFormated>
    <izvorni_sadrzaj>EMBRA d.o.o.</izvorni_sadrzaj>
    <derivirana_varijabla naziv="DomainObject.Predmet.ProtustrankaNazivFormated_1">EMBRA d.o.o.</derivirana_varijabla>
  </DomainObject.Predmet.ProtustrankaNazivFormated>
  <DomainObject.Predmet.ProtustrankaNazivFormatedOIB>
    <izvorni_sadrzaj>EMBRA d.o.o., OIB 89639198795</izvorni_sadrzaj>
    <derivirana_varijabla naziv="DomainObject.Predmet.ProtustrankaNazivFormatedOIB_1">EMBRA d.o.o., OIB 89639198795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EMBRA d.o.o.</item>
    </izvorni_sadrzaj>
    <derivirana_varijabla naziv="DomainObject.Predmet.ProtuStrankaListFormated_1">
      <item>EMBRA d.o.o.</item>
    </derivirana_varijabla>
  </DomainObject.Predmet.ProtuStrankaListFormated>
  <DomainObject.Predmet.ProtuStrankaListFormatedOIB>
    <izvorni_sadrzaj>
      <item>EMBRA d.o.o., OIB 89639198795</item>
    </izvorni_sadrzaj>
    <derivirana_varijabla naziv="DomainObject.Predmet.ProtuStrankaListFormatedOIB_1">
      <item>EMBRA d.o.o., OIB 89639198795</item>
    </derivirana_varijabla>
  </DomainObject.Predmet.ProtuStrankaListFormatedOIB>
  <DomainObject.Predmet.ProtuStrankaListFormatedWithAdress>
    <izvorni_sadrzaj>
      <item>EMBRA d.o.o., Rudolfa Strohala 100, 51316 Lokve</item>
    </izvorni_sadrzaj>
    <derivirana_varijabla naziv="DomainObject.Predmet.ProtuStrankaListFormatedWithAdress_1">
      <item>EMBRA d.o.o., Rudolfa Strohala 100, 51316 Lokve</item>
    </derivirana_varijabla>
  </DomainObject.Predmet.ProtuStrankaListFormatedWithAdress>
  <DomainObject.Predmet.ProtuStrankaListFormatedWithAdressOIB>
    <izvorni_sadrzaj>
      <item>EMBRA d.o.o., OIB 89639198795, Rudolfa Strohala 100, 51316 Lokve</item>
    </izvorni_sadrzaj>
    <derivirana_varijabla naziv="DomainObject.Predmet.ProtuStrankaListFormatedWithAdressOIB_1">
      <item>EMBRA d.o.o., OIB 89639198795, Rudolfa Strohala 100, 51316 Lokve</item>
    </derivirana_varijabla>
  </DomainObject.Predmet.ProtuStrankaListFormatedWithAdressOIB>
  <DomainObject.Predmet.ProtuStrankaListNazivFormated>
    <izvorni_sadrzaj>
      <item>EMBRA d.o.o.</item>
    </izvorni_sadrzaj>
    <derivirana_varijabla naziv="DomainObject.Predmet.ProtuStrankaListNazivFormated_1">
      <item>EMBRA d.o.o.</item>
    </derivirana_varijabla>
  </DomainObject.Predmet.ProtuStrankaListNazivFormated>
  <DomainObject.Predmet.ProtuStrankaListNazivFormatedOIB>
    <izvorni_sadrzaj>
      <item>EMBRA d.o.o., OIB 89639198795</item>
    </izvorni_sadrzaj>
    <derivirana_varijabla naziv="DomainObject.Predmet.ProtuStrankaListNazivFormatedOIB_1">
      <item>EMBRA d.o.o., OIB 89639198795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EMBRA d.o.o.</izvorni_sadrzaj>
    <derivirana_varijabla naziv="DomainObject.Predmet.ProtustrankaIDrugi_1">EMBRA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EMBRA d.o.o., OIB 89639198795, Rudolfa Strohala 100, 51316 Lokve</izvorni_sadrzaj>
    <derivirana_varijabla naziv="DomainObject.Predmet.ProtustrankaIDrugiAdressOIB_1">EMBRA d.o.o., OIB 89639198795, Rudolfa Strohala 100, 51316 Lokve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EMBRA d.o.o.</item>
    </izvorni_sadrzaj>
    <derivirana_varijabla naziv="DomainObject.Predmet.SudioniciListNaziv_1">
      <item>FINA  Rijeka</item>
      <item>EMBRA d.o.o.</item>
    </derivirana_varijabla>
  </DomainObject.Predmet.SudioniciListNaziv>
  <DomainObject.Predmet.SudioniciListAdressOIB>
    <izvorni_sadrzaj>
      <item>FINA  Rijeka, OIB 85821130368, Frana Kurelca 8,51000 Rijeka</item>
      <item>EMBRA d.o.o., OIB 89639198795, Rudolfa Strohala 100,51316 Lokve</item>
    </izvorni_sadrzaj>
    <derivirana_varijabla naziv="DomainObject.Predmet.SudioniciListAdressOIB_1">
      <item>FINA  Rijeka, OIB 85821130368, Frana Kurelca 8,51000 Rijeka</item>
      <item>EMBRA d.o.o., OIB 89639198795, Rudolfa Strohala 100,51316 Lokve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89639198795</item>
    </izvorni_sadrzaj>
    <derivirana_varijabla naziv="DomainObject.Predmet.SudioniciListNazivOIB_1">
      <item>, OIB 85821130368</item>
      <item>, OIB 89639198795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2431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2017-07-12T06:37:00Z</dcterms:created>
  <dc:creator>Željka Matovina</dc:creator>
  <cp:lastModifiedBy>Ankica Rabar</cp:lastModifiedBy>
  <cp:lastPrinted>2017-07-12T06:37:00Z</cp:lastPrinted>
  <dcterms:modified xmlns:xsi="http://www.w3.org/2001/XMLSchema-instance" xsi:type="dcterms:W3CDTF">2017-07-12T06:52:00Z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