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495f" w14:paraId="342495f" w:rsidRDefault="007B762B" w:rsidP="007B762B" w:rsidR="007B762B" w:rsidRPr="005475C9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  <w:r w:rsidRPr="005475C9">
        <w:rPr>
          <w:rFonts w:cstheme="majorBidi" w:hAnsiTheme="majorBidi" w:asciiTheme="majorBidi"/>
          <w:sz w:val="22"/>
          <w:szCs w:val="22"/>
        </w:rPr>
        <w:t xml:space="preserve">          </w:t>
      </w:r>
      <w:r w:rsidRPr="005475C9">
        <w:rPr>
          <w:rFonts w:cstheme="majorBidi" w:hAnsiTheme="majorBidi" w:asciiTheme="majorBidi"/>
          <w:noProof/>
          <w:sz w:val="22"/>
          <w:szCs w:val="22"/>
          <w:lang w:bidi="he-IL"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5475C9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5475C9">
        <w:rPr>
          <w:rFonts w:cstheme="majorBidi" w:hAnsiTheme="majorBidi" w:asciiTheme="majorBidi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5475C9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5475C9">
        <w:rPr>
          <w:rFonts w:cstheme="majorBidi" w:hAnsiTheme="majorBidi" w:asciiTheme="majorBidi"/>
          <w:sz w:val="22"/>
          <w:szCs w:val="22"/>
          <w:lang w:val="hr-HR"/>
        </w:rPr>
        <w:t>Trgovački sud u Zagrebu</w:t>
      </w:r>
    </w:p>
    <w:p w:rsidRDefault="007B762B" w:rsidP="006B2F9F" w:rsidR="00395963" w:rsidRPr="005475C9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5475C9">
        <w:rPr>
          <w:rFonts w:cstheme="majorBidi" w:hAnsiTheme="majorBidi" w:asciiTheme="majorBidi"/>
          <w:sz w:val="22"/>
          <w:szCs w:val="22"/>
          <w:lang w:val="hr-HR"/>
        </w:rPr>
        <w:t>Zagreb</w:t>
      </w:r>
      <w:r w:rsidR="00515F22" w:rsidRPr="005475C9">
        <w:rPr>
          <w:rFonts w:cstheme="majorBidi" w:hAnsiTheme="majorBidi" w:asciiTheme="majorBidi"/>
          <w:sz w:val="22"/>
          <w:szCs w:val="22"/>
          <w:lang w:val="hr-HR"/>
        </w:rPr>
        <w:t xml:space="preserve">, </w:t>
      </w:r>
      <w:proofErr w:type="spellStart"/>
      <w:r w:rsidR="00515F22" w:rsidRPr="005475C9">
        <w:rPr>
          <w:rFonts w:cstheme="majorBidi" w:hAnsiTheme="majorBidi" w:asciiTheme="majorBidi"/>
          <w:sz w:val="22"/>
          <w:szCs w:val="22"/>
          <w:lang w:val="hr-HR"/>
        </w:rPr>
        <w:t>Amruševa</w:t>
      </w:r>
      <w:proofErr w:type="spellEnd"/>
      <w:r w:rsidR="00515F22" w:rsidRPr="005475C9">
        <w:rPr>
          <w:rFonts w:cstheme="majorBidi" w:hAnsiTheme="majorBidi" w:asciiTheme="majorBidi"/>
          <w:sz w:val="22"/>
          <w:szCs w:val="22"/>
          <w:lang w:val="hr-HR"/>
        </w:rPr>
        <w:t xml:space="preserve"> 2/II, desno (p.p. 432</w:t>
      </w:r>
      <w:r w:rsidRPr="005475C9">
        <w:rPr>
          <w:rFonts w:cstheme="majorBidi" w:hAnsiTheme="majorBidi" w:asciiTheme="majorBidi"/>
          <w:sz w:val="22"/>
          <w:szCs w:val="22"/>
          <w:lang w:val="hr-HR"/>
        </w:rPr>
        <w:t>)</w:t>
      </w:r>
      <w:r w:rsidR="008F5FBD" w:rsidRPr="005475C9">
        <w:rPr>
          <w:rFonts w:cstheme="majorBidi" w:hAnsiTheme="majorBidi" w:asciiTheme="majorBidi"/>
          <w:sz w:val="22"/>
          <w:szCs w:val="22"/>
          <w:lang w:val="hr-HR"/>
        </w:rPr>
        <w:tab/>
        <w:t xml:space="preserve">                                              </w:t>
      </w:r>
    </w:p>
    <w:p w:rsidRDefault="00395963" w:rsidP="00395963" w:rsidR="00395963" w:rsidRPr="005475C9">
      <w:pPr>
        <w:pStyle w:val="Zaglavlje"/>
        <w:jc w:val="right"/>
        <w:rPr>
          <w:rFonts w:cstheme="majorBidi" w:hAnsiTheme="majorBidi" w:asciiTheme="majorBidi"/>
          <w:sz w:val="22"/>
          <w:szCs w:val="22"/>
          <w:lang w:val="hr-HR"/>
        </w:rPr>
      </w:pPr>
    </w:p>
    <w:p w:rsidRDefault="008F5FBD" w:rsidP="00395963" w:rsidR="007B762B" w:rsidRPr="005475C9">
      <w:pPr>
        <w:pStyle w:val="Zaglavlje"/>
        <w:jc w:val="right"/>
        <w:rPr>
          <w:rFonts w:cstheme="majorBidi" w:hAnsiTheme="majorBidi" w:asciiTheme="majorBidi"/>
          <w:sz w:val="22"/>
          <w:szCs w:val="22"/>
          <w:lang w:val="hr-HR"/>
        </w:rPr>
      </w:pPr>
      <w:r w:rsidRPr="005475C9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Pr="005475C9">
        <w:rPr>
          <w:rFonts w:cstheme="majorBidi" w:hAnsiTheme="majorBidi" w:asciiTheme="majorBidi"/>
          <w:sz w:val="22"/>
          <w:szCs w:val="22"/>
          <w:lang w:val="hr-HR"/>
        </w:rPr>
        <w:t>6.St</w:t>
      </w:r>
      <w:proofErr w:type="spellEnd"/>
      <w:r w:rsidRPr="005475C9">
        <w:rPr>
          <w:rFonts w:cstheme="majorBidi" w:hAnsiTheme="majorBidi" w:asciiTheme="majorBidi"/>
          <w:sz w:val="22"/>
          <w:szCs w:val="22"/>
          <w:lang w:val="hr-HR"/>
        </w:rPr>
        <w:t>-</w:t>
      </w:r>
      <w:proofErr w:type="spellStart"/>
      <w:r w:rsidR="00395963" w:rsidRPr="005475C9">
        <w:rPr>
          <w:rFonts w:cstheme="majorBidi" w:hAnsiTheme="majorBidi" w:asciiTheme="majorBidi"/>
          <w:sz w:val="22"/>
          <w:szCs w:val="22"/>
          <w:lang w:val="hr-HR"/>
        </w:rPr>
        <w:t>393</w:t>
      </w:r>
      <w:proofErr w:type="spellEnd"/>
      <w:r w:rsidR="00395963" w:rsidRPr="005475C9">
        <w:rPr>
          <w:rFonts w:cstheme="majorBidi" w:hAnsiTheme="majorBidi" w:asciiTheme="majorBidi"/>
          <w:sz w:val="22"/>
          <w:szCs w:val="22"/>
          <w:lang w:val="hr-HR"/>
        </w:rPr>
        <w:t>/2019.</w:t>
      </w:r>
      <w:r w:rsidR="00145663" w:rsidRPr="005475C9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</w:p>
    <w:p w:rsidRDefault="007B762B" w:rsidP="001E6580" w:rsidR="007B762B" w:rsidRPr="005475C9">
      <w:pPr>
        <w:rPr>
          <w:rFonts w:cstheme="majorBidi" w:hAnsiTheme="majorBidi" w:asciiTheme="majorBidi"/>
          <w:sz w:val="22"/>
          <w:szCs w:val="22"/>
          <w:lang w:val="hr-HR"/>
        </w:rPr>
      </w:pPr>
    </w:p>
    <w:p w:rsidRDefault="007B762B" w:rsidP="007D7BBD" w:rsidR="007B762B" w:rsidRPr="005475C9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1E6580" w:rsidR="007D7BBD" w:rsidRPr="005475C9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5475C9">
        <w:rPr>
          <w:rFonts w:cstheme="majorBidi" w:hAnsiTheme="majorBidi" w:asciiTheme="majorBidi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5475C9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5475C9">
        <w:rPr>
          <w:rFonts w:cstheme="majorBidi" w:hAnsiTheme="majorBidi" w:asciiTheme="majorBidi"/>
          <w:sz w:val="22"/>
          <w:szCs w:val="22"/>
          <w:lang w:val="hr-HR"/>
        </w:rPr>
        <w:t>R J E Š E N J E</w:t>
      </w:r>
    </w:p>
    <w:p w:rsidRDefault="007D7BBD" w:rsidP="007D7BBD" w:rsidR="007D7BBD" w:rsidRPr="005475C9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6B2F9F" w:rsidR="006B2F9F" w:rsidRPr="005475C9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5475C9">
        <w:rPr>
          <w:rFonts w:cstheme="majorBidi" w:hAnsiTheme="majorBidi" w:asciiTheme="majorBidi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5475C9">
        <w:rPr>
          <w:rFonts w:cstheme="majorBidi" w:hAnsiTheme="majorBidi" w:asciiTheme="majorBidi"/>
          <w:sz w:val="22"/>
          <w:szCs w:val="22"/>
          <w:lang w:val="hr-HR"/>
        </w:rPr>
        <w:t xml:space="preserve"> Financij</w:t>
      </w:r>
      <w:r w:rsidR="007D422E" w:rsidRPr="005475C9">
        <w:rPr>
          <w:rFonts w:cstheme="majorBidi" w:hAnsiTheme="majorBidi" w:asciiTheme="majorBidi"/>
          <w:sz w:val="22"/>
          <w:szCs w:val="22"/>
          <w:lang w:val="hr-HR"/>
        </w:rPr>
        <w:t>ske agencije,</w:t>
      </w:r>
      <w:r w:rsidRPr="005475C9">
        <w:rPr>
          <w:rFonts w:cstheme="majorBidi" w:hAnsiTheme="majorBidi" w:asciiTheme="majorBidi"/>
          <w:sz w:val="22"/>
          <w:szCs w:val="22"/>
          <w:lang w:val="hr-HR"/>
        </w:rPr>
        <w:t xml:space="preserve"> za pokretanjem  skraćenog stečajnog postupka nad dužnikom</w:t>
      </w:r>
      <w:r w:rsidRPr="005475C9">
        <w:rPr>
          <w:rFonts w:cstheme="majorBidi" w:hAnsiTheme="majorBidi" w:asciiTheme="majorBidi"/>
          <w:color w:val="FF0000"/>
          <w:sz w:val="22"/>
          <w:szCs w:val="22"/>
          <w:lang w:val="hr-HR"/>
        </w:rPr>
        <w:t xml:space="preserve"> </w:t>
      </w:r>
      <w:proofErr w:type="spellStart"/>
      <w:r w:rsidR="00395963" w:rsidRPr="005475C9">
        <w:rPr>
          <w:rFonts w:cstheme="majorBidi" w:hAnsiTheme="majorBidi" w:asciiTheme="majorBidi"/>
          <w:sz w:val="22"/>
          <w:szCs w:val="22"/>
          <w:lang w:val="hr-HR"/>
        </w:rPr>
        <w:t>IMMOGIA</w:t>
      </w:r>
      <w:proofErr w:type="spellEnd"/>
      <w:r w:rsidR="00395963" w:rsidRPr="005475C9">
        <w:rPr>
          <w:rFonts w:cstheme="majorBidi" w:hAnsiTheme="majorBidi" w:asciiTheme="majorBidi"/>
          <w:sz w:val="22"/>
          <w:szCs w:val="22"/>
          <w:lang w:val="hr-HR"/>
        </w:rPr>
        <w:t xml:space="preserve">-KREACIJA d.o.o., Zagreb, </w:t>
      </w:r>
      <w:proofErr w:type="spellStart"/>
      <w:r w:rsidR="00395963" w:rsidRPr="005475C9">
        <w:rPr>
          <w:rFonts w:cstheme="majorBidi" w:hAnsiTheme="majorBidi" w:asciiTheme="majorBidi"/>
          <w:sz w:val="22"/>
          <w:szCs w:val="22"/>
          <w:lang w:val="hr-HR"/>
        </w:rPr>
        <w:t>Puškarićeva</w:t>
      </w:r>
      <w:proofErr w:type="spellEnd"/>
      <w:r w:rsidR="00395963" w:rsidRPr="005475C9">
        <w:rPr>
          <w:rFonts w:cstheme="majorBidi" w:hAnsiTheme="majorBidi" w:asciiTheme="majorBidi"/>
          <w:sz w:val="22"/>
          <w:szCs w:val="22"/>
          <w:lang w:val="hr-HR"/>
        </w:rPr>
        <w:t xml:space="preserve"> 42, OIB </w:t>
      </w:r>
      <w:proofErr w:type="spellStart"/>
      <w:r w:rsidR="00395963" w:rsidRPr="005475C9">
        <w:rPr>
          <w:rFonts w:cstheme="majorBidi" w:hAnsiTheme="majorBidi" w:asciiTheme="majorBidi"/>
          <w:sz w:val="22"/>
          <w:szCs w:val="22"/>
          <w:lang w:val="hr-HR"/>
        </w:rPr>
        <w:t>40829764692</w:t>
      </w:r>
      <w:proofErr w:type="spellEnd"/>
      <w:r w:rsidR="00395963" w:rsidRPr="005475C9">
        <w:rPr>
          <w:rFonts w:cstheme="majorBidi" w:hAnsiTheme="majorBidi" w:asciiTheme="majorBidi"/>
          <w:sz w:val="22"/>
          <w:szCs w:val="22"/>
          <w:lang w:val="hr-HR"/>
        </w:rPr>
        <w:t>,</w:t>
      </w:r>
      <w:r w:rsidR="00395963" w:rsidRPr="005475C9">
        <w:rPr>
          <w:rFonts w:cstheme="majorBidi" w:hAnsiTheme="majorBidi" w:asciiTheme="majorBidi"/>
          <w:color w:val="FF0000"/>
          <w:sz w:val="22"/>
          <w:szCs w:val="22"/>
          <w:lang w:val="hr-HR"/>
        </w:rPr>
        <w:t xml:space="preserve"> </w:t>
      </w:r>
      <w:r w:rsidRPr="005475C9">
        <w:rPr>
          <w:rFonts w:cstheme="majorBidi" w:hAnsiTheme="majorBidi" w:asciiTheme="majorBidi"/>
          <w:sz w:val="22"/>
          <w:szCs w:val="22"/>
          <w:lang w:val="hr-HR"/>
        </w:rPr>
        <w:t xml:space="preserve">dana </w:t>
      </w:r>
      <w:r w:rsidR="006B2F9F" w:rsidRPr="005475C9">
        <w:rPr>
          <w:rFonts w:cstheme="majorBidi" w:hAnsiTheme="majorBidi" w:asciiTheme="majorBidi"/>
          <w:sz w:val="22"/>
          <w:szCs w:val="22"/>
          <w:lang w:val="hr-HR"/>
        </w:rPr>
        <w:t>09.svibnja 2019.</w:t>
      </w:r>
    </w:p>
    <w:p w:rsidRDefault="007D7BBD" w:rsidP="007D7BBD" w:rsidR="007D7BBD" w:rsidRPr="005475C9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5475C9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5475C9">
        <w:rPr>
          <w:rFonts w:cstheme="majorBidi" w:hAnsiTheme="majorBidi" w:asciiTheme="majorBidi"/>
          <w:sz w:val="22"/>
          <w:szCs w:val="22"/>
          <w:lang w:val="hr-HR"/>
        </w:rPr>
        <w:t>r i j e š i o    je</w:t>
      </w:r>
    </w:p>
    <w:p w:rsidRDefault="007D7BBD" w:rsidP="007D7BBD" w:rsidR="007D7BBD" w:rsidRPr="005475C9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5475C9">
      <w:pPr>
        <w:ind w:firstLine="72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5475C9">
        <w:rPr>
          <w:rFonts w:cstheme="majorBidi" w:hAnsiTheme="majorBidi" w:asciiTheme="majorBidi"/>
          <w:sz w:val="22"/>
          <w:szCs w:val="22"/>
          <w:lang w:val="hr-HR"/>
        </w:rPr>
        <w:t xml:space="preserve">Pokreće se skraćeni stečajni postupak nad dužnikom </w:t>
      </w:r>
      <w:r w:rsidR="007B762B" w:rsidRPr="005475C9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="00395963" w:rsidRPr="005475C9">
        <w:rPr>
          <w:rFonts w:cstheme="majorBidi" w:hAnsiTheme="majorBidi" w:asciiTheme="majorBidi"/>
          <w:sz w:val="22"/>
          <w:szCs w:val="22"/>
          <w:lang w:val="hr-HR"/>
        </w:rPr>
        <w:t>IMMOGIA</w:t>
      </w:r>
      <w:proofErr w:type="spellEnd"/>
      <w:r w:rsidR="00395963" w:rsidRPr="005475C9">
        <w:rPr>
          <w:rFonts w:cstheme="majorBidi" w:hAnsiTheme="majorBidi" w:asciiTheme="majorBidi"/>
          <w:sz w:val="22"/>
          <w:szCs w:val="22"/>
          <w:lang w:val="hr-HR"/>
        </w:rPr>
        <w:t xml:space="preserve">-KREACIJA d.o.o., Zagreb, </w:t>
      </w:r>
      <w:proofErr w:type="spellStart"/>
      <w:r w:rsidR="00395963" w:rsidRPr="005475C9">
        <w:rPr>
          <w:rFonts w:cstheme="majorBidi" w:hAnsiTheme="majorBidi" w:asciiTheme="majorBidi"/>
          <w:sz w:val="22"/>
          <w:szCs w:val="22"/>
          <w:lang w:val="hr-HR"/>
        </w:rPr>
        <w:t>Puškarićeva</w:t>
      </w:r>
      <w:proofErr w:type="spellEnd"/>
      <w:r w:rsidR="00395963" w:rsidRPr="005475C9">
        <w:rPr>
          <w:rFonts w:cstheme="majorBidi" w:hAnsiTheme="majorBidi" w:asciiTheme="majorBidi"/>
          <w:sz w:val="22"/>
          <w:szCs w:val="22"/>
          <w:lang w:val="hr-HR"/>
        </w:rPr>
        <w:t xml:space="preserve"> 42, OIB </w:t>
      </w:r>
      <w:proofErr w:type="spellStart"/>
      <w:r w:rsidR="00395963" w:rsidRPr="005475C9">
        <w:rPr>
          <w:rFonts w:cstheme="majorBidi" w:hAnsiTheme="majorBidi" w:asciiTheme="majorBidi"/>
          <w:sz w:val="22"/>
          <w:szCs w:val="22"/>
          <w:lang w:val="hr-HR"/>
        </w:rPr>
        <w:t>40829764692</w:t>
      </w:r>
      <w:proofErr w:type="spellEnd"/>
      <w:r w:rsidR="00395963" w:rsidRPr="005475C9">
        <w:rPr>
          <w:rFonts w:cstheme="majorBidi" w:hAnsiTheme="majorBidi" w:asciiTheme="majorBidi"/>
          <w:sz w:val="22"/>
          <w:szCs w:val="22"/>
          <w:lang w:val="hr-HR"/>
        </w:rPr>
        <w:t>.</w:t>
      </w:r>
    </w:p>
    <w:p w:rsidRDefault="007D7BBD" w:rsidP="007D7BBD" w:rsidR="007D7BBD" w:rsidRPr="005475C9">
      <w:pPr>
        <w:ind w:firstLine="360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5475C9">
      <w:pPr>
        <w:ind w:left="360"/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5475C9">
        <w:rPr>
          <w:rFonts w:cstheme="majorBidi" w:hAnsiTheme="majorBidi" w:asciiTheme="majorBidi"/>
          <w:sz w:val="22"/>
          <w:szCs w:val="22"/>
          <w:lang w:val="hr-HR"/>
        </w:rPr>
        <w:t>Obrazloženje</w:t>
      </w:r>
    </w:p>
    <w:p w:rsidRDefault="007D7BBD" w:rsidP="007D7BBD" w:rsidR="007D7BBD" w:rsidRPr="005475C9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5475C9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5475C9">
        <w:rPr>
          <w:rFonts w:cstheme="majorBidi" w:hAnsiTheme="majorBidi" w:asciiTheme="majorBidi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 w:rsidRPr="005475C9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Pr="005475C9">
        <w:rPr>
          <w:rFonts w:cstheme="majorBidi" w:hAnsiTheme="majorBidi" w:asciiTheme="majorBidi"/>
          <w:sz w:val="22"/>
          <w:szCs w:val="22"/>
          <w:lang w:val="hr-HR"/>
        </w:rPr>
        <w:t xml:space="preserve">(dalje: FINA), temeljem odredbe čl. </w:t>
      </w:r>
      <w:proofErr w:type="spellStart"/>
      <w:r w:rsidRPr="005475C9">
        <w:rPr>
          <w:rFonts w:cstheme="majorBidi" w:hAnsiTheme="majorBidi" w:asciiTheme="majorBidi"/>
          <w:sz w:val="22"/>
          <w:szCs w:val="22"/>
          <w:lang w:val="hr-HR"/>
        </w:rPr>
        <w:t>429</w:t>
      </w:r>
      <w:proofErr w:type="spellEnd"/>
      <w:r w:rsidRPr="005475C9">
        <w:rPr>
          <w:rFonts w:cstheme="majorBidi" w:hAnsiTheme="majorBidi" w:asciiTheme="majorBidi"/>
          <w:sz w:val="22"/>
          <w:szCs w:val="22"/>
          <w:lang w:val="hr-HR"/>
        </w:rPr>
        <w:t xml:space="preserve">. Stečajnog zakona (NN 71/15, dalje </w:t>
      </w:r>
      <w:proofErr w:type="spellStart"/>
      <w:r w:rsidRPr="005475C9">
        <w:rPr>
          <w:rFonts w:cstheme="majorBidi" w:hAnsiTheme="majorBidi" w:asciiTheme="majorBidi"/>
          <w:sz w:val="22"/>
          <w:szCs w:val="22"/>
          <w:lang w:val="hr-HR"/>
        </w:rPr>
        <w:t>SZ</w:t>
      </w:r>
      <w:proofErr w:type="spellEnd"/>
      <w:r w:rsidRPr="005475C9">
        <w:rPr>
          <w:rFonts w:cstheme="majorBidi" w:hAnsiTheme="majorBidi" w:asciiTheme="majorBidi"/>
          <w:sz w:val="22"/>
          <w:szCs w:val="22"/>
          <w:lang w:val="hr-HR"/>
        </w:rPr>
        <w:t xml:space="preserve">), navodeći da su kod dužnika ispunjeni uvjeti iz čl. </w:t>
      </w:r>
      <w:proofErr w:type="spellStart"/>
      <w:r w:rsidRPr="005475C9">
        <w:rPr>
          <w:rFonts w:cstheme="majorBidi" w:hAnsiTheme="majorBidi" w:asciiTheme="majorBidi"/>
          <w:sz w:val="22"/>
          <w:szCs w:val="22"/>
          <w:lang w:val="hr-HR"/>
        </w:rPr>
        <w:t>428</w:t>
      </w:r>
      <w:proofErr w:type="spellEnd"/>
      <w:r w:rsidRPr="005475C9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  <w:proofErr w:type="spellStart"/>
      <w:r w:rsidRPr="005475C9">
        <w:rPr>
          <w:rFonts w:cstheme="majorBidi" w:hAnsiTheme="majorBidi" w:asciiTheme="majorBidi"/>
          <w:sz w:val="22"/>
          <w:szCs w:val="22"/>
          <w:lang w:val="hr-HR"/>
        </w:rPr>
        <w:t>SZ</w:t>
      </w:r>
      <w:proofErr w:type="spellEnd"/>
      <w:r w:rsidRPr="005475C9">
        <w:rPr>
          <w:rFonts w:cstheme="majorBidi" w:hAnsiTheme="majorBidi" w:asciiTheme="majorBidi"/>
          <w:sz w:val="22"/>
          <w:szCs w:val="22"/>
          <w:lang w:val="hr-HR"/>
        </w:rPr>
        <w:t xml:space="preserve">-a: da dužnik nema zaposlenih, da nisu ispunjeni uvjeti za pokretanje drugog postupka radi brisanja istog iz sudskog registra te da u Očevidniku redoslijeda osnova za plaćanje (dalje: </w:t>
      </w:r>
      <w:proofErr w:type="spellStart"/>
      <w:r w:rsidRPr="005475C9">
        <w:rPr>
          <w:rFonts w:cstheme="majorBidi" w:hAnsiTheme="majorBidi" w:asciiTheme="majorBidi"/>
          <w:sz w:val="22"/>
          <w:szCs w:val="22"/>
          <w:lang w:val="hr-HR"/>
        </w:rPr>
        <w:t>ORP</w:t>
      </w:r>
      <w:proofErr w:type="spellEnd"/>
      <w:r w:rsidRPr="005475C9">
        <w:rPr>
          <w:rFonts w:cstheme="majorBidi" w:hAnsiTheme="majorBidi" w:asciiTheme="majorBidi"/>
          <w:sz w:val="22"/>
          <w:szCs w:val="22"/>
          <w:lang w:val="hr-HR"/>
        </w:rPr>
        <w:t xml:space="preserve">) dužnik ima evidentirane neizvršene osnove za plaćanje u neprekidnom razdoblju od </w:t>
      </w:r>
      <w:proofErr w:type="spellStart"/>
      <w:r w:rsidRPr="005475C9">
        <w:rPr>
          <w:rFonts w:cstheme="majorBidi" w:hAnsiTheme="majorBidi" w:asciiTheme="majorBidi"/>
          <w:color w:val="FF0000"/>
          <w:sz w:val="22"/>
          <w:szCs w:val="22"/>
          <w:lang w:val="hr-HR"/>
        </w:rPr>
        <w:t>120</w:t>
      </w:r>
      <w:proofErr w:type="spellEnd"/>
      <w:r w:rsidRPr="005475C9">
        <w:rPr>
          <w:rFonts w:cstheme="majorBidi" w:hAnsiTheme="majorBidi" w:asciiTheme="majorBidi"/>
          <w:color w:val="FF0000"/>
          <w:sz w:val="22"/>
          <w:szCs w:val="22"/>
          <w:lang w:val="hr-HR"/>
        </w:rPr>
        <w:t xml:space="preserve"> </w:t>
      </w:r>
      <w:r w:rsidRPr="005475C9">
        <w:rPr>
          <w:rFonts w:cstheme="majorBidi" w:hAnsiTheme="majorBidi" w:asciiTheme="majorBidi"/>
          <w:sz w:val="22"/>
          <w:szCs w:val="22"/>
          <w:lang w:val="hr-HR"/>
        </w:rPr>
        <w:t>dana.</w:t>
      </w:r>
    </w:p>
    <w:p w:rsidRDefault="007D7BBD" w:rsidP="007D7BBD" w:rsidR="007D7BBD" w:rsidRPr="005475C9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5475C9">
        <w:rPr>
          <w:rFonts w:cstheme="majorBidi" w:hAnsiTheme="majorBidi" w:asciiTheme="majorBidi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</w:t>
      </w:r>
      <w:proofErr w:type="spellStart"/>
      <w:r w:rsidRPr="005475C9">
        <w:rPr>
          <w:rFonts w:cstheme="majorBidi" w:hAnsiTheme="majorBidi" w:asciiTheme="majorBidi"/>
          <w:sz w:val="22"/>
          <w:szCs w:val="22"/>
          <w:lang w:val="hr-HR"/>
        </w:rPr>
        <w:t>ORP</w:t>
      </w:r>
      <w:proofErr w:type="spellEnd"/>
      <w:r w:rsidRPr="005475C9">
        <w:rPr>
          <w:rFonts w:cstheme="majorBidi" w:hAnsiTheme="majorBidi" w:asciiTheme="majorBidi"/>
          <w:sz w:val="22"/>
          <w:szCs w:val="22"/>
          <w:lang w:val="hr-HR"/>
        </w:rPr>
        <w:t xml:space="preserve">, uvidom u koji je utvrđeno da dužnik ima evidentirane neizvršene osnove za plaćanje u neprekidnom razdoblju od </w:t>
      </w:r>
      <w:proofErr w:type="spellStart"/>
      <w:r w:rsidRPr="005475C9">
        <w:rPr>
          <w:rFonts w:cstheme="majorBidi" w:hAnsiTheme="majorBidi" w:asciiTheme="majorBidi"/>
          <w:color w:val="FF0000"/>
          <w:sz w:val="22"/>
          <w:szCs w:val="22"/>
          <w:lang w:val="hr-HR"/>
        </w:rPr>
        <w:t>120</w:t>
      </w:r>
      <w:proofErr w:type="spellEnd"/>
      <w:r w:rsidRPr="005475C9">
        <w:rPr>
          <w:rFonts w:cstheme="majorBidi" w:hAnsiTheme="majorBidi" w:asciiTheme="majorBidi"/>
          <w:sz w:val="22"/>
          <w:szCs w:val="22"/>
          <w:lang w:val="hr-HR"/>
        </w:rPr>
        <w:t xml:space="preserve"> dana te da ukupni iznos duga evidentiranog na temelju neizvršenih osnova za plaćanje iznosi</w:t>
      </w:r>
      <w:r w:rsidR="00395963" w:rsidRPr="005475C9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="00395963" w:rsidRPr="005475C9">
        <w:rPr>
          <w:rFonts w:cstheme="majorBidi" w:hAnsiTheme="majorBidi" w:asciiTheme="majorBidi"/>
          <w:sz w:val="22"/>
          <w:szCs w:val="22"/>
          <w:lang w:val="hr-HR"/>
        </w:rPr>
        <w:t>6.374</w:t>
      </w:r>
      <w:proofErr w:type="spellEnd"/>
      <w:r w:rsidR="00395963" w:rsidRPr="005475C9">
        <w:rPr>
          <w:rFonts w:cstheme="majorBidi" w:hAnsiTheme="majorBidi" w:asciiTheme="majorBidi"/>
          <w:sz w:val="22"/>
          <w:szCs w:val="22"/>
          <w:lang w:val="hr-HR"/>
        </w:rPr>
        <w:t>,</w:t>
      </w:r>
      <w:proofErr w:type="spellStart"/>
      <w:r w:rsidR="00395963" w:rsidRPr="005475C9">
        <w:rPr>
          <w:rFonts w:cstheme="majorBidi" w:hAnsiTheme="majorBidi" w:asciiTheme="majorBidi"/>
          <w:sz w:val="22"/>
          <w:szCs w:val="22"/>
          <w:lang w:val="hr-HR"/>
        </w:rPr>
        <w:t>94</w:t>
      </w:r>
      <w:proofErr w:type="spellEnd"/>
      <w:r w:rsidRPr="005475C9">
        <w:rPr>
          <w:rFonts w:cstheme="majorBidi" w:hAnsiTheme="majorBidi" w:asciiTheme="majorBidi"/>
          <w:sz w:val="22"/>
          <w:szCs w:val="22"/>
          <w:lang w:val="hr-HR"/>
        </w:rPr>
        <w:t xml:space="preserve"> kuna na </w:t>
      </w:r>
      <w:r w:rsidRPr="005475C9">
        <w:rPr>
          <w:rFonts w:cstheme="majorBidi" w:hAnsiTheme="majorBidi" w:asciiTheme="majorBidi"/>
          <w:color w:val="FF0000"/>
          <w:sz w:val="22"/>
          <w:szCs w:val="22"/>
          <w:lang w:val="hr-HR"/>
        </w:rPr>
        <w:t xml:space="preserve">dan </w:t>
      </w:r>
      <w:r w:rsidR="00395963" w:rsidRPr="005475C9">
        <w:rPr>
          <w:rFonts w:cstheme="majorBidi" w:hAnsiTheme="majorBidi" w:asciiTheme="majorBidi"/>
          <w:color w:val="FF0000"/>
          <w:sz w:val="22"/>
          <w:szCs w:val="22"/>
          <w:lang w:val="hr-HR"/>
        </w:rPr>
        <w:t>08.02.2019.</w:t>
      </w:r>
      <w:r w:rsidR="007B762B" w:rsidRPr="005475C9">
        <w:rPr>
          <w:rFonts w:cstheme="majorBidi" w:hAnsiTheme="majorBidi" w:asciiTheme="majorBidi"/>
          <w:sz w:val="22"/>
          <w:szCs w:val="22"/>
          <w:lang w:val="hr-HR"/>
        </w:rPr>
        <w:t xml:space="preserve">              </w:t>
      </w:r>
      <w:r w:rsidRPr="005475C9">
        <w:rPr>
          <w:rFonts w:cstheme="majorBidi" w:hAnsiTheme="majorBidi" w:asciiTheme="majorBidi"/>
          <w:sz w:val="22"/>
          <w:szCs w:val="22"/>
          <w:lang w:val="hr-HR"/>
        </w:rPr>
        <w:t>.</w:t>
      </w:r>
    </w:p>
    <w:p w:rsidRDefault="007D7BBD" w:rsidP="007D7BBD" w:rsidR="007D7BBD" w:rsidRPr="005475C9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5475C9">
        <w:rPr>
          <w:rFonts w:cstheme="majorBidi" w:hAnsiTheme="majorBidi" w:asciiTheme="majorBidi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5475C9">
        <w:rPr>
          <w:rFonts w:cstheme="majorBidi" w:hAnsiTheme="majorBidi" w:asciiTheme="majorBidi"/>
          <w:sz w:val="22"/>
          <w:szCs w:val="22"/>
          <w:lang w:val="hr-HR"/>
        </w:rPr>
        <w:tab/>
      </w:r>
    </w:p>
    <w:p w:rsidRDefault="007D7BBD" w:rsidP="007D7BBD" w:rsidR="007D7BBD" w:rsidRPr="005475C9">
      <w:pPr>
        <w:ind w:firstLine="72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5475C9">
        <w:rPr>
          <w:rFonts w:cstheme="majorBidi" w:hAnsiTheme="majorBidi" w:asciiTheme="majorBidi"/>
          <w:sz w:val="22"/>
          <w:szCs w:val="22"/>
          <w:lang w:val="hr-HR"/>
        </w:rPr>
        <w:t xml:space="preserve">Temeljem gore navedenog proizlazi da je udovoljeno uvjetima iz čl. </w:t>
      </w:r>
      <w:proofErr w:type="spellStart"/>
      <w:r w:rsidRPr="005475C9">
        <w:rPr>
          <w:rFonts w:cstheme="majorBidi" w:hAnsiTheme="majorBidi" w:asciiTheme="majorBidi"/>
          <w:sz w:val="22"/>
          <w:szCs w:val="22"/>
          <w:lang w:val="hr-HR"/>
        </w:rPr>
        <w:t>428</w:t>
      </w:r>
      <w:proofErr w:type="spellEnd"/>
      <w:r w:rsidRPr="005475C9">
        <w:rPr>
          <w:rFonts w:cstheme="majorBidi" w:hAnsiTheme="majorBidi" w:asciiTheme="majorBidi"/>
          <w:sz w:val="22"/>
          <w:szCs w:val="22"/>
          <w:lang w:val="hr-HR"/>
        </w:rPr>
        <w:t xml:space="preserve">. i </w:t>
      </w:r>
      <w:proofErr w:type="spellStart"/>
      <w:r w:rsidRPr="005475C9">
        <w:rPr>
          <w:rFonts w:cstheme="majorBidi" w:hAnsiTheme="majorBidi" w:asciiTheme="majorBidi"/>
          <w:sz w:val="22"/>
          <w:szCs w:val="22"/>
          <w:lang w:val="hr-HR"/>
        </w:rPr>
        <w:t>429</w:t>
      </w:r>
      <w:proofErr w:type="spellEnd"/>
      <w:r w:rsidRPr="005475C9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  <w:proofErr w:type="spellStart"/>
      <w:r w:rsidRPr="005475C9">
        <w:rPr>
          <w:rFonts w:cstheme="majorBidi" w:hAnsiTheme="majorBidi" w:asciiTheme="majorBidi"/>
          <w:sz w:val="22"/>
          <w:szCs w:val="22"/>
          <w:lang w:val="hr-HR"/>
        </w:rPr>
        <w:t>SZ</w:t>
      </w:r>
      <w:proofErr w:type="spellEnd"/>
      <w:r w:rsidRPr="005475C9">
        <w:rPr>
          <w:rFonts w:cstheme="majorBidi" w:hAnsiTheme="majorBidi" w:asciiTheme="majorBidi"/>
          <w:sz w:val="22"/>
          <w:szCs w:val="22"/>
          <w:lang w:val="hr-HR"/>
        </w:rPr>
        <w:t xml:space="preserve">-a, te je stoga odlučeno kao u izreci ovog rješenja, temeljem odredbe </w:t>
      </w:r>
      <w:proofErr w:type="spellStart"/>
      <w:r w:rsidRPr="005475C9">
        <w:rPr>
          <w:rFonts w:cstheme="majorBidi" w:hAnsiTheme="majorBidi" w:asciiTheme="majorBidi"/>
          <w:sz w:val="22"/>
          <w:szCs w:val="22"/>
          <w:lang w:val="hr-HR"/>
        </w:rPr>
        <w:t>čl</w:t>
      </w:r>
      <w:proofErr w:type="spellEnd"/>
      <w:r w:rsidRPr="005475C9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Pr="005475C9">
        <w:rPr>
          <w:rFonts w:cstheme="majorBidi" w:hAnsiTheme="majorBidi" w:asciiTheme="majorBidi"/>
          <w:sz w:val="22"/>
          <w:szCs w:val="22"/>
          <w:lang w:val="hr-HR"/>
        </w:rPr>
        <w:t>428</w:t>
      </w:r>
      <w:proofErr w:type="spellEnd"/>
      <w:r w:rsidRPr="005475C9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  <w:proofErr w:type="spellStart"/>
      <w:r w:rsidRPr="005475C9">
        <w:rPr>
          <w:rFonts w:cstheme="majorBidi" w:hAnsiTheme="majorBidi" w:asciiTheme="majorBidi"/>
          <w:sz w:val="22"/>
          <w:szCs w:val="22"/>
          <w:lang w:val="hr-HR"/>
        </w:rPr>
        <w:t>SZ</w:t>
      </w:r>
      <w:proofErr w:type="spellEnd"/>
      <w:r w:rsidRPr="005475C9">
        <w:rPr>
          <w:rFonts w:cstheme="majorBidi" w:hAnsiTheme="majorBidi" w:asciiTheme="majorBidi"/>
          <w:sz w:val="22"/>
          <w:szCs w:val="22"/>
          <w:lang w:val="hr-HR"/>
        </w:rPr>
        <w:t>.</w:t>
      </w:r>
    </w:p>
    <w:p w:rsidRDefault="007D7BBD" w:rsidP="007D7BBD" w:rsidR="007D7BBD" w:rsidRPr="005475C9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6B2F9F" w:rsidR="006B2F9F" w:rsidRPr="005475C9">
      <w:pPr>
        <w:ind w:firstLine="708" w:left="2124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5475C9">
        <w:rPr>
          <w:rFonts w:cstheme="majorBidi" w:hAnsiTheme="majorBidi" w:asciiTheme="majorBidi"/>
          <w:sz w:val="22"/>
          <w:szCs w:val="22"/>
          <w:lang w:val="hr-HR"/>
        </w:rPr>
        <w:t>U Zagrebu</w:t>
      </w:r>
      <w:r w:rsidR="00237681" w:rsidRPr="005475C9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6B2F9F" w:rsidRPr="005475C9">
        <w:rPr>
          <w:rFonts w:cstheme="majorBidi" w:hAnsiTheme="majorBidi" w:asciiTheme="majorBidi"/>
          <w:sz w:val="22"/>
          <w:szCs w:val="22"/>
          <w:lang w:val="hr-HR"/>
        </w:rPr>
        <w:t>09.svibnja 2019.</w:t>
      </w:r>
    </w:p>
    <w:p w:rsidRDefault="007D7BBD" w:rsidP="006B2F9F" w:rsidR="007D7BBD" w:rsidRPr="005475C9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5475C9" w:rsidP="005475C9" w:rsidR="005475C9" w:rsidRPr="005475C9">
      <w:pPr>
        <w:ind w:firstLine="720" w:left="5040"/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5475C9">
        <w:rPr>
          <w:rFonts w:cstheme="majorBidi" w:hAnsiTheme="majorBidi" w:asciiTheme="majorBidi"/>
          <w:sz w:val="22"/>
          <w:szCs w:val="22"/>
          <w:lang w:val="hr-HR"/>
        </w:rPr>
        <w:t xml:space="preserve">      SUDAC:</w:t>
      </w:r>
    </w:p>
    <w:p w:rsidRDefault="005475C9" w:rsidP="005475C9" w:rsidR="005475C9" w:rsidRPr="005475C9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5475C9">
        <w:rPr>
          <w:rFonts w:cstheme="majorBidi" w:hAnsiTheme="majorBidi" w:asciiTheme="majorBidi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5475C9" w:rsidP="005475C9" w:rsidR="005475C9" w:rsidRPr="005475C9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5475C9" w:rsidP="005475C9" w:rsidR="005475C9" w:rsidRPr="005475C9">
      <w:pPr>
        <w:jc w:val="both"/>
        <w:rPr>
          <w:rFonts w:cstheme="majorBidi" w:hAnsiTheme="majorBidi" w:asciiTheme="majorBidi"/>
          <w:i/>
          <w:sz w:val="22"/>
          <w:szCs w:val="22"/>
          <w:lang w:val="hr-HR"/>
        </w:rPr>
      </w:pPr>
      <w:r w:rsidRPr="005475C9">
        <w:rPr>
          <w:rFonts w:cstheme="majorBidi" w:hAnsiTheme="majorBidi" w:asciiTheme="majorBidi"/>
          <w:i/>
          <w:sz w:val="22"/>
          <w:szCs w:val="22"/>
          <w:lang w:val="hr-HR"/>
        </w:rPr>
        <w:t>Uputa o pravnom lijeku:</w:t>
      </w:r>
    </w:p>
    <w:p w:rsidRDefault="005475C9" w:rsidP="005475C9" w:rsidR="005475C9" w:rsidRPr="005475C9">
      <w:pPr>
        <w:jc w:val="both"/>
        <w:rPr>
          <w:rFonts w:cstheme="majorBidi" w:hAnsiTheme="majorBidi" w:asciiTheme="majorBidi"/>
          <w:i/>
          <w:sz w:val="22"/>
          <w:szCs w:val="22"/>
          <w:lang w:val="hr-HR"/>
        </w:rPr>
      </w:pPr>
      <w:r w:rsidRPr="005475C9">
        <w:rPr>
          <w:rFonts w:cstheme="majorBidi" w:hAnsiTheme="majorBidi" w:asciiTheme="majorBidi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75C9" w:rsidP="005475C9" w:rsidR="005475C9" w:rsidRPr="005475C9">
      <w:pPr>
        <w:jc w:val="both"/>
        <w:rPr>
          <w:rFonts w:cstheme="majorBidi" w:hAnsiTheme="majorBidi" w:asciiTheme="majorBidi"/>
          <w:i/>
          <w:sz w:val="22"/>
          <w:szCs w:val="22"/>
          <w:lang w:val="hr-HR"/>
        </w:rPr>
      </w:pPr>
    </w:p>
    <w:p w:rsidRDefault="005475C9" w:rsidP="005475C9" w:rsidR="005475C9" w:rsidRPr="005475C9">
      <w:pPr>
        <w:ind w:left="7080"/>
        <w:jc w:val="both"/>
        <w:rPr>
          <w:rFonts w:cstheme="majorBidi" w:hAnsiTheme="majorBidi" w:asciiTheme="majorBidi"/>
          <w:sz w:val="20"/>
        </w:rPr>
      </w:pPr>
      <w:proofErr w:type="spellStart"/>
      <w:proofErr w:type="gramStart"/>
      <w:r w:rsidRPr="005475C9">
        <w:rPr>
          <w:rFonts w:cstheme="majorBidi" w:hAnsiTheme="majorBidi" w:asciiTheme="majorBidi"/>
          <w:sz w:val="20"/>
        </w:rPr>
        <w:t>za</w:t>
      </w:r>
      <w:proofErr w:type="spellEnd"/>
      <w:proofErr w:type="gramEnd"/>
      <w:r w:rsidRPr="005475C9">
        <w:rPr>
          <w:rFonts w:cstheme="majorBidi" w:hAnsiTheme="majorBidi" w:asciiTheme="majorBidi"/>
          <w:sz w:val="20"/>
        </w:rPr>
        <w:t xml:space="preserve"> </w:t>
      </w:r>
      <w:proofErr w:type="spellStart"/>
      <w:r w:rsidRPr="005475C9">
        <w:rPr>
          <w:rFonts w:cstheme="majorBidi" w:hAnsiTheme="majorBidi" w:asciiTheme="majorBidi"/>
          <w:sz w:val="20"/>
        </w:rPr>
        <w:t>točnost</w:t>
      </w:r>
      <w:proofErr w:type="spellEnd"/>
      <w:r w:rsidRPr="005475C9">
        <w:rPr>
          <w:rFonts w:cstheme="majorBidi" w:hAnsiTheme="majorBidi" w:asciiTheme="majorBidi"/>
          <w:sz w:val="20"/>
        </w:rPr>
        <w:t xml:space="preserve"> </w:t>
      </w:r>
      <w:proofErr w:type="spellStart"/>
      <w:r w:rsidRPr="005475C9">
        <w:rPr>
          <w:rFonts w:cstheme="majorBidi" w:hAnsiTheme="majorBidi" w:asciiTheme="majorBidi"/>
          <w:sz w:val="20"/>
        </w:rPr>
        <w:t>otpravka</w:t>
      </w:r>
      <w:proofErr w:type="spellEnd"/>
    </w:p>
    <w:p w:rsidRDefault="005475C9" w:rsidP="005475C9" w:rsidR="005475C9" w:rsidRPr="005475C9">
      <w:pPr>
        <w:ind w:left="7080"/>
        <w:jc w:val="both"/>
        <w:rPr>
          <w:rFonts w:cstheme="majorBidi" w:hAnsiTheme="majorBidi" w:asciiTheme="majorBidi"/>
          <w:sz w:val="20"/>
          <w:szCs w:val="24"/>
        </w:rPr>
      </w:pPr>
      <w:r w:rsidRPr="005475C9">
        <w:rPr>
          <w:rFonts w:cstheme="majorBidi" w:hAnsiTheme="majorBidi" w:asciiTheme="majorBidi"/>
          <w:sz w:val="20"/>
        </w:rPr>
        <w:t>Rebecca Boričević</w:t>
      </w:r>
    </w:p>
    <w:p w:rsidRDefault="00A16DF6" w:rsidR="00A16DF6" w:rsidRPr="005475C9">
      <w:pPr>
        <w:rPr>
          <w:rFonts w:cstheme="majorBidi" w:hAnsiTheme="majorBidi" w:asciiTheme="majorBidi"/>
          <w:sz w:val="20"/>
        </w:rPr>
      </w:pPr>
    </w:p>
    <w:sectPr w:rsidR="00A16DF6" w:rsidRPr="00547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E546C"/>
    <w:rsid w:val="00145663"/>
    <w:rsid w:val="001E6580"/>
    <w:rsid w:val="0022437D"/>
    <w:rsid w:val="00237681"/>
    <w:rsid w:val="00325195"/>
    <w:rsid w:val="003933AD"/>
    <w:rsid w:val="00395963"/>
    <w:rsid w:val="003A692F"/>
    <w:rsid w:val="00515F22"/>
    <w:rsid w:val="005475C9"/>
    <w:rsid w:val="006B2F9F"/>
    <w:rsid w:val="007B762B"/>
    <w:rsid w:val="007D422E"/>
    <w:rsid w:val="007D7BBD"/>
    <w:rsid w:val="008F5FBD"/>
    <w:rsid w:val="00A16DF6"/>
    <w:rsid w:val="00BA0BDF"/>
    <w:rsid w:val="00BC1248"/>
    <w:rsid w:val="00C50500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475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5C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5C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5C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5C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475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5C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5C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5C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5C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78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St-393/2019</izvorni_sadrzaj>
    <derivirana_varijabla naziv="DomainObject.Predmet.OznakaBroj_1">St-393/2019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IMMOGIA-KREACIJA d.o.o. zastupanog po punomoćniku RENAUD ARNAUD SASSI</izvorni_sadrzaj>
    <derivirana_varijabla naziv="DomainObject.Predmet.ProtustrankaFormated_1">  IMMOGIA-KREACIJA d.o.o. zastupanog po punomoćniku RENAUD ARNAUD SASSI</derivirana_varijabla>
  </DomainObject.Predmet.ProtustrankaFormated>
  <DomainObject.Predmet.ProtustrankaFormatedOIB>
    <izvorni_sadrzaj>  IMMOGIA-KREACIJA d.o.o., OIB 40829764692 zastupanog po punomoćniku RENAUD ARNAUD SASSI</izvorni_sadrzaj>
    <derivirana_varijabla naziv="DomainObject.Predmet.ProtustrankaFormatedOIB_1">  IMMOGIA-KREACIJA d.o.o., OIB 40829764692 zastupanog po punomoćniku RENAUD ARNAUD SASSI</derivirana_varijabla>
  </DomainObject.Predmet.ProtustrankaFormatedOIB>
  <DomainObject.Predmet.ProtustrankaFormatedWithAdress>
    <izvorni_sadrzaj> IMMOGIA-KREACIJA d.o.o., Puškarićeva 42, 10000 Zagreb zastupanog po punomoćniku RENAUD ARNAUD SASSI</izvorni_sadrzaj>
    <derivirana_varijabla naziv="DomainObject.Predmet.ProtustrankaFormatedWithAdress_1"> IMMOGIA-KREACIJA d.o.o., Puškarićeva 42, 10000 Zagreb zastupanog po punomoćniku RENAUD ARNAUD SASSI</derivirana_varijabla>
  </DomainObject.Predmet.ProtustrankaFormatedWithAdress>
  <DomainObject.Predmet.ProtustrankaFormatedWithAdressOIB>
    <izvorni_sadrzaj> IMMOGIA-KREACIJA d.o.o., OIB 40829764692, Puškarićeva 42, 10000 Zagreb zastupanog po punomoćniku RENAUD ARNAUD SASSI</izvorni_sadrzaj>
    <derivirana_varijabla naziv="DomainObject.Predmet.ProtustrankaFormatedWithAdressOIB_1"> IMMOGIA-KREACIJA d.o.o., OIB 40829764692, Puškarićeva 42, 10000 Zagreb zastupanog po punomoćniku RENAUD ARNAUD SASSI</derivirana_varijabla>
  </DomainObject.Predmet.ProtustrankaFormatedWithAdressOIB>
  <DomainObject.Predmet.ProtustrankaWithAdress>
    <izvorni_sadrzaj>IMMOGIA-KREACIJA d.o.o. Puškarićeva 42, 10000 Zagreb</izvorni_sadrzaj>
    <derivirana_varijabla naziv="DomainObject.Predmet.ProtustrankaWithAdress_1">IMMOGIA-KREACIJA d.o.o. Puškarićeva 42, 10000 Zagreb</derivirana_varijabla>
  </DomainObject.Predmet.ProtustrankaWithAdress>
  <DomainObject.Predmet.ProtustrankaWithAdressOIB>
    <izvorni_sadrzaj>IMMOGIA-KREACIJA d.o.o., OIB 40829764692, Puškarićeva 42, 10000 Zagreb</izvorni_sadrzaj>
    <derivirana_varijabla naziv="DomainObject.Predmet.ProtustrankaWithAdressOIB_1">IMMOGIA-KREACIJA d.o.o., OIB 40829764692, Puškarićeva 42, 10000 Zagreb</derivirana_varijabla>
  </DomainObject.Predmet.ProtustrankaWithAdressOIB>
  <DomainObject.Predmet.ProtustrankaNazivFormated>
    <izvorni_sadrzaj>IMMOGIA-KREACIJA d.o.o.</izvorni_sadrzaj>
    <derivirana_varijabla naziv="DomainObject.Predmet.ProtustrankaNazivFormated_1">IMMOGIA-KREACIJA d.o.o.</derivirana_varijabla>
  </DomainObject.Predmet.ProtustrankaNazivFormated>
  <DomainObject.Predmet.ProtustrankaNazivFormatedOIB>
    <izvorni_sadrzaj>IMMOGIA-KREACIJA d.o.o., OIB 40829764692</izvorni_sadrzaj>
    <derivirana_varijabla naziv="DomainObject.Predmet.ProtustrankaNazivFormatedOIB_1">IMMOGIA-KREACIJA d.o.o., OIB 40829764692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IMMOGIA-KREACIJA d.o.o. zastupanog po punomoćniku RENAUD ARNAUD SASSI</item>
    </izvorni_sadrzaj>
    <derivirana_varijabla naziv="DomainObject.Predmet.ProtuStrankaListFormated_1">
      <item>IMMOGIA-KREACIJA d.o.o. zastupanog po punomoćniku RENAUD ARNAUD SASSI</item>
    </derivirana_varijabla>
  </DomainObject.Predmet.ProtuStrankaListFormated>
  <DomainObject.Predmet.ProtuStrankaListFormatedOIB>
    <izvorni_sadrzaj>
      <item>IMMOGIA-KREACIJA d.o.o., OIB 40829764692 zastupanog po punomoćniku RENAUD ARNAUD SASSI</item>
    </izvorni_sadrzaj>
    <derivirana_varijabla naziv="DomainObject.Predmet.ProtuStrankaListFormatedOIB_1">
      <item>IMMOGIA-KREACIJA d.o.o., OIB 40829764692 zastupanog po punomoćniku RENAUD ARNAUD SASSI</item>
    </derivirana_varijabla>
  </DomainObject.Predmet.ProtuStrankaListFormatedOIB>
  <DomainObject.Predmet.ProtuStrankaListFormatedWithAdress>
    <izvorni_sadrzaj>
      <item>IMMOGIA-KREACIJA d.o.o., Puškarićeva 42, 10000 Zagreb zastupanog po punomoćniku RENAUD ARNAUD SASSI</item>
    </izvorni_sadrzaj>
    <derivirana_varijabla naziv="DomainObject.Predmet.ProtuStrankaListFormatedWithAdress_1">
      <item>IMMOGIA-KREACIJA d.o.o., Puškarićeva 42, 10000 Zagreb zastupanog po punomoćniku RENAUD ARNAUD SASSI</item>
    </derivirana_varijabla>
  </DomainObject.Predmet.ProtuStrankaListFormatedWithAdress>
  <DomainObject.Predmet.ProtuStrankaListFormatedWithAdressOIB>
    <izvorni_sadrzaj>
      <item>IMMOGIA-KREACIJA d.o.o., OIB 40829764692, Puškarićeva 42, 10000 Zagreb zastupanog po punomoćniku RENAUD ARNAUD SASSI</item>
    </izvorni_sadrzaj>
    <derivirana_varijabla naziv="DomainObject.Predmet.ProtuStrankaListFormatedWithAdressOIB_1">
      <item>IMMOGIA-KREACIJA d.o.o., OIB 40829764692, Puškarićeva 42, 10000 Zagreb zastupanog po punomoćniku RENAUD ARNAUD SASSI</item>
    </derivirana_varijabla>
  </DomainObject.Predmet.ProtuStrankaListFormatedWithAdressOIB>
  <DomainObject.Predmet.ProtuStrankaListNazivFormated>
    <izvorni_sadrzaj>
      <item>IMMOGIA-KREACIJA d.o.o.</item>
    </izvorni_sadrzaj>
    <derivirana_varijabla naziv="DomainObject.Predmet.ProtuStrankaListNazivFormated_1">
      <item>IMMOGIA-KREACIJA d.o.o.</item>
    </derivirana_varijabla>
  </DomainObject.Predmet.ProtuStrankaListNazivFormated>
  <DomainObject.Predmet.ProtuStrankaListNazivFormatedOIB>
    <izvorni_sadrzaj>
      <item>IMMOGIA-KREACIJA d.o.o., OIB 40829764692</item>
    </izvorni_sadrzaj>
    <derivirana_varijabla naziv="DomainObject.Predmet.ProtuStrankaListNazivFormatedOIB_1">
      <item>IMMOGIA-KREACIJA d.o.o., OIB 40829764692</item>
    </derivirana_varijabla>
  </DomainObject.Predmet.ProtuStrankaListNazivFormatedOIB>
  <DomainObject.Predmet.OstaliListFormated>
    <izvorni_sadrzaj>
      <item>RENAUD ARNAUD SASSI punomoćnik sudionika u postupku IMMOGIA-KREACIJA d.o.o.</item>
    </izvorni_sadrzaj>
    <derivirana_varijabla naziv="DomainObject.Predmet.OstaliListFormated_1">
      <item>RENAUD ARNAUD SASSI punomoćnik sudionika u postupku IMMOGIA-KREACIJA d.o.o.</item>
    </derivirana_varijabla>
  </DomainObject.Predmet.OstaliListFormated>
  <DomainObject.Predmet.OstaliListFormatedOIB>
    <izvorni_sadrzaj>
      <item>RENAUD ARNAUD SASSI punomoćnik sudionika u postupku IMMOGIA-KREACIJA d.o.o.</item>
    </izvorni_sadrzaj>
    <derivirana_varijabla naziv="DomainObject.Predmet.OstaliListFormatedOIB_1">
      <item>RENAUD ARNAUD SASSI punomoćnik sudionika u postupku IMMOGIA-KREACIJA d.o.o.</item>
    </derivirana_varijabla>
  </DomainObject.Predmet.OstaliListFormatedOIB>
  <DomainObject.Predmet.OstaliListFormatedWithAdress>
    <izvorni_sadrzaj>
      <item>RENAUD ARNAUD SASSI, 22 ALLEE PIERRE DE COUBERTIN, 78000 VERSAILLES punomoćnik sudionika u postupku IMMOGIA-KREACIJA d.o.o.</item>
    </izvorni_sadrzaj>
    <derivirana_varijabla naziv="DomainObject.Predmet.OstaliListFormatedWithAdress_1">
      <item>RENAUD ARNAUD SASSI, 22 ALLEE PIERRE DE COUBERTIN, 78000 VERSAILLES punomoćnik sudionika u postupku IMMOGIA-KREACIJA d.o.o.</item>
    </derivirana_varijabla>
  </DomainObject.Predmet.OstaliListFormatedWithAdress>
  <DomainObject.Predmet.OstaliListFormatedWithAdressOIB>
    <izvorni_sadrzaj>
      <item>RENAUD ARNAUD SASSI, 22 ALLEE PIERRE DE COUBERTIN, 78000 VERSAILLES punomoćnik sudionika u postupku IMMOGIA-KREACIJA d.o.o.</item>
    </izvorni_sadrzaj>
    <derivirana_varijabla naziv="DomainObject.Predmet.OstaliListFormatedWithAdressOIB_1">
      <item>RENAUD ARNAUD SASSI, 22 ALLEE PIERRE DE COUBERTIN, 78000 VERSAILLES punomoćnik sudionika u postupku IMMOGIA-KREACIJA d.o.o.</item>
    </derivirana_varijabla>
  </DomainObject.Predmet.OstaliListFormatedWithAdressOIB>
  <DomainObject.Predmet.OstaliListNazivFormated>
    <izvorni_sadrzaj>
      <item>RENAUD ARNAUD SASSI</item>
    </izvorni_sadrzaj>
    <derivirana_varijabla naziv="DomainObject.Predmet.OstaliListNazivFormated_1">
      <item>RENAUD ARNAUD SASSI</item>
    </derivirana_varijabla>
  </DomainObject.Predmet.OstaliListNazivFormated>
  <DomainObject.Predmet.OstaliListNazivFormatedOIB>
    <izvorni_sadrzaj>
      <item>RENAUD ARNAUD SASSI</item>
    </izvorni_sadrzaj>
    <derivirana_varijabla naziv="DomainObject.Predmet.OstaliListNazivFormatedOIB_1">
      <item>RENAUD ARNAUD SASSI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IMMOGIA-KREACIJA d.o.o.</izvorni_sadrzaj>
    <derivirana_varijabla naziv="DomainObject.Predmet.ProtustrankaIDrugi_1">IMMOGIA-KREACIJA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IMMOGIA-KREACIJA d.o.o., OIB 40829764692, Puškarićeva 42, 10000 Zagreb</izvorni_sadrzaj>
    <derivirana_varijabla naziv="DomainObject.Predmet.ProtustrankaIDrugiAdressOIB_1">IMMOGIA-KREACIJA d.o.o., OIB 40829764692, Puškarićeva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IMMOGIA-KREACIJA d.o.o.</item>
      <item>RENAUD ARNAUD SASSI</item>
    </izvorni_sadrzaj>
    <derivirana_varijabla naziv="DomainObject.Predmet.SudioniciListNaziv_1">
      <item>FINA Regionalni centar Zagreb</item>
      <item>IMMOGIA-KREACIJA d.o.o.</item>
      <item>RENAUD ARNAUD SASSI</item>
    </derivirana_varijabla>
  </DomainObject.Predmet.SudioniciListNaziv>
  <DomainObject.Predmet.SudioniciListAdressOIB>
    <izvorni_sadrzaj>
      <item>FINA Regionalni centar Zagreb, OIB 85821130368, Trg svibanjskih žrtava 1995.1,10000 Zagreb</item>
      <item>IMMOGIA-KREACIJA d.o.o., OIB 40829764692, Puškarićeva 42,10000 Zagreb</item>
      <item>RENAUD ARNAUD SASSI, 22 ALLEE PIERRE DE COUBERTIN,78000 VERSAILLES</item>
    </izvorni_sadrzaj>
    <derivirana_varijabla naziv="DomainObject.Predmet.SudioniciListAdressOIB_1">
      <item>FINA Regionalni centar Zagreb, OIB 85821130368, Trg svibanjskih žrtava 1995.1,10000 Zagreb</item>
      <item>IMMOGIA-KREACIJA d.o.o., OIB 40829764692, Puškarićeva 42,10000 Zagreb</item>
      <item>RENAUD ARNAUD SASSI, 22 ALLEE PIERRE DE COUBERTIN,78000 VERSAILLES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40829764692</item>
      <item>, OIB null</item>
    </izvorni_sadrzaj>
    <derivirana_varijabla naziv="DomainObject.Predmet.SudioniciListNazivOIB_1">
      <item>, OIB 85821130368</item>
      <item>, OIB 40829764692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1822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2019-05-08T08:21:00Z</dcterms:created>
  <dc:creator>Rebecca Boričević</dc:creator>
  <cp:lastModifiedBy>Rebecca Boričević</cp:lastModifiedBy>
  <cp:lastPrinted>2019-05-09T06:05:00Z</cp:lastPrinted>
  <dcterms:modified xmlns:xsi="http://www.w3.org/2001/XMLSchema-instance" xsi:type="dcterms:W3CDTF">2019-05-09T06:05:00Z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(393 - POK   RJEŠENJE O POKRETANJU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