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208bf" w14:paraId="ca208bf" w:rsidRDefault="00AE649C" w:rsidP="000F1A8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F1A88" w:rsidP="000F1A88" w:rsidR="00AE649C" w:rsidRPr="000F1A88">
      <w:pPr>
        <w:pStyle w:val="SudNaziv"/>
        <w:ind w:firstLine="708" w:left="4956"/>
        <w:rPr>
          <w:b w:val="false"/>
        </w:rPr>
      </w:pPr>
      <w:r w:rsidRPr="000F1A88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F1A88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F1A88">
        <w:rPr>
          <w:b w:val="false"/>
        </w:rPr>
        <w:t>Poslovni broj: 4 St-58/15-8</w:t>
      </w:r>
      <w:r w:rsidR="00EA1C6D" w:rsidRPr="000F1A88">
        <w:rPr>
          <w:b w:val="false"/>
        </w:rPr>
        <w:tab/>
      </w:r>
    </w:p>
    <w:p w:rsidRDefault="000F1A88" w:rsidP="000F1A88" w:rsidR="000F1A88">
      <w:pPr>
        <w:tabs>
          <w:tab w:pos="6451" w:val="left"/>
        </w:tabs>
        <w:spacing w:after="0"/>
        <w:jc w:val="both"/>
      </w:pPr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Default="000F1A88" w:rsidP="000F1A88" w:rsidR="000F1A88">
      <w:pPr>
        <w:spacing w:after="0"/>
        <w:jc w:val="both"/>
      </w:pPr>
      <w:r>
        <w:t xml:space="preserve">      REPUBLIKA HRVATSKA</w:t>
      </w:r>
    </w:p>
    <w:p w:rsidRDefault="000F1A88" w:rsidP="000F1A88" w:rsidR="000F1A8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F1A88" w:rsidP="000F1A88" w:rsidR="000F1A88">
      <w:pPr>
        <w:spacing w:after="0"/>
        <w:jc w:val="both"/>
        <w:rPr>
          <w:lang w:val="pt-BR"/>
        </w:rPr>
      </w:pPr>
      <w:r>
        <w:t xml:space="preserve">                  </w:t>
      </w:r>
      <w:r>
        <w:rPr>
          <w:lang w:val="pt-BR"/>
        </w:rPr>
        <w:t>B. Radić 2</w:t>
      </w:r>
    </w:p>
    <w:p w:rsidRDefault="000F1A88" w:rsidP="000F1A88" w:rsidR="000F1A8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0F1A88" w:rsidP="000F1A88" w:rsidR="000F1A88">
      <w:pPr>
        <w:spacing w:after="0"/>
      </w:pPr>
    </w:p>
    <w:p w:rsidRDefault="000F1A88" w:rsidP="000F1A88" w:rsidR="000F1A88">
      <w:pPr>
        <w:spacing w:after="0"/>
        <w:jc w:val="center"/>
      </w:pPr>
      <w:r>
        <w:t>R E P U B L I K A    H R V A T S K A</w:t>
      </w:r>
    </w:p>
    <w:p w:rsidRDefault="000F1A88" w:rsidP="000F1A88" w:rsidR="000F1A88">
      <w:pPr>
        <w:spacing w:after="0"/>
        <w:jc w:val="both"/>
      </w:pPr>
    </w:p>
    <w:p w:rsidRDefault="000F1A88" w:rsidP="000F1A88" w:rsidR="000F1A88">
      <w:pPr>
        <w:pStyle w:val="Naslov2"/>
        <w:spacing w:after="0"/>
        <w:rPr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0F1A88" w:rsidP="000F1A88" w:rsidR="000F1A88">
      <w:pPr>
        <w:spacing w:after="0"/>
      </w:pPr>
    </w:p>
    <w:p w:rsidRDefault="000F1A88" w:rsidP="000F1A88" w:rsidR="000F1A88">
      <w:pPr>
        <w:spacing w:after="0"/>
      </w:pPr>
    </w:p>
    <w:p w:rsidRDefault="000F1A88" w:rsidP="000F1A88" w:rsidR="000F1A88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Ministarstva financija Porezna uprava Čakovec, Područni ured Sjeverna Hrvatska, </w:t>
      </w:r>
      <w:proofErr w:type="spellStart"/>
      <w:r>
        <w:t>Otokara</w:t>
      </w:r>
      <w:proofErr w:type="spellEnd"/>
      <w:r>
        <w:t xml:space="preserve"> </w:t>
      </w:r>
      <w:proofErr w:type="spellStart"/>
      <w:r>
        <w:t>Keršovanija</w:t>
      </w:r>
      <w:proofErr w:type="spellEnd"/>
      <w:r>
        <w:t xml:space="preserve"> 11, Čakovec, za pokretanje skraćenog stečajnog postupka protiv dužnika GALERIJA LAPIS d.o.o., Čakovec, J. Križanića 12, OIB: 76607630547, dana 17. lipnja 2016. godine </w:t>
      </w:r>
    </w:p>
    <w:p w:rsidRDefault="000F1A88" w:rsidP="000F1A88" w:rsidR="000F1A88">
      <w:pPr>
        <w:spacing w:after="0"/>
        <w:jc w:val="both"/>
      </w:pPr>
    </w:p>
    <w:p w:rsidRDefault="000F1A88" w:rsidP="000F1A88" w:rsidR="000F1A88">
      <w:pPr>
        <w:spacing w:after="0"/>
        <w:jc w:val="center"/>
      </w:pPr>
      <w:r>
        <w:t>r i j e š i o  j e</w:t>
      </w:r>
    </w:p>
    <w:p w:rsidRDefault="000F1A88" w:rsidP="000F1A88" w:rsidR="000F1A88">
      <w:pPr>
        <w:spacing w:after="0"/>
      </w:pPr>
    </w:p>
    <w:p w:rsidRDefault="000F1A88" w:rsidP="000F1A88" w:rsidR="000F1A88">
      <w:pPr>
        <w:spacing w:after="0"/>
        <w:ind w:firstLine="708"/>
        <w:jc w:val="both"/>
      </w:pPr>
      <w:r>
        <w:t xml:space="preserve"> I. Pozivaju se vjerovnici najkasnije u roku od 45 dana od objave rješenja na oglasnoj ploči suda:</w:t>
      </w:r>
    </w:p>
    <w:p w:rsidRDefault="000F1A88" w:rsidP="000F1A88" w:rsidR="000F1A88">
      <w:pPr>
        <w:spacing w:after="0"/>
        <w:ind w:firstLine="708"/>
        <w:jc w:val="both"/>
      </w:pPr>
      <w:r>
        <w:t>- predložiti otvaranje stečajnog postupka i</w:t>
      </w:r>
    </w:p>
    <w:p w:rsidRDefault="000F1A88" w:rsidP="000F1A88" w:rsidR="000F1A88">
      <w:pPr>
        <w:spacing w:after="0"/>
        <w:ind w:firstLine="708"/>
        <w:jc w:val="both"/>
      </w:pPr>
      <w:r>
        <w:t>- uplatiti predujam za pokriće troškova stečajnog postupka u iznosu od 10.000,00 kn za dužnika GALERIJA LAPIS d.o.o., Čakovec, J. Križanića 12, OIB: 76607630547 na žiro račun suda broj HR40239000011300002754, uz naznaku broja spisa St u rubrici svrha doznake, te dostaviti sudu dokaz o uplati predujma.</w:t>
      </w:r>
    </w:p>
    <w:p w:rsidRDefault="000F1A88" w:rsidP="000F1A88" w:rsidR="000F1A88">
      <w:pPr>
        <w:spacing w:after="0"/>
      </w:pPr>
    </w:p>
    <w:p w:rsidRDefault="000F1A88" w:rsidP="000F1A88" w:rsidR="000F1A88">
      <w:pPr>
        <w:spacing w:after="0"/>
        <w:ind w:firstLine="708"/>
        <w:jc w:val="both"/>
      </w:pPr>
      <w:r>
        <w:t>II. Ako ni jedan vjerovnik u roku od 45 dana od objave oglasa ovog poziva ne predloži otvaranje stečajnog postupka i ne predujmi sredstva za pokriće troškova toga postupka, smatrat će se da je pravna osoba nesposobna za plaćanje. U tom slučaju sud će po službenoj dužnosti donijeti rješenje o otvaranju i zaključenju stečajnog postupka uz primjenu odredbi čl. 63. te čl. 196. do 202. Stečajnog zakona na odgovarajući način.</w:t>
      </w:r>
    </w:p>
    <w:p w:rsidRDefault="000F1A88" w:rsidP="000F1A88" w:rsidR="000F1A88">
      <w:pPr>
        <w:spacing w:after="0"/>
        <w:jc w:val="both"/>
      </w:pPr>
    </w:p>
    <w:p w:rsidRDefault="000F1A88" w:rsidP="000F1A88" w:rsidR="000F1A88">
      <w:pPr>
        <w:spacing w:after="0"/>
        <w:jc w:val="center"/>
      </w:pPr>
      <w:r>
        <w:t>U Varaždinu, 17. lipnja 2016.</w:t>
      </w:r>
    </w:p>
    <w:p w:rsidRDefault="000F1A88" w:rsidP="000F1A88" w:rsidR="000F1A88">
      <w:pPr>
        <w:spacing w:after="0"/>
        <w:jc w:val="both"/>
      </w:pPr>
    </w:p>
    <w:p w:rsidRDefault="000F1A88" w:rsidP="000F1A88" w:rsidR="000F1A88">
      <w:pPr>
        <w:spacing w:after="0"/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SUDAC:</w:t>
      </w:r>
    </w:p>
    <w:p w:rsidRDefault="000F1A88" w:rsidP="000F1A88" w:rsidR="000F1A88">
      <w:pPr>
        <w:spacing w:after="0"/>
        <w:jc w:val="both"/>
      </w:pPr>
    </w:p>
    <w:p w:rsidRDefault="000F1A88" w:rsidP="000F1A88" w:rsidR="000F1A88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Iris Hatvalić </w:t>
      </w:r>
      <w:proofErr w:type="spellStart"/>
      <w:r>
        <w:t>Nemec</w:t>
      </w:r>
      <w:proofErr w:type="spellEnd"/>
      <w:r>
        <w:t xml:space="preserve"> </w:t>
      </w:r>
    </w:p>
    <w:p w:rsidRDefault="000F1A88" w:rsidP="000F1A88" w:rsidR="000F1A88">
      <w:pPr>
        <w:spacing w:after="0"/>
        <w:ind w:firstLine="708" w:left="4248"/>
        <w:jc w:val="both"/>
      </w:pPr>
    </w:p>
    <w:p w:rsidRDefault="000F1A88" w:rsidP="000F1A88" w:rsidR="000F1A88">
      <w:pPr>
        <w:spacing w:after="0"/>
        <w:jc w:val="both"/>
      </w:pPr>
    </w:p>
    <w:p w:rsidRDefault="000F1A88" w:rsidP="000F1A88" w:rsidR="000F1A88">
      <w:pPr>
        <w:spacing w:after="0"/>
        <w:jc w:val="both"/>
      </w:pPr>
      <w:r>
        <w:t>DNA:</w:t>
      </w:r>
    </w:p>
    <w:p w:rsidRDefault="000F1A88" w:rsidP="000F1A88" w:rsidR="000F1A88">
      <w:pPr>
        <w:pStyle w:val="Odlomakpopisa"/>
        <w:numPr>
          <w:ilvl w:val="0"/>
          <w:numId w:val="47"/>
        </w:numPr>
        <w:tabs>
          <w:tab w:pos="851" w:val="clear"/>
        </w:tabs>
        <w:spacing w:after="0"/>
      </w:pPr>
      <w:r>
        <w:t xml:space="preserve"> oglasna ploča suda</w:t>
      </w:r>
    </w:p>
    <w:p w:rsidRDefault="000F1A88" w:rsidP="000F1A88" w:rsidR="000F1A88">
      <w:pPr>
        <w:spacing w:after="0"/>
      </w:pPr>
    </w:p>
    <w:p w:rsidRDefault="000F1A88" w:rsidP="000F1A88" w:rsidR="000F1A88">
      <w:pPr>
        <w:spacing w:after="0"/>
      </w:pPr>
    </w:p>
    <w:p w:rsidRDefault="00CB0EA4" w:rsidP="000F1A88" w:rsidR="00CB0EA4">
      <w:pPr>
        <w:pStyle w:val="Naslovdokumenta"/>
        <w:spacing w:after="0"/>
      </w:pPr>
    </w:p>
    <w:p w:rsidRDefault="0071688E" w:rsidP="000F1A88" w:rsidR="0071688E">
      <w:pPr>
        <w:pStyle w:val="Poetniodjeljak"/>
        <w:spacing w:after="0"/>
      </w:pPr>
    </w:p>
    <w:p w:rsidRDefault="00A21F0D" w:rsidP="000F1A88" w:rsidR="00A21F0D">
      <w:pPr>
        <w:pStyle w:val="NormaleSPIS"/>
        <w:spacing w:after="0"/>
        <w:rPr>
          <w:noProof/>
        </w:rPr>
      </w:pPr>
    </w:p>
    <w:p w:rsidRDefault="00DA0242" w:rsidP="000F1A88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35507E"/>
    <w:multiLevelType w:val="hybridMultilevel"/>
    <w:tmpl w:val="B43ACD48"/>
    <w:lvl w:tplc="4E3A987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A88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627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za uplatu predujma</izvorni_sadrzaj>
    <derivirana_varijabla naziv="DomainObject.Primjedba_1">poziv vjerovnicima za uplatu predujma</derivirana_varijabla>
  </DomainObject.Primjedba>
  <DomainObject.Oznaka>
    <izvorni_sadrzaj>St-58/2015-8</izvorni_sadrzaj>
    <derivirana_varijabla naziv="DomainObject.Oznaka_1">St-58/2015-8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2015.</izvorni_sadrzaj>
    <derivirana_varijabla naziv="DomainObject.Predmet.DatumOsnivanja_1">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St-239/16</izvorni_sadrzaj>
    <derivirana_varijabla naziv="DomainObject.Predmet.PrimjedbaSuca_1">7 St-239/16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GALERIJA LAPIS d.o.o. za proizvodnju, trgovinu i usluge</izvorni_sadrzaj>
    <derivirana_varijabla naziv="DomainObject.Predmet.ProtustrankaFormated_1">  GALERIJA LAPIS d.o.o. za proizvodnju, trgovinu i usluge</derivirana_varijabla>
  </DomainObject.Predmet.ProtustrankaFormated>
  <DomainObject.Predmet.ProtustrankaFormatedOIB>
    <izvorni_sadrzaj>  GALERIJA LAPIS d.o.o. za proizvodnju, trgovinu i usluge, OIB 76607630547</izvorni_sadrzaj>
    <derivirana_varijabla naziv="DomainObject.Predmet.ProtustrankaFormatedOIB_1">  GALERIJA LAPIS d.o.o. za proizvodnju, trgovinu i usluge, OIB 76607630547</derivirana_varijabla>
  </DomainObject.Predmet.ProtustrankaFormatedOIB>
  <DomainObject.Predmet.ProtustrankaFormatedWithAdress>
    <izvorni_sadrzaj> GALERIJA LAPIS d.o.o. za proizvodnju, trgovinu i usluge, J. Križanića 12, 40000 Čakovec</izvorni_sadrzaj>
    <derivirana_varijabla naziv="DomainObject.Predmet.ProtustrankaFormatedWithAdress_1"> GALERIJA LAPIS d.o.o. za proizvodnju, trgovinu i usluge, J. Križanića 12, 40000 Čakovec</derivirana_varijabla>
  </DomainObject.Predmet.ProtustrankaFormatedWithAdress>
  <DomainObject.Predmet.ProtustrankaFormatedWithAdressOIB>
    <izvorni_sadrzaj> GALERIJA LAPIS d.o.o. za proizvodnju, trgovinu i usluge, OIB 76607630547, J. Križanića 12, 40000 Čakovec</izvorni_sadrzaj>
    <derivirana_varijabla naziv="DomainObject.Predmet.ProtustrankaFormatedWithAdressOIB_1"> GALERIJA LAPIS d.o.o. za proizvodnju, trgovinu i usluge, OIB 76607630547, J. Križanića 12, 40000 Čakovec</derivirana_varijabla>
  </DomainObject.Predmet.ProtustrankaFormatedWithAdressOIB>
  <DomainObject.Predmet.ProtustrankaWithAdress>
    <izvorni_sadrzaj>GALERIJA LAPIS d.o.o. za proizvodnju, trgovinu i usluge J. Križanića 12, 40000 Čakovec</izvorni_sadrzaj>
    <derivirana_varijabla naziv="DomainObject.Predmet.ProtustrankaWithAdress_1">GALERIJA LAPIS d.o.o. za proizvodnju, trgovinu i usluge J. Križanića 12, 40000 Čakovec</derivirana_varijabla>
  </DomainObject.Predmet.ProtustrankaWithAdress>
  <DomainObject.Predmet.ProtustrankaWithAdressOIB>
    <izvorni_sadrzaj>GALERIJA LAPIS d.o.o. za proizvodnju, trgovinu i usluge, OIB 76607630547, J. Križanića 12, 40000 Čakovec</izvorni_sadrzaj>
    <derivirana_varijabla naziv="DomainObject.Predmet.ProtustrankaWithAdressOIB_1">GALERIJA LAPIS d.o.o. za proizvodnju, trgovinu i usluge, OIB 76607630547, J. Križanića 12, 40000 Čakovec</derivirana_varijabla>
  </DomainObject.Predmet.ProtustrankaWithAdressOIB>
  <DomainObject.Predmet.ProtustrankaNazivFormated>
    <izvorni_sadrzaj>GALERIJA LAPIS d.o.o. za proizvodnju, trgovinu i usluge</izvorni_sadrzaj>
    <derivirana_varijabla naziv="DomainObject.Predmet.ProtustrankaNazivFormated_1">GALERIJA LAPIS d.o.o. za proizvodnju, trgovinu i usluge</derivirana_varijabla>
  </DomainObject.Predmet.ProtustrankaNazivFormated>
  <DomainObject.Predmet.ProtustrankaNazivFormatedOIB>
    <izvorni_sadrzaj>GALERIJA LAPIS d.o.o. za proizvodnju, trgovinu i usluge, OIB 76607630547</izvorni_sadrzaj>
    <derivirana_varijabla naziv="DomainObject.Predmet.ProtustrankaNazivFormatedOIB_1">GALERIJA LAPIS d.o.o. za proizvodnju, trgovinu i usluge, OIB 76607630547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PODRUČNI URED SJEVERNA HRVATSKA</izvorni_sadrzaj>
    <derivirana_varijabla naziv="DomainObject.Predmet.StrankaFormated_1">  MINISTARSTVO FINANCIJA PODRUČNI URED SJEVERNA HRVATSKA</derivirana_varijabla>
  </DomainObject.Predmet.StrankaFormated>
  <DomainObject.Predmet.StrankaFormatedOIB>
    <izvorni_sadrzaj>  MINISTARSTVO FINANCIJA PODRUČNI URED SJEVERNA HRVATSKA, OIB 18683136487</izvorni_sadrzaj>
    <derivirana_varijabla naziv="DomainObject.Predmet.StrankaFormatedOIB_1">  MINISTARSTVO FINANCIJA PODRUČNI URED SJEVERNA HRVATSKA, OIB 18683136487</derivirana_varijabla>
  </DomainObject.Predmet.StrankaFormatedOIB>
  <DomainObject.Predmet.StrankaFormatedWithAdress>
    <izvorni_sadrzaj> MINISTARSTVO FINANCIJA PODRUČNI URED SJEVERNA HRVATSKA, O.Keršovanija 11, 40000 Čakovec</izvorni_sadrzaj>
    <derivirana_varijabla naziv="DomainObject.Predmet.StrankaFormatedWithAdress_1"> MINISTARSTVO FINANCIJA PODRUČNI URED SJEVERNA HRVATSKA, O.Keršovanija 11, 40000 Čakovec</derivirana_varijabla>
  </DomainObject.Predmet.StrankaFormatedWithAdress>
  <DomainObject.Predmet.StrankaFormatedWithAdressOIB>
    <izvorni_sadrzaj> MINISTARSTVO FINANCIJA PODRUČNI URED SJEVERNA HRVATSKA, OIB 18683136487, O.Keršovanija 11, 40000 Čakovec</izvorni_sadrzaj>
    <derivirana_varijabla naziv="DomainObject.Predmet.StrankaFormatedWithAdressOIB_1"> MINISTARSTVO FINANCIJA PODRUČNI URED SJEVERNA HRVATSKA, OIB 18683136487, O.Keršovanija 11, 40000 Čakovec</derivirana_varijabla>
  </DomainObject.Predmet.StrankaFormatedWithAdressOIB>
  <DomainObject.Predmet.StrankaWithAdress>
    <izvorni_sadrzaj>MINISTARSTVO FINANCIJA PODRUČNI URED SJEVERNA HRVATSKA O.Keršovanija 11,40000 Čakovec</izvorni_sadrzaj>
    <derivirana_varijabla naziv="DomainObject.Predmet.StrankaWithAdress_1">MINISTARSTVO FINANCIJA PODRUČNI URED SJEVERNA HRVATSKA O.Keršovanija 11,40000 Čakovec</derivirana_varijabla>
  </DomainObject.Predmet.StrankaWithAdress>
  <DomainObject.Predmet.StrankaWithAdressOIB>
    <izvorni_sadrzaj>MINISTARSTVO FINANCIJA PODRUČNI URED SJEVERNA HRVATSKA, OIB 18683136487, O.Keršovanija 11,40000 Čakovec</izvorni_sadrzaj>
    <derivirana_varijabla naziv="DomainObject.Predmet.StrankaWithAdressOIB_1">MINISTARSTVO FINANCIJA PODRUČNI URED SJEVERNA HRVATSKA, OIB 18683136487, O.Keršovanija 11,40000 Čakovec</derivirana_varijabla>
  </DomainObject.Predmet.StrankaWithAdressOIB>
  <DomainObject.Predmet.StrankaNazivFormated>
    <izvorni_sadrzaj>MINISTARSTVO FINANCIJA PODRUČNI URED SJEVERNA HRVATSKA</izvorni_sadrzaj>
    <derivirana_varijabla naziv="DomainObject.Predmet.StrankaNazivFormated_1">MINISTARSTVO FINANCIJA PODRUČNI URED SJEVERNA HRVATSKA</derivirana_varijabla>
  </DomainObject.Predmet.StrankaNazivFormated>
  <DomainObject.Predmet.StrankaNazivFormatedOIB>
    <izvorni_sadrzaj>MINISTARSTVO FINANCIJA PODRUČNI URED SJEVERNA HRVATSKA, OIB 18683136487</izvorni_sadrzaj>
    <derivirana_varijabla naziv="DomainObject.Predmet.StrankaNazivFormatedOIB_1">MINISTARSTVO FINANCIJA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19934.32</izvorni_sadrzaj>
    <derivirana_varijabla naziv="DomainObject.Predmet.TrenutnaVrijednost_1">19934.32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MINISTARSTVO FINANCIJA PODRUČNI URED SJEVERNA HRVATSKA</item>
    </izvorni_sadrzaj>
    <derivirana_varijabla naziv="DomainObject.Predmet.StrankaListFormated_1">
      <item>MINISTARSTVO FINANCIJA PODRUČNI URED SJEVERNA HRVATSKA</item>
    </derivirana_varijabla>
  </DomainObject.Predmet.StrankaListFormated>
  <DomainObject.Predmet.StrankaListFormatedOIB>
    <izvorni_sadrzaj>
      <item>MINISTARSTVO FINANCIJA PODRUČNI URED SJEVERNA HRVATSKA, OIB 18683136487</item>
    </izvorni_sadrzaj>
    <derivirana_varijabla naziv="DomainObject.Predmet.StrankaListFormatedOIB_1">
      <item>MINISTARSTVO FINANCIJA PODRUČNI URED SJEVERNA HRVATSKA, OIB 18683136487</item>
    </derivirana_varijabla>
  </DomainObject.Predmet.StrankaListFormatedOIB>
  <DomainObject.Predmet.StrankaListFormatedWithAdress>
    <izvorni_sadrzaj>
      <item>MINISTARSTVO FINANCIJA PODRUČNI URED SJEVERNA HRVATSKA, O.Keršovanija 11, 40000 Čakovec</item>
    </izvorni_sadrzaj>
    <derivirana_varijabla naziv="DomainObject.Predmet.StrankaListFormatedWithAdress_1">
      <item>MINISTARSTVO FINANCIJA PODRUČNI URED SJEVERNA HRVATSKA, O.Keršovanija 11, 40000 Čakovec</item>
    </derivirana_varijabla>
  </DomainObject.Predmet.StrankaListFormatedWithAdress>
  <DomainObject.Predmet.StrankaListFormatedWithAdressOIB>
    <izvorni_sadrzaj>
      <item>MINISTARSTVO FINANCIJA PODRUČNI URED SJEVERNA HRVATSKA, OIB 18683136487, O.Keršovanija 11, 40000 Čakovec</item>
    </izvorni_sadrzaj>
    <derivirana_varijabla naziv="DomainObject.Predmet.StrankaListFormatedWithAdressOIB_1">
      <item>MINISTARSTVO FINANCIJA PODRUČNI URED SJEVERNA HRVATSKA, OIB 18683136487, O.Keršovanija 11, 40000 Čakovec</item>
    </derivirana_varijabla>
  </DomainObject.Predmet.StrankaListFormatedWithAdressOIB>
  <DomainObject.Predmet.StrankaListNazivFormated>
    <izvorni_sadrzaj>
      <item>MINISTARSTVO FINANCIJA PODRUČNI URED SJEVERNA HRVATSKA</item>
    </izvorni_sadrzaj>
    <derivirana_varijabla naziv="DomainObject.Predmet.StrankaListNazivFormated_1">
      <item>MINISTARSTVO FINANCIJA PODRUČNI URED SJEVERNA HRVATSKA</item>
    </derivirana_varijabla>
  </DomainObject.Predmet.StrankaListNazivFormated>
  <DomainObject.Predmet.StrankaListNazivFormatedOIB>
    <izvorni_sadrzaj>
      <item>MINISTARSTVO FINANCIJA PODRUČNI URED SJEVERNA HRVATSKA, OIB 18683136487</item>
    </izvorni_sadrzaj>
    <derivirana_varijabla naziv="DomainObject.Predmet.StrankaListNazivFormatedOIB_1">
      <item>MINISTARSTVO FINANCIJA PODRUČNI URED SJEVERNA HRVATSKA, OIB 18683136487</item>
    </derivirana_varijabla>
  </DomainObject.Predmet.StrankaListNazivFormatedOIB>
  <DomainObject.Predmet.ProtuStrankaListFormated>
    <izvorni_sadrzaj>
      <item>GALERIJA LAPIS d.o.o. za proizvodnju, trgovinu i usluge</item>
    </izvorni_sadrzaj>
    <derivirana_varijabla naziv="DomainObject.Predmet.ProtuStrankaListFormated_1">
      <item>GALERIJA LAPIS d.o.o. za proizvodnju, trgovinu i usluge</item>
    </derivirana_varijabla>
  </DomainObject.Predmet.ProtuStrankaListFormated>
  <DomainObject.Predmet.ProtuStrankaListFormatedOIB>
    <izvorni_sadrzaj>
      <item>GALERIJA LAPIS d.o.o. za proizvodnju, trgovinu i usluge, OIB 76607630547</item>
    </izvorni_sadrzaj>
    <derivirana_varijabla naziv="DomainObject.Predmet.ProtuStrankaListFormatedOIB_1">
      <item>GALERIJA LAPIS d.o.o. za proizvodnju, trgovinu i usluge, OIB 76607630547</item>
    </derivirana_varijabla>
  </DomainObject.Predmet.ProtuStrankaListFormatedOIB>
  <DomainObject.Predmet.ProtuStrankaListFormatedWithAdress>
    <izvorni_sadrzaj>
      <item>GALERIJA LAPIS d.o.o. za proizvodnju, trgovinu i usluge, J. Križanića 12, 40000 Čakovec</item>
    </izvorni_sadrzaj>
    <derivirana_varijabla naziv="DomainObject.Predmet.ProtuStrankaListFormatedWithAdress_1">
      <item>GALERIJA LAPIS d.o.o. za proizvodnju, trgovinu i usluge, J. Križanića 12, 40000 Čakovec</item>
    </derivirana_varijabla>
  </DomainObject.Predmet.ProtuStrankaListFormatedWithAdress>
  <DomainObject.Predmet.ProtuStrankaListFormatedWithAdressOIB>
    <izvorni_sadrzaj>
      <item>GALERIJA LAPIS d.o.o. za proizvodnju, trgovinu i usluge, OIB 76607630547, J. Križanića 12, 40000 Čakovec</item>
    </izvorni_sadrzaj>
    <derivirana_varijabla naziv="DomainObject.Predmet.ProtuStrankaListFormatedWithAdressOIB_1">
      <item>GALERIJA LAPIS d.o.o. za proizvodnju, trgovinu i usluge, OIB 76607630547, J. Križanića 12, 40000 Čakovec</item>
    </derivirana_varijabla>
  </DomainObject.Predmet.ProtuStrankaListFormatedWithAdressOIB>
  <DomainObject.Predmet.ProtuStrankaListNazivFormated>
    <izvorni_sadrzaj>
      <item>GALERIJA LAPIS d.o.o. za proizvodnju, trgovinu i usluge</item>
    </izvorni_sadrzaj>
    <derivirana_varijabla naziv="DomainObject.Predmet.ProtuStrankaListNazivFormated_1">
      <item>GALERIJA LAPIS d.o.o. za proizvodnju, trgovinu i usluge</item>
    </derivirana_varijabla>
  </DomainObject.Predmet.ProtuStrankaListNazivFormated>
  <DomainObject.Predmet.ProtuStrankaListNazivFormatedOIB>
    <izvorni_sadrzaj>
      <item>GALERIJA LAPIS d.o.o. za proizvodnju, trgovinu i usluge, OIB 76607630547</item>
    </izvorni_sadrzaj>
    <derivirana_varijabla naziv="DomainObject.Predmet.ProtuStrankaListNazivFormatedOIB_1">
      <item>GALERIJA LAPIS d.o.o. za proizvodnju, trgovinu i usluge, OIB 76607630547</item>
    </derivirana_varijabla>
  </DomainObject.Predmet.ProtuStrankaListNazivFormatedOIB>
  <DomainObject.Predmet.OstaliListFormated>
    <izvorni_sadrzaj>
      <item>Sudski registar</item>
      <item>Ivana Rešetar</item>
    </izvorni_sadrzaj>
    <derivirana_varijabla naziv="DomainObject.Predmet.OstaliListFormated_1">
      <item>Sudski registar</item>
      <item>Ivana Rešetar</item>
    </derivirana_varijabla>
  </DomainObject.Predmet.OstaliListFormated>
  <DomainObject.Predmet.OstaliListFormatedOIB>
    <izvorni_sadrzaj>
      <item>Sudski registar</item>
      <item>Ivana Rešetar, OIB 06754027042</item>
    </izvorni_sadrzaj>
    <derivirana_varijabla naziv="DomainObject.Predmet.OstaliListFormatedOIB_1">
      <item>Sudski registar</item>
      <item>Ivana Rešetar, OIB 06754027042</item>
    </derivirana_varijabla>
  </DomainObject.Predmet.OstaliListFormatedOIB>
  <DomainObject.Predmet.OstaliListFormatedWithAdress>
    <izvorni_sadrzaj>
      <item>Sudski registar</item>
      <item>Ivana Rešetar, Ulica Jurja Križanića 12, 40000 Čakovec</item>
    </izvorni_sadrzaj>
    <derivirana_varijabla naziv="DomainObject.Predmet.OstaliListFormatedWithAdress_1">
      <item>Sudski registar</item>
      <item>Ivana Rešetar, Ulica Jurja Križanića 12, 40000 Čakovec</item>
    </derivirana_varijabla>
  </DomainObject.Predmet.OstaliListFormatedWithAdress>
  <DomainObject.Predmet.OstaliListFormatedWithAdressOIB>
    <izvorni_sadrzaj>
      <item>Sudski registar</item>
      <item>Ivana Rešetar, OIB 06754027042, Ulica Jurja Križanića 12, 40000 Čakovec</item>
    </izvorni_sadrzaj>
    <derivirana_varijabla naziv="DomainObject.Predmet.OstaliListFormatedWithAdressOIB_1">
      <item>Sudski registar</item>
      <item>Ivana Rešetar, OIB 06754027042, Ulica Jurja Križanića 12, 40000 Čakovec</item>
    </derivirana_varijabla>
  </DomainObject.Predmet.OstaliListFormatedWithAdressOIB>
  <DomainObject.Predmet.OstaliListNazivFormated>
    <izvorni_sadrzaj>
      <item>Sudski registar</item>
      <item>Ivana Rešetar</item>
    </izvorni_sadrzaj>
    <derivirana_varijabla naziv="DomainObject.Predmet.OstaliListNazivFormated_1">
      <item>Sudski registar</item>
      <item>Ivana Rešetar</item>
    </derivirana_varijabla>
  </DomainObject.Predmet.OstaliListNazivFormated>
  <DomainObject.Predmet.OstaliListNazivFormatedOIB>
    <izvorni_sadrzaj>
      <item>Sudski registar</item>
      <item>Ivana Rešetar, OIB 06754027042</item>
    </izvorni_sadrzaj>
    <derivirana_varijabla naziv="DomainObject.Predmet.OstaliListNazivFormatedOIB_1">
      <item>Sudski registar</item>
      <item>Ivana Rešetar, OIB 06754027042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St-58/2015-8</izvorni_sadrzaj>
    <derivirana_varijabla naziv="DomainObject.PoslovniBrojDokumenta_1">St-58/2015-8</derivirana_varijabla>
  </DomainObject.PoslovniBrojDokumenta>
  <DomainObject.Predmet.StrankaIDrugi>
    <izvorni_sadrzaj>MINISTARSTVO FINANCIJA PODRUČNI URED SJEVERNA HRVATSKA</izvorni_sadrzaj>
    <derivirana_varijabla naziv="DomainObject.Predmet.StrankaIDrugi_1">MINISTARSTVO FINANCIJA PODRUČNI URED SJEVERNA HRVATSKA</derivirana_varijabla>
  </DomainObject.Predmet.StrankaIDrugi>
  <DomainObject.Predmet.ProtustrankaIDrugi>
    <izvorni_sadrzaj>GALERIJA LAPIS d.o.o. za proizvodnju, trgovinu i usluge</izvorni_sadrzaj>
    <derivirana_varijabla naziv="DomainObject.Predmet.ProtustrankaIDrugi_1">GALERIJA LAPIS d.o.o. za proizvodnju, trgovinu i usluge</derivirana_varijabla>
  </DomainObject.Predmet.ProtustrankaIDrugi>
  <DomainObject.Predmet.StrankaIDrugiAdressOIB>
    <izvorni_sadrzaj>MINISTARSTVO FINANCIJA PODRUČNI URED SJEVERNA HRVATSKA, OIB 18683136487, O.Keršovanija 11, 40000 Čakovec</izvorni_sadrzaj>
    <derivirana_varijabla naziv="DomainObject.Predmet.StrankaIDrugiAdressOIB_1">MINISTARSTVO FINANCIJA PODRUČNI URED SJEVERNA HRVATSKA, OIB 18683136487, O.Keršovanija 11, 40000 Čakovec</derivirana_varijabla>
  </DomainObject.Predmet.StrankaIDrugiAdressOIB>
  <DomainObject.Predmet.ProtustrankaIDrugiAdressOIB>
    <izvorni_sadrzaj>GALERIJA LAPIS d.o.o. za proizvodnju, trgovinu i usluge, OIB 76607630547, J. Križanića 12, 40000 Čakovec</izvorni_sadrzaj>
    <derivirana_varijabla naziv="DomainObject.Predmet.ProtustrankaIDrugiAdressOIB_1">GALERIJA LAPIS d.o.o. za proizvodnju, trgovinu i usluge, OIB 76607630547, J. Križanića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PODRUČNI URED SJEVERNA HRVATSKA</item>
      <item>GALERIJA LAPIS d.o.o. za proizvodnju, trgovinu i usluge</item>
      <item>Sudski registar</item>
      <item>Ivana Rešetar</item>
    </izvorni_sadrzaj>
    <derivirana_varijabla naziv="DomainObject.Predmet.SudioniciListNaziv_1">
      <item>MINISTARSTVO FINANCIJA PODRUČNI URED SJEVERNA HRVATSKA</item>
      <item>GALERIJA LAPIS d.o.o. za proizvodnju, trgovinu i usluge</item>
      <item>Sudski registar</item>
      <item>Ivana Rešetar</item>
    </derivirana_varijabla>
  </DomainObject.Predmet.SudioniciListNaziv>
  <DomainObject.Predmet.SudioniciListAdressOIB>
    <izvorni_sadrzaj>
      <item>MINISTARSTVO FINANCIJA PODRUČNI URED SJEVERNA HRVATSKA, OIB 18683136487, O.Keršovanija 11,40000 Čakovec</item>
      <item>GALERIJA LAPIS d.o.o. za proizvodnju, trgovinu i usluge, OIB 76607630547, J. Križanića 12,40000 Čakovec</item>
      <item>Sudski registar</item>
      <item>Ivana Rešetar, OIB 06754027042, Ulica Jurja Križanića 12,40000 Čakovec</item>
    </izvorni_sadrzaj>
    <derivirana_varijabla naziv="DomainObject.Predmet.SudioniciListAdressOIB_1">
      <item>MINISTARSTVO FINANCIJA PODRUČNI URED SJEVERNA HRVATSKA, OIB 18683136487, O.Keršovanija 11,40000 Čakovec</item>
      <item>GALERIJA LAPIS d.o.o. za proizvodnju, trgovinu i usluge, OIB 76607630547, J. Križanića 12,40000 Čakovec</item>
      <item>Sudski registar</item>
      <item>Ivana Rešetar, OIB 06754027042, Ulica Jurja Križanića 12,40000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A29A2A-734D-4309-A7E1-AD7C2C5378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252</properties:Words>
  <properties:Characters>1231</properties:Characters>
  <properties:Lines>49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2016-06-17T13:13:00Z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St-58/2015-8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