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86bb" w14:paraId="01586bb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C004E2">
        <w:t>5</w:t>
      </w:r>
      <w:r w:rsidR="000D29F6">
        <w:t>4</w:t>
      </w:r>
      <w:r w:rsidR="001D7548">
        <w:t>/18</w:t>
      </w:r>
      <w:r w:rsidR="00D76812">
        <w:t>-</w:t>
      </w:r>
      <w:r w:rsidR="005E71EB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DD513C">
        <w:t>PASARELA d.o.o. Mokrice, Mokrice 1, OIB: 56008154173, MBS: 080612637</w:t>
      </w:r>
      <w:r w:rsidR="0061519B">
        <w:t xml:space="preserve">,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D513C">
        <w:t>PASARELA d.o.o. Mokrice, Mokrice 1, OIB: 56008154173, MBS: 080612637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1519B">
        <w:t>5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C50E72">
        <w:t>0,</w:t>
      </w:r>
      <w:r w:rsidR="00DD513C">
        <w:t>4</w:t>
      </w:r>
      <w:r w:rsidR="00C50E72">
        <w:t>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C50E72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5E71EB">
        <w:t>Snježana Sudarević, Osijek, K. A. Stepinca 35</w:t>
      </w:r>
      <w:r w:rsidR="00DD513C">
        <w:t xml:space="preserve">, </w:t>
      </w:r>
      <w:r w:rsidR="00DD513C" w:rsidRPr="005E71EB">
        <w:t xml:space="preserve">OIB: </w:t>
      </w:r>
      <w:r w:rsidR="005E71EB" w:rsidRPr="005E71EB">
        <w:t xml:space="preserve"> 83030278680.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DD513C">
        <w:t>8</w:t>
      </w:r>
      <w:r w:rsidR="00C50E72">
        <w:t>. rujna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DD513C">
        <w:t>PASARELA d.o.o. Mokrice, Mokrice 1, OIB: 56008154173, MBS: 080612637</w:t>
      </w:r>
      <w:r w:rsidR="00C50E72"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DD513C" w:rsidP="00A322BC" w:rsidR="00DD513C">
      <w:pPr>
        <w:pStyle w:val="Tijeloteksta"/>
        <w:jc w:val="right"/>
      </w:pPr>
    </w:p>
    <w:p w:rsidRDefault="006E2EE5" w:rsidP="00A322BC" w:rsidR="00AE7DAB">
      <w:pPr>
        <w:pStyle w:val="Tijeloteksta"/>
        <w:jc w:val="right"/>
      </w:pPr>
      <w:r>
        <w:t>9</w:t>
      </w:r>
      <w:r w:rsidR="00A322BC">
        <w:t xml:space="preserve"> St-</w:t>
      </w:r>
      <w:r w:rsidR="00CF1FAB">
        <w:t>6</w:t>
      </w:r>
      <w:r w:rsidR="00C50E72">
        <w:t>5</w:t>
      </w:r>
      <w:r w:rsidR="00DD513C">
        <w:t>4</w:t>
      </w:r>
      <w:r w:rsidR="00046F88">
        <w:t>/1</w:t>
      </w:r>
      <w:r w:rsidR="00A322BC">
        <w:t>8</w:t>
      </w:r>
      <w:r w:rsidR="005E71EB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DD513C">
        <w:t>5</w:t>
      </w:r>
      <w:r w:rsidR="00C50E72">
        <w:t>.9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DD513C">
        <w:t>53.237,27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DD513C">
        <w:t>3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5E71EB">
        <w:t xml:space="preserve">Snježana Sudarević, Osijek, K. A. Stepinca 35, </w:t>
      </w:r>
      <w:r w:rsidR="005E71EB" w:rsidRPr="005E71EB">
        <w:t>OIB:  83030278680</w:t>
      </w:r>
      <w:r w:rsidR="00DD513C" w:rsidRPr="00DD513C">
        <w:rPr>
          <w:color w:val="FF0000"/>
        </w:rP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61519B">
        <w:t>5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534" w:rsidR="009E5534">
      <w:r>
        <w:separator/>
      </w:r>
    </w:p>
  </w:endnote>
  <w:endnote w:id="0" w:type="continuationSeparator">
    <w:p w:rsidRDefault="009E5534" w:rsidR="009E5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534" w:rsidR="009E5534">
      <w:r>
        <w:separator/>
      </w:r>
    </w:p>
  </w:footnote>
  <w:footnote w:id="0" w:type="continuationSeparator">
    <w:p w:rsidRDefault="009E5534" w:rsidR="009E5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553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6F88"/>
    <w:rsid w:val="00052BA6"/>
    <w:rsid w:val="0005396D"/>
    <w:rsid w:val="00070D0F"/>
    <w:rsid w:val="00090380"/>
    <w:rsid w:val="00094230"/>
    <w:rsid w:val="000C20F1"/>
    <w:rsid w:val="000D29F6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60B36"/>
    <w:rsid w:val="00274918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14015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5E71EB"/>
    <w:rsid w:val="00607A56"/>
    <w:rsid w:val="00607E75"/>
    <w:rsid w:val="0061519B"/>
    <w:rsid w:val="00615FE6"/>
    <w:rsid w:val="0061746B"/>
    <w:rsid w:val="006235FB"/>
    <w:rsid w:val="00651E04"/>
    <w:rsid w:val="00656202"/>
    <w:rsid w:val="00656AC0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37BD3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333BB"/>
    <w:rsid w:val="00845777"/>
    <w:rsid w:val="00850A85"/>
    <w:rsid w:val="0086123B"/>
    <w:rsid w:val="00867ED7"/>
    <w:rsid w:val="008737C5"/>
    <w:rsid w:val="00891BF4"/>
    <w:rsid w:val="008B624B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9E5534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357D"/>
    <w:rsid w:val="00BF5580"/>
    <w:rsid w:val="00C004E2"/>
    <w:rsid w:val="00C008D6"/>
    <w:rsid w:val="00C060B0"/>
    <w:rsid w:val="00C12D20"/>
    <w:rsid w:val="00C13254"/>
    <w:rsid w:val="00C15361"/>
    <w:rsid w:val="00C35E13"/>
    <w:rsid w:val="00C473BD"/>
    <w:rsid w:val="00C50E72"/>
    <w:rsid w:val="00C75BB5"/>
    <w:rsid w:val="00C84F12"/>
    <w:rsid w:val="00C9197B"/>
    <w:rsid w:val="00CA5EA9"/>
    <w:rsid w:val="00CB7AB0"/>
    <w:rsid w:val="00CD7F09"/>
    <w:rsid w:val="00CF1FAB"/>
    <w:rsid w:val="00CF4431"/>
    <w:rsid w:val="00CF53A8"/>
    <w:rsid w:val="00D178DC"/>
    <w:rsid w:val="00D47883"/>
    <w:rsid w:val="00D50F85"/>
    <w:rsid w:val="00D64559"/>
    <w:rsid w:val="00D73015"/>
    <w:rsid w:val="00D76812"/>
    <w:rsid w:val="00D85A5F"/>
    <w:rsid w:val="00D86163"/>
    <w:rsid w:val="00DC7BF5"/>
    <w:rsid w:val="00DD513C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2147A"/>
    <w:rsid w:val="00F55D41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3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03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3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3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3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3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03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3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3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3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St-654/2018</izvorni_sadrzaj>
    <derivirana_varijabla naziv="DomainObject.Predmet.OznakaBroj_1">St-654/2018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PASARELA d.o.o.</izvorni_sadrzaj>
    <derivirana_varijabla naziv="DomainObject.Predmet.ProtustrankaFormated_1">  PASARELA d.o.o.</derivirana_varijabla>
  </DomainObject.Predmet.ProtustrankaFormated>
  <DomainObject.Predmet.ProtustrankaFormatedOIB>
    <izvorni_sadrzaj>  PASARELA d.o.o., OIB 56008154173</izvorni_sadrzaj>
    <derivirana_varijabla naziv="DomainObject.Predmet.ProtustrankaFormatedOIB_1">  PASARELA d.o.o., OIB 56008154173</derivirana_varijabla>
  </DomainObject.Predmet.ProtustrankaFormatedOIB>
  <DomainObject.Predmet.ProtustrankaFormatedWithAdress>
    <izvorni_sadrzaj> PASARELA d.o.o., Mokrice 1, 49243 Mokrice</izvorni_sadrzaj>
    <derivirana_varijabla naziv="DomainObject.Predmet.ProtustrankaFormatedWithAdress_1"> PASARELA d.o.o., Mokrice 1, 49243 Mokrice</derivirana_varijabla>
  </DomainObject.Predmet.ProtustrankaFormatedWithAdress>
  <DomainObject.Predmet.ProtustrankaFormatedWithAdressOIB>
    <izvorni_sadrzaj> PASARELA d.o.o., OIB 56008154173, Mokrice 1, 49243 Mokrice</izvorni_sadrzaj>
    <derivirana_varijabla naziv="DomainObject.Predmet.ProtustrankaFormatedWithAdressOIB_1"> PASARELA d.o.o., OIB 56008154173, Mokrice 1, 49243 Mokrice</derivirana_varijabla>
  </DomainObject.Predmet.ProtustrankaFormatedWithAdressOIB>
  <DomainObject.Predmet.ProtustrankaWithAdress>
    <izvorni_sadrzaj>PASARELA d.o.o. Mokrice 1, 49243 Mokrice</izvorni_sadrzaj>
    <derivirana_varijabla naziv="DomainObject.Predmet.ProtustrankaWithAdress_1">PASARELA d.o.o. Mokrice 1, 49243 Mokrice</derivirana_varijabla>
  </DomainObject.Predmet.ProtustrankaWithAdress>
  <DomainObject.Predmet.ProtustrankaWithAdressOIB>
    <izvorni_sadrzaj>PASARELA d.o.o., OIB 56008154173, Mokrice 1, 49243 Mokrice</izvorni_sadrzaj>
    <derivirana_varijabla naziv="DomainObject.Predmet.ProtustrankaWithAdressOIB_1">PASARELA d.o.o., OIB 56008154173, Mokrice 1, 49243 Mokrice</derivirana_varijabla>
  </DomainObject.Predmet.ProtustrankaWithAdressOIB>
  <DomainObject.Predmet.ProtustrankaNazivFormated>
    <izvorni_sadrzaj>PASARELA d.o.o.</izvorni_sadrzaj>
    <derivirana_varijabla naziv="DomainObject.Predmet.ProtustrankaNazivFormated_1">PASARELA d.o.o.</derivirana_varijabla>
  </DomainObject.Predmet.ProtustrankaNazivFormated>
  <DomainObject.Predmet.ProtustrankaNazivFormatedOIB>
    <izvorni_sadrzaj>PASARELA d.o.o., OIB 56008154173</izvorni_sadrzaj>
    <derivirana_varijabla naziv="DomainObject.Predmet.ProtustrankaNazivFormatedOIB_1">PASARELA d.o.o., OIB 56008154173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PASARELA d.o.o.</item>
    </izvorni_sadrzaj>
    <derivirana_varijabla naziv="DomainObject.Predmet.ProtuStrankaListFormated_1">
      <item>PASARELA d.o.o.</item>
    </derivirana_varijabla>
  </DomainObject.Predmet.ProtuStrankaListFormated>
  <DomainObject.Predmet.ProtuStrankaListFormatedOIB>
    <izvorni_sadrzaj>
      <item>PASARELA d.o.o., OIB 56008154173</item>
    </izvorni_sadrzaj>
    <derivirana_varijabla naziv="DomainObject.Predmet.ProtuStrankaListFormatedOIB_1">
      <item>PASARELA d.o.o., OIB 56008154173</item>
    </derivirana_varijabla>
  </DomainObject.Predmet.ProtuStrankaListFormatedOIB>
  <DomainObject.Predmet.ProtuStrankaListFormatedWithAdress>
    <izvorni_sadrzaj>
      <item>PASARELA d.o.o., Mokrice 1, 49243 Mokrice</item>
    </izvorni_sadrzaj>
    <derivirana_varijabla naziv="DomainObject.Predmet.ProtuStrankaListFormatedWithAdress_1">
      <item>PASARELA d.o.o., Mokrice 1, 49243 Mokrice</item>
    </derivirana_varijabla>
  </DomainObject.Predmet.ProtuStrankaListFormatedWithAdress>
  <DomainObject.Predmet.ProtuStrankaListFormatedWithAdressOIB>
    <izvorni_sadrzaj>
      <item>PASARELA d.o.o., OIB 56008154173, Mokrice 1, 49243 Mokrice</item>
    </izvorni_sadrzaj>
    <derivirana_varijabla naziv="DomainObject.Predmet.ProtuStrankaListFormatedWithAdressOIB_1">
      <item>PASARELA d.o.o., OIB 56008154173, Mokrice 1, 49243 Mokrice</item>
    </derivirana_varijabla>
  </DomainObject.Predmet.ProtuStrankaListFormatedWithAdressOIB>
  <DomainObject.Predmet.ProtuStrankaListNazivFormated>
    <izvorni_sadrzaj>
      <item>PASARELA d.o.o.</item>
    </izvorni_sadrzaj>
    <derivirana_varijabla naziv="DomainObject.Predmet.ProtuStrankaListNazivFormated_1">
      <item>PASARELA d.o.o.</item>
    </derivirana_varijabla>
  </DomainObject.Predmet.ProtuStrankaListNazivFormated>
  <DomainObject.Predmet.ProtuStrankaListNazivFormatedOIB>
    <izvorni_sadrzaj>
      <item>PASARELA d.o.o., OIB 56008154173</item>
    </izvorni_sadrzaj>
    <derivirana_varijabla naziv="DomainObject.Predmet.ProtuStrankaListNazivFormatedOIB_1">
      <item>PASARELA d.o.o., OIB 56008154173</item>
    </derivirana_varijabla>
  </DomainObject.Predmet.ProtuStrankaListNazivFormatedOIB>
  <DomainObject.Predmet.OstaliListFormated>
    <izvorni_sadrzaj>
      <item>Martin Pintar</item>
    </izvorni_sadrzaj>
    <derivirana_varijabla naziv="DomainObject.Predmet.OstaliListFormated_1">
      <item>Martin Pintar</item>
    </derivirana_varijabla>
  </DomainObject.Predmet.OstaliListFormated>
  <DomainObject.Predmet.OstaliListFormatedOIB>
    <izvorni_sadrzaj>
      <item>Martin Pintar, OIB 32286671408</item>
    </izvorni_sadrzaj>
    <derivirana_varijabla naziv="DomainObject.Predmet.OstaliListFormatedOIB_1">
      <item>Martin Pintar, OIB 32286671408</item>
    </derivirana_varijabla>
  </DomainObject.Predmet.OstaliListFormatedOIB>
  <DomainObject.Predmet.OstaliListFormatedWithAdress>
    <izvorni_sadrzaj>
      <item>Martin Pintar, Mokrice 1, 49243 Mokrice</item>
    </izvorni_sadrzaj>
    <derivirana_varijabla naziv="DomainObject.Predmet.OstaliListFormatedWithAdress_1">
      <item>Martin Pintar, Mokrice 1, 49243 Mokrice</item>
    </derivirana_varijabla>
  </DomainObject.Predmet.OstaliListFormatedWithAdress>
  <DomainObject.Predmet.OstaliListFormatedWithAdressOIB>
    <izvorni_sadrzaj>
      <item>Martin Pintar, OIB 32286671408, Mokrice 1, 49243 Mokrice</item>
    </izvorni_sadrzaj>
    <derivirana_varijabla naziv="DomainObject.Predmet.OstaliListFormatedWithAdressOIB_1">
      <item>Martin Pintar, OIB 32286671408, Mokrice 1, 49243 Mokrice</item>
    </derivirana_varijabla>
  </DomainObject.Predmet.OstaliListFormatedWithAdressOIB>
  <DomainObject.Predmet.OstaliListNazivFormated>
    <izvorni_sadrzaj>
      <item>Martin Pintar</item>
    </izvorni_sadrzaj>
    <derivirana_varijabla naziv="DomainObject.Predmet.OstaliListNazivFormated_1">
      <item>Martin Pintar</item>
    </derivirana_varijabla>
  </DomainObject.Predmet.OstaliListNazivFormated>
  <DomainObject.Predmet.OstaliListNazivFormatedOIB>
    <izvorni_sadrzaj>
      <item>Martin Pintar, OIB 32286671408</item>
    </izvorni_sadrzaj>
    <derivirana_varijabla naziv="DomainObject.Predmet.OstaliListNazivFormatedOIB_1">
      <item>Martin Pintar, OIB 32286671408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PASARELA d.o.o.</izvorni_sadrzaj>
    <derivirana_varijabla naziv="DomainObject.Predmet.ProtustrankaIDrugi_1">PASARELA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PASARELA d.o.o., OIB 56008154173, Mokrice 1, 49243 Mokrice</izvorni_sadrzaj>
    <derivirana_varijabla naziv="DomainObject.Predmet.ProtustrankaIDrugiAdressOIB_1">PASARELA d.o.o., OIB 56008154173, Mokrice 1, 49243 Mokrice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PASARELA d.o.o.</item>
      <item>FINA Regionalni centar Zagreb</item>
      <item>Martin Pintar</item>
    </izvorni_sadrzaj>
    <derivirana_varijabla naziv="DomainObject.Predmet.SudioniciListNaziv_1">
      <item>PASARELA d.o.o.</item>
      <item>FINA Regionalni centar Zagreb</item>
      <item>Martin Pintar</item>
    </derivirana_varijabla>
  </DomainObject.Predmet.SudioniciListNaziv>
  <DomainObject.Predmet.SudioniciListAdressOIB>
    <izvorni_sadrzaj>
      <item>PASARELA d.o.o., OIB 56008154173, Mokrice 1,49243 Mokrice</item>
      <item>FINA Regionalni centar Zagreb, OIB 85821130368, Trg svibanjskih žrtava 1995. 1,10000 Zagreb</item>
      <item>Martin Pintar, OIB 32286671408, Mokrice 1,49243 Mokrice</item>
    </izvorni_sadrzaj>
    <derivirana_varijabla naziv="DomainObject.Predmet.SudioniciListAdressOIB_1">
      <item>PASARELA d.o.o., OIB 56008154173, Mokrice 1,49243 Mokrice</item>
      <item>FINA Regionalni centar Zagreb, OIB 85821130368, Trg svibanjskih žrtava 1995. 1,10000 Zagreb</item>
      <item>Martin Pintar, OIB 32286671408, Mokrice 1,49243 Mokrice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56008154173</item>
      <item>, OIB 85821130368</item>
      <item>, OIB 32286671408</item>
    </izvorni_sadrzaj>
    <derivirana_varijabla naziv="DomainObject.Predmet.SudioniciListNazivOIB_1">
      <item>, OIB 56008154173</item>
      <item>, OIB 85821130368</item>
      <item>, OIB 32286671408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0CF249-2A28-4DCE-9327-A6DCBC20BF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442</properties:Words>
  <properties:Characters>2436</properties:Characters>
  <properties:Lines>106</properties:Lines>
  <properties:Paragraphs>33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2018-07-06T08:19:00Z</dcterms:created>
  <dc:creator>hermanj</dc:creator>
  <cp:lastModifiedBy>Zvjezdana Kovačić</cp:lastModifiedBy>
  <cp:lastPrinted>2018-07-06T08:24:00Z</cp:lastPrinted>
  <dcterms:modified xmlns:xsi="http://www.w3.org/2001/XMLSchema-instance" xsi:type="dcterms:W3CDTF">2018-07-06T08:25:00Z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St-654-18.docx)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