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e297" w14:paraId="d9ae297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212FF9" w:rsidRPr="001474B1">
        <w:rPr>
          <w:szCs w:val="24"/>
          <w:lang w:val="hr-HR"/>
        </w:rPr>
        <w:t>HISTRIA GOURME</w:t>
      </w:r>
      <w:r w:rsidR="00411D08" w:rsidRPr="001474B1">
        <w:rPr>
          <w:szCs w:val="24"/>
          <w:lang w:val="hr-HR"/>
        </w:rPr>
        <w:t xml:space="preserve"> </w:t>
      </w:r>
      <w:r w:rsidR="00212FF9" w:rsidRPr="001474B1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E20CB3" w:rsidRPr="001474B1">
        <w:rPr>
          <w:szCs w:val="24"/>
          <w:lang w:val="hr-HR"/>
        </w:rPr>
        <w:t>Poreč, Bruna Velentija 31</w:t>
      </w:r>
      <w:r w:rsidR="00D02184" w:rsidRPr="001474B1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0279FE" w:rsidRPr="001474B1">
        <w:rPr>
          <w:szCs w:val="24"/>
          <w:lang w:val="hr-HR"/>
        </w:rPr>
        <w:t xml:space="preserve"> </w:t>
      </w:r>
      <w:r w:rsidR="00E20CB3" w:rsidRPr="001474B1">
        <w:rPr>
          <w:szCs w:val="24"/>
        </w:rPr>
        <w:t>35833196667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175977" w:rsidRPr="001474B1">
        <w:rPr>
          <w:szCs w:val="24"/>
          <w:lang w:val="hr-HR"/>
        </w:rPr>
        <w:t>10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E20CB3" w:rsidRPr="001474B1">
        <w:rPr>
          <w:szCs w:val="24"/>
          <w:lang w:val="hr-HR"/>
        </w:rPr>
        <w:t>Ranieru Stelku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E20CB3" w:rsidRPr="001474B1">
        <w:rPr>
          <w:szCs w:val="24"/>
          <w:lang w:val="hr-HR"/>
        </w:rPr>
        <w:t>Poreča, Bruna Valentija 31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 xml:space="preserve">OIB </w:t>
      </w:r>
      <w:r w:rsidR="00E20CB3" w:rsidRPr="001474B1">
        <w:rPr>
          <w:szCs w:val="24"/>
        </w:rPr>
        <w:t>75783436430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E20CB3" w:rsidRPr="001474B1">
        <w:rPr>
          <w:szCs w:val="24"/>
          <w:lang w:val="hr-HR"/>
        </w:rPr>
        <w:t xml:space="preserve">HISTRIA GOURME j.d.o.o. Poreč, Bruna Velentija 31, OIB </w:t>
      </w:r>
      <w:r w:rsidR="00E20CB3" w:rsidRPr="001474B1">
        <w:rPr>
          <w:szCs w:val="24"/>
        </w:rPr>
        <w:t>35833196667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474B52" w:rsidRPr="001474B1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E20CB3" w:rsidRPr="001474B1">
        <w:rPr>
          <w:szCs w:val="24"/>
          <w:lang w:val="hr-HR"/>
        </w:rPr>
        <w:t>1122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2016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 </w:t>
      </w:r>
      <w:r w:rsidR="00175977" w:rsidRPr="001474B1">
        <w:rPr>
          <w:szCs w:val="24"/>
        </w:rPr>
        <w:t>75783436430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BF6416" w:rsidRPr="001474B1">
        <w:rPr>
          <w:szCs w:val="24"/>
          <w:lang w:val="hr-HR"/>
        </w:rPr>
        <w:t>11</w:t>
      </w:r>
      <w:r w:rsidR="00E20CB3" w:rsidRPr="001474B1">
        <w:rPr>
          <w:szCs w:val="24"/>
          <w:lang w:val="hr-HR"/>
        </w:rPr>
        <w:t>22</w:t>
      </w:r>
      <w:r w:rsidR="000D0B38" w:rsidRPr="001474B1">
        <w:rPr>
          <w:szCs w:val="24"/>
          <w:lang w:val="hr-HR"/>
        </w:rPr>
        <w:t>-2016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lastRenderedPageBreak/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AA3C03" w:rsidRPr="001474B1">
        <w:rPr>
          <w:szCs w:val="24"/>
          <w:lang w:val="hr-HR"/>
        </w:rPr>
        <w:t>110. st. 1.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74B52" w:rsidRPr="001474B1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175977" w:rsidRPr="001474B1">
        <w:rPr>
          <w:szCs w:val="24"/>
          <w:lang w:val="hr-HR"/>
        </w:rPr>
        <w:t>10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B85801" w:rsidP="008D27FC" w:rsidR="00E95B75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CF749C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411BF">
      <w:t>112</w:t>
    </w:r>
    <w:r w:rsidR="00212FF9">
      <w:t>2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CF749C"/>
    <w:rsid w:val="00D02184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7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4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F749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F74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F74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7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4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749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74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74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GOURME j.d.o.o. POREČ</izvorni_sadrzaj>
    <derivirana_varijabla naziv="DomainObject.Predmet.ProtustrankaFormated_1">  HISTRIA GOURME j.d.o.o. POREČ</derivirana_varijabla>
  </DomainObject.Predmet.ProtustrankaFormated>
  <DomainObject.Predmet.ProtustrankaFormatedOIB>
    <izvorni_sadrzaj>  HISTRIA GOURME j.d.o.o. POREČ, OIB 35833196667</izvorni_sadrzaj>
    <derivirana_varijabla naziv="DomainObject.Predmet.ProtustrankaFormatedOIB_1">  HISTRIA GOURME j.d.o.o. POREČ, OIB 35833196667</derivirana_varijabla>
  </DomainObject.Predmet.ProtustrankaFormatedOIB>
  <DomainObject.Predmet.ProtustrankaFormatedWithAdress>
    <izvorni_sadrzaj> HISTRIA GOURME j.d.o.o. POREČ, Bruna Valentija 31, 52440 Poreč</izvorni_sadrzaj>
    <derivirana_varijabla naziv="DomainObject.Predmet.ProtustrankaFormatedWithAdress_1"> HISTRIA GOURME j.d.o.o. POREČ, Bruna Valentija 31, 52440 Poreč</derivirana_varijabla>
  </DomainObject.Predmet.ProtustrankaFormatedWithAdress>
  <DomainObject.Predmet.ProtustrankaFormatedWithAdressOIB>
    <izvorni_sadrzaj> HISTRIA GOURME j.d.o.o. POREČ, OIB 35833196667, Bruna Valentija 31, 52440 Poreč</izvorni_sadrzaj>
    <derivirana_varijabla naziv="DomainObject.Predmet.ProtustrankaFormatedWithAdressOIB_1"> HISTRIA GOURME j.d.o.o. POREČ, OIB 35833196667, Bruna Valentija 31, 52440 Poreč</derivirana_varijabla>
  </DomainObject.Predmet.ProtustrankaFormatedWithAdressOIB>
  <DomainObject.Predmet.ProtustrankaWithAdress>
    <izvorni_sadrzaj>HISTRIA GOURME j.d.o.o. POREČ Bruna Valentija 31, 52440 Poreč</izvorni_sadrzaj>
    <derivirana_varijabla naziv="DomainObject.Predmet.ProtustrankaWithAdress_1">HISTRIA GOURME j.d.o.o. POREČ Bruna Valentija 31, 52440 Poreč</derivirana_varijabla>
  </DomainObject.Predmet.ProtustrankaWithAdress>
  <DomainObject.Predmet.ProtustrankaWithAdressOIB>
    <izvorni_sadrzaj>HISTRIA GOURME j.d.o.o. POREČ, OIB 35833196667, Bruna Valentija 31, 52440 Poreč</izvorni_sadrzaj>
    <derivirana_varijabla naziv="DomainObject.Predmet.ProtustrankaWithAdressOIB_1">HISTRIA GOURME j.d.o.o. POREČ, OIB 35833196667, Bruna Valentija 31, 52440 Poreč</derivirana_varijabla>
  </DomainObject.Predmet.ProtustrankaWithAdressOIB>
  <DomainObject.Predmet.ProtustrankaNazivFormated>
    <izvorni_sadrzaj>HISTRIA GOURME j.d.o.o. POREČ</izvorni_sadrzaj>
    <derivirana_varijabla naziv="DomainObject.Predmet.ProtustrankaNazivFormated_1">HISTRIA GOURME j.d.o.o. POREČ</derivirana_varijabla>
  </DomainObject.Predmet.ProtustrankaNazivFormated>
  <DomainObject.Predmet.ProtustrankaNazivFormatedOIB>
    <izvorni_sadrzaj>HISTRIA GOURME j.d.o.o. POREČ, OIB 35833196667</izvorni_sadrzaj>
    <derivirana_varijabla naziv="DomainObject.Predmet.ProtustrankaNazivFormatedOIB_1">HISTRIA GOURME j.d.o.o. POREČ, OIB 35833196667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80776.51</izvorni_sadrzaj>
    <derivirana_varijabla naziv="DomainObject.Predmet.TrenutnaVrijednost_1">80776.51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GOURME j.d.o.o. POREČ</item>
    </izvorni_sadrzaj>
    <derivirana_varijabla naziv="DomainObject.Predmet.ProtuStrankaListFormated_1">
      <item>HISTRIA GOURME j.d.o.o. POREČ</item>
    </derivirana_varijabla>
  </DomainObject.Predmet.ProtuStrankaListFormated>
  <DomainObject.Predmet.ProtuStrankaListFormatedOIB>
    <izvorni_sadrzaj>
      <item>HISTRIA GOURME j.d.o.o. POREČ, OIB 35833196667</item>
    </izvorni_sadrzaj>
    <derivirana_varijabla naziv="DomainObject.Predmet.ProtuStrankaListFormatedOIB_1">
      <item>HISTRIA GOURME j.d.o.o. POREČ, OIB 35833196667</item>
    </derivirana_varijabla>
  </DomainObject.Predmet.ProtuStrankaListFormatedOIB>
  <DomainObject.Predmet.ProtuStrankaListFormatedWithAdress>
    <izvorni_sadrzaj>
      <item>HISTRIA GOURME j.d.o.o. POREČ, Bruna Valentija 31, 52440 Poreč</item>
    </izvorni_sadrzaj>
    <derivirana_varijabla naziv="DomainObject.Predmet.ProtuStrankaListFormatedWithAdress_1">
      <item>HISTRIA GOURME j.d.o.o. POREČ, Bruna Valentija 31, 52440 Poreč</item>
    </derivirana_varijabla>
  </DomainObject.Predmet.ProtuStrankaListFormatedWithAdress>
  <DomainObject.Predmet.ProtuStrankaListFormatedWithAdressOIB>
    <izvorni_sadrzaj>
      <item>HISTRIA GOURME j.d.o.o. POREČ, OIB 35833196667, Bruna Valentija 31, 52440 Poreč</item>
    </izvorni_sadrzaj>
    <derivirana_varijabla naziv="DomainObject.Predmet.ProtuStrankaListFormatedWithAdressOIB_1">
      <item>HISTRIA GOURME j.d.o.o. POREČ, OIB 35833196667, Bruna Valentija 31, 52440 Poreč</item>
    </derivirana_varijabla>
  </DomainObject.Predmet.ProtuStrankaListFormatedWithAdressOIB>
  <DomainObject.Predmet.ProtuStrankaListNazivFormated>
    <izvorni_sadrzaj>
      <item>HISTRIA GOURME j.d.o.o. POREČ</item>
    </izvorni_sadrzaj>
    <derivirana_varijabla naziv="DomainObject.Predmet.ProtuStrankaListNazivFormated_1">
      <item>HISTRIA GOURME j.d.o.o. POREČ</item>
    </derivirana_varijabla>
  </DomainObject.Predmet.ProtuStrankaListNazivFormated>
  <DomainObject.Predmet.ProtuStrankaListNazivFormatedOIB>
    <izvorni_sadrzaj>
      <item>HISTRIA GOURME j.d.o.o. POREČ, OIB 35833196667</item>
    </izvorni_sadrzaj>
    <derivirana_varijabla naziv="DomainObject.Predmet.ProtuStrankaListNazivFormatedOIB_1">
      <item>HISTRIA GOURME j.d.o.o. POREČ, OIB 35833196667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GOURME j.d.o.o. POREČ</izvorni_sadrzaj>
    <derivirana_varijabla naziv="DomainObject.Predmet.ProtustrankaIDrugi_1">HISTRIA GOURME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HISTRIA GOURME j.d.o.o. POREČ, OIB 35833196667, Bruna Valentija 31, 52440 Poreč</izvorni_sadrzaj>
    <derivirana_varijabla naziv="DomainObject.Predmet.ProtustrankaIDrugiAdressOIB_1">HISTRIA GOURME j.d.o.o. POREČ, OIB 35833196667, Bruna Valentija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GOURME j.d.o.o. POREČ</item>
    </izvorni_sadrzaj>
    <derivirana_varijabla naziv="DomainObject.Predmet.SudioniciListNaziv_1">
      <item>FINANCIJSKA AGENCIJA, RC RIJEKA, PODRUŽNICA PULA, PULA</item>
      <item>HISTRIA GOURME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HISTRIA GOURME j.d.o.o. POREČ, OIB 35833196667, Bruna Valentija 31,52440 Poreč</item>
    </izvorni_sadrzaj>
    <derivirana_varijabla naziv="DomainObject.Predmet.SudioniciListAdressOIB_1">
      <item>FINANCIJSKA AGENCIJA, RC RIJEKA, PODRUŽNICA PULA, PULA, OIB 85821130368, Giardini 5,52100 Pula</item>
      <item>HISTRIA GOURME j.d.o.o. POREČ, OIB 35833196667, Bruna Valentija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35833196667</item>
    </izvorni_sadrzaj>
    <derivirana_varijabla naziv="DomainObject.Predmet.SudioniciListNazivOIB_1">
      <item>, OIB 85821130368</item>
      <item>, OIB 35833196667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5090</properties:Characters>
  <properties:Lines>104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2017-01-09T14:24:00Z</dcterms:created>
  <dc:creator>Jasmina Matika</dc:creator>
  <cp:lastModifiedBy>Sanja Lakošeljac</cp:lastModifiedBy>
  <cp:lastPrinted>2017-01-10T06:50:00Z</cp:lastPrinted>
  <dcterms:modified xmlns:xsi="http://www.w3.org/2001/XMLSchema-instance" xsi:type="dcterms:W3CDTF">2017-01-10T06:51:00Z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