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893e" w14:paraId="e43893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D4AB2">
        <w:t>1300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4AB2">
        <w:t xml:space="preserve"> </w:t>
      </w:r>
      <w:proofErr w:type="spellStart"/>
      <w:r w:rsidR="00FD4AB2">
        <w:t>ELEKTRO</w:t>
      </w:r>
      <w:proofErr w:type="spellEnd"/>
      <w:r w:rsidR="00FD4AB2">
        <w:t xml:space="preserve"> </w:t>
      </w:r>
      <w:proofErr w:type="spellStart"/>
      <w:r w:rsidR="00FD4AB2">
        <w:t>UNA</w:t>
      </w:r>
      <w:proofErr w:type="spellEnd"/>
      <w:r w:rsidR="00FD4AB2">
        <w:t xml:space="preserve"> d.o.o. - u likvidaciji, Dvor, </w:t>
      </w:r>
      <w:proofErr w:type="spellStart"/>
      <w:r w:rsidR="00FD4AB2">
        <w:t>Matijevići</w:t>
      </w:r>
      <w:proofErr w:type="spellEnd"/>
      <w:r w:rsidR="00FD4AB2">
        <w:t xml:space="preserve">, Matice hrvatske 4, </w:t>
      </w:r>
      <w:proofErr w:type="spellStart"/>
      <w:r w:rsidR="00FD4AB2">
        <w:t>OIB</w:t>
      </w:r>
      <w:proofErr w:type="spellEnd"/>
      <w:r w:rsidR="00FD4AB2">
        <w:t xml:space="preserve">: </w:t>
      </w:r>
      <w:proofErr w:type="spellStart"/>
      <w:r w:rsidR="00FD4AB2">
        <w:t>92408745509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F63E2">
        <w:rPr>
          <w:bCs/>
        </w:rPr>
        <w:t xml:space="preserve"> </w:t>
      </w:r>
      <w:proofErr w:type="spellStart"/>
      <w:r w:rsidR="00FD4AB2">
        <w:t>ELEKTRO</w:t>
      </w:r>
      <w:proofErr w:type="spellEnd"/>
      <w:r w:rsidR="00FD4AB2">
        <w:t xml:space="preserve"> </w:t>
      </w:r>
      <w:proofErr w:type="spellStart"/>
      <w:r w:rsidR="00FD4AB2">
        <w:t>UNA</w:t>
      </w:r>
      <w:proofErr w:type="spellEnd"/>
      <w:r w:rsidR="00FD4AB2">
        <w:t xml:space="preserve"> d.o.o. - u likvidaciji, Dvor, </w:t>
      </w:r>
      <w:proofErr w:type="spellStart"/>
      <w:r w:rsidR="00FD4AB2">
        <w:t>Matijevići</w:t>
      </w:r>
      <w:proofErr w:type="spellEnd"/>
      <w:r w:rsidR="00FD4AB2">
        <w:t xml:space="preserve">, Matice hrvatske 4, </w:t>
      </w:r>
      <w:proofErr w:type="spellStart"/>
      <w:r w:rsidR="00FD4AB2">
        <w:t>OIB</w:t>
      </w:r>
      <w:proofErr w:type="spellEnd"/>
      <w:r w:rsidR="00FD4AB2">
        <w:t xml:space="preserve">: </w:t>
      </w:r>
      <w:proofErr w:type="spellStart"/>
      <w:r w:rsidR="00FD4AB2">
        <w:t>92408745509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D4AB2">
        <w:t xml:space="preserve"> </w:t>
      </w:r>
      <w:r w:rsidR="00C778A7">
        <w:t xml:space="preserve">Zvonko Tomljanović, Našice, J. Runjanina 7, </w:t>
      </w:r>
      <w:proofErr w:type="spellStart"/>
      <w:r w:rsidR="00C778A7">
        <w:t>OIB</w:t>
      </w:r>
      <w:proofErr w:type="spellEnd"/>
      <w:r w:rsidR="00C778A7">
        <w:t xml:space="preserve">: </w:t>
      </w:r>
      <w:proofErr w:type="spellStart"/>
      <w:r w:rsidR="00C778A7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778A7">
        <w:t>25</w:t>
      </w:r>
      <w:proofErr w:type="spellEnd"/>
      <w:r w:rsidR="00F7152E">
        <w:t xml:space="preserve">. </w:t>
      </w:r>
      <w:r w:rsidR="00C778A7">
        <w:t>veljače</w:t>
      </w:r>
      <w:r w:rsidR="00DB097D">
        <w:t xml:space="preserve"> </w:t>
      </w:r>
      <w:proofErr w:type="spellStart"/>
      <w:r w:rsidR="00DB097D">
        <w:t>201</w:t>
      </w:r>
      <w:r w:rsidR="00C778A7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D4AB2">
        <w:t>1300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D4AB2">
        <w:t>1300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A83" w:rsidP="00FD0D3C" w:rsidR="00736A83">
      <w:r>
        <w:separator/>
      </w:r>
    </w:p>
  </w:endnote>
  <w:endnote w:id="0" w:type="continuationSeparator">
    <w:p w:rsidRDefault="00736A83" w:rsidP="00FD0D3C" w:rsidR="0073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A83" w:rsidP="00FD0D3C" w:rsidR="00736A83">
      <w:r>
        <w:separator/>
      </w:r>
    </w:p>
  </w:footnote>
  <w:footnote w:id="0" w:type="continuationSeparator">
    <w:p w:rsidRDefault="00736A83" w:rsidP="00FD0D3C" w:rsidR="00736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6E9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E5521"/>
    <w:rsid w:val="001F1CA3"/>
    <w:rsid w:val="001F2231"/>
    <w:rsid w:val="001F3FAB"/>
    <w:rsid w:val="001F4451"/>
    <w:rsid w:val="001F4A27"/>
    <w:rsid w:val="001F5C15"/>
    <w:rsid w:val="001F739B"/>
    <w:rsid w:val="001F7857"/>
    <w:rsid w:val="00203E48"/>
    <w:rsid w:val="002111CA"/>
    <w:rsid w:val="002139B6"/>
    <w:rsid w:val="0022122B"/>
    <w:rsid w:val="00223EE1"/>
    <w:rsid w:val="0023549E"/>
    <w:rsid w:val="0023719D"/>
    <w:rsid w:val="00241967"/>
    <w:rsid w:val="0024241D"/>
    <w:rsid w:val="00264069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E733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4BFF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57A5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36A83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016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36310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D63E0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651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63E2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295B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778A7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AFE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D4AB2"/>
    <w:rsid w:val="00FE468E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4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4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UNA d.o.o.  - u likvidaciji</izvorni_sadrzaj>
    <derivirana_varijabla naziv="DomainObject.Predmet.ProtustrankaFormated_1">  ELEKTRO UNA d.o.o.  - u likvidaciji</derivirana_varijabla>
  </DomainObject.Predmet.ProtustrankaFormated>
  <DomainObject.Predmet.ProtustrankaFormatedOIB>
    <izvorni_sadrzaj>  ELEKTRO UNA d.o.o.  - u likvidaciji, OIB 92408745509</izvorni_sadrzaj>
    <derivirana_varijabla naziv="DomainObject.Predmet.ProtustrankaFormatedOIB_1">  ELEKTRO UNA d.o.o.  - u likvidaciji, OIB 92408745509</derivirana_varijabla>
  </DomainObject.Predmet.ProtustrankaFormatedOIB>
  <DomainObject.Predmet.ProtustrankaFormatedWithAdress>
    <izvorni_sadrzaj> ELEKTRO UNA d.o.o.  - u likvidaciji, Matijevići, Matice hrvatske 4, 44440 Dvor</izvorni_sadrzaj>
    <derivirana_varijabla naziv="DomainObject.Predmet.ProtustrankaFormatedWithAdress_1"> ELEKTRO UNA d.o.o.  - u likvidaciji, Matijevići, Matice hrvatske 4, 44440 Dvor</derivirana_varijabla>
  </DomainObject.Predmet.ProtustrankaFormatedWithAdress>
  <DomainObject.Predmet.ProtustrankaFormatedWithAdressOIB>
    <izvorni_sadrzaj> ELEKTRO UNA d.o.o.  - u likvidaciji, OIB 92408745509, Matijevići, Matice hrvatske 4, 44440 Dvor</izvorni_sadrzaj>
    <derivirana_varijabla naziv="DomainObject.Predmet.ProtustrankaFormatedWithAdressOIB_1"> ELEKTRO UNA d.o.o.  - u likvidaciji, OIB 92408745509, Matijevići, Matice hrvatske 4, 44440 Dvor</derivirana_varijabla>
  </DomainObject.Predmet.ProtustrankaFormatedWithAdressOIB>
  <DomainObject.Predmet.ProtustrankaWithAdress>
    <izvorni_sadrzaj>ELEKTRO UNA d.o.o.  - u likvidaciji Matijevići, Matice hrvatske 4, 44440 Dvor</izvorni_sadrzaj>
    <derivirana_varijabla naziv="DomainObject.Predmet.ProtustrankaWithAdress_1">ELEKTRO UNA d.o.o.  - u likvidaciji Matijevići, Matice hrvatske 4, 44440 Dvor</derivirana_varijabla>
  </DomainObject.Predmet.ProtustrankaWithAdress>
  <DomainObject.Predmet.ProtustrankaWithAdressOIB>
    <izvorni_sadrzaj>ELEKTRO UNA d.o.o.  - u likvidaciji, OIB 92408745509, Matijevići, Matice hrvatske 4, 44440 Dvor</izvorni_sadrzaj>
    <derivirana_varijabla naziv="DomainObject.Predmet.ProtustrankaWithAdressOIB_1">ELEKTRO UNA d.o.o.  - u likvidaciji, OIB 92408745509, Matijevići, Matice hrvatske 4, 44440 Dvor</derivirana_varijabla>
  </DomainObject.Predmet.ProtustrankaWithAdressOIB>
  <DomainObject.Predmet.ProtustrankaNazivFormated>
    <izvorni_sadrzaj>ELEKTRO UNA d.o.o.  - u likvidaciji</izvorni_sadrzaj>
    <derivirana_varijabla naziv="DomainObject.Predmet.ProtustrankaNazivFormated_1">ELEKTRO UNA d.o.o.  - u likvidaciji</derivirana_varijabla>
  </DomainObject.Predmet.ProtustrankaNazivFormated>
  <DomainObject.Predmet.ProtustrankaNazivFormatedOIB>
    <izvorni_sadrzaj>ELEKTRO UNA d.o.o.  - u likvidaciji, OIB 92408745509</izvorni_sadrzaj>
    <derivirana_varijabla naziv="DomainObject.Predmet.ProtustrankaNazivFormatedOIB_1">ELEKTRO UNA d.o.o.  - u likvidaciji, OIB 92408745509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UNA d.o.o.  - u likvidaciji</item>
    </izvorni_sadrzaj>
    <derivirana_varijabla naziv="DomainObject.Predmet.ProtuStrankaListFormated_1">
      <item>ELEKTRO UNA d.o.o.  - u likvidaciji</item>
    </derivirana_varijabla>
  </DomainObject.Predmet.ProtuStrankaListFormated>
  <DomainObject.Predmet.ProtuStrankaListFormatedOIB>
    <izvorni_sadrzaj>
      <item>ELEKTRO UNA d.o.o.  - u likvidaciji, OIB 92408745509</item>
    </izvorni_sadrzaj>
    <derivirana_varijabla naziv="DomainObject.Predmet.ProtuStrankaListFormatedOIB_1">
      <item>ELEKTRO UNA d.o.o.  - u likvidaciji, OIB 92408745509</item>
    </derivirana_varijabla>
  </DomainObject.Predmet.ProtuStrankaListFormatedOIB>
  <DomainObject.Predmet.ProtuStrankaListFormatedWithAdress>
    <izvorni_sadrzaj>
      <item>ELEKTRO UNA d.o.o.  - u likvidaciji, Matijevići, Matice hrvatske 4, 44440 Dvor</item>
    </izvorni_sadrzaj>
    <derivirana_varijabla naziv="DomainObject.Predmet.ProtuStrankaListFormatedWithAdress_1">
      <item>ELEKTRO UNA d.o.o.  - u likvidaciji, Matijevići, Matice hrvatske 4, 44440 Dvor</item>
    </derivirana_varijabla>
  </DomainObject.Predmet.ProtuStrankaListFormatedWithAdress>
  <DomainObject.Predmet.ProtuStrankaListFormatedWithAdressOIB>
    <izvorni_sadrzaj>
      <item>ELEKTRO UNA d.o.o.  - u likvidaciji, OIB 92408745509, Matijevići, Matice hrvatske 4, 44440 Dvor</item>
    </izvorni_sadrzaj>
    <derivirana_varijabla naziv="DomainObject.Predmet.ProtuStrankaListFormatedWithAdressOIB_1">
      <item>ELEKTRO UNA d.o.o.  - u likvidaciji, OIB 92408745509, Matijevići, Matice hrvatske 4, 44440 Dvor</item>
    </derivirana_varijabla>
  </DomainObject.Predmet.ProtuStrankaListFormatedWithAdressOIB>
  <DomainObject.Predmet.ProtuStrankaListNazivFormated>
    <izvorni_sadrzaj>
      <item>ELEKTRO UNA d.o.o.  - u likvidaciji</item>
    </izvorni_sadrzaj>
    <derivirana_varijabla naziv="DomainObject.Predmet.ProtuStrankaListNazivFormated_1">
      <item>ELEKTRO UNA d.o.o.  - u likvidaciji</item>
    </derivirana_varijabla>
  </DomainObject.Predmet.ProtuStrankaListNazivFormated>
  <DomainObject.Predmet.ProtuStrankaListNazivFormatedOIB>
    <izvorni_sadrzaj>
      <item>ELEKTRO UNA d.o.o.  - u likvidaciji, OIB 92408745509</item>
    </izvorni_sadrzaj>
    <derivirana_varijabla naziv="DomainObject.Predmet.ProtuStrankaListNazivFormatedOIB_1">
      <item>ELEKTRO UNA d.o.o.  - u likvidaciji, OIB 92408745509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UNA d.o.o.  - u likvidaciji</izvorni_sadrzaj>
    <derivirana_varijabla naziv="DomainObject.Predmet.ProtustrankaIDrugi_1">ELEKTRO UNA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UNA d.o.o.  - u likvidaciji, OIB 92408745509, Matijevići, Matice hrvatske 4, 44440 Dvor</izvorni_sadrzaj>
    <derivirana_varijabla naziv="DomainObject.Predmet.ProtustrankaIDrugiAdressOIB_1">ELEKTRO UNA d.o.o.  - u likvidaciji, OIB 92408745509, Matijevići, Matice hrvatske 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UNA d.o.o.  - u likvidaciji</item>
      <item>FINA Regionalni centar Zagreb</item>
    </izvorni_sadrzaj>
    <derivirana_varijabla naziv="DomainObject.Predmet.SudioniciListNaziv_1">
      <item>ELEKTRO UNA d.o.o.  - u likvidaciji</item>
      <item>FINA Regionalni centar Zagreb</item>
    </derivirana_varijabla>
  </DomainObject.Predmet.SudioniciListNaziv>
  <DomainObject.Predmet.SudioniciListAdressOIB>
    <izvorni_sadrzaj>
      <item>ELEKTRO UNA d.o.o.  - u likvidaciji, OIB 92408745509, Matijevići, Matice hrvatske 4,44440 Dvor</item>
      <item>FINA Regionalni centar Zagreb, OIB 85821130368, Trg svibanjskih žrtava 1995. br. 1,10000 Zagreb</item>
    </izvorni_sadrzaj>
    <derivirana_varijabla naziv="DomainObject.Predmet.SudioniciListAdressOIB_1">
      <item>ELEKTRO UNA d.o.o.  - u likvidaciji, OIB 92408745509, Matijevići, Matice hrvatske 4,44440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92408745509</item>
      <item>, OIB 85821130368</item>
    </izvorni_sadrzaj>
    <derivirana_varijabla naziv="DomainObject.Predmet.SudioniciListNazivOIB_1">
      <item>, OIB 92408745509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635E7-2304-45FA-9D1F-85B8B0F6B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1977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2016-09-19T08:29:00Z</dcterms:created>
  <dc:creator>wsadmin</dc:creator>
  <cp:lastModifiedBy>Sanda Gučić</cp:lastModifiedBy>
  <cp:lastPrinted>2016-09-19T08:29:00Z</cp:lastPrinted>
  <dcterms:modified xmlns:xsi="http://www.w3.org/2001/XMLSchema-instance" xsi:type="dcterms:W3CDTF">2016-09-19T10:40:00Z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