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ab4574" w14:paraId="2ab4574" w:rsidRDefault="002D2245" w:rsidP="006B708C" w:rsidR="002D2245" w:rsidRPr="00586DD5">
      <w:pPr>
        <w15:collapsed w:val="false"/>
        <w:rPr>
          <w:b/>
        </w:rPr>
      </w:pPr>
      <w:bookmarkStart w:name="_GoBack" w:id="0"/>
      <w:bookmarkEnd w:id="0"/>
    </w:p>
    <w:p w:rsidRDefault="00586DD5" w:rsidP="00586DD5" w:rsidR="00586DD5" w:rsidRPr="00586DD5">
      <w:r w:rsidRPr="00586DD5">
        <w:t>REPUBLIKA HRVATSKA</w:t>
      </w:r>
    </w:p>
    <w:p w:rsidRDefault="00586DD5" w:rsidP="00586DD5" w:rsidR="00586DD5" w:rsidRPr="00586DD5">
      <w:r w:rsidRPr="00586DD5">
        <w:t xml:space="preserve">TRGOVAČKI SUD U ZAGREBU                            </w:t>
      </w:r>
      <w:r w:rsidR="00C20A9B">
        <w:t xml:space="preserve">                              </w:t>
      </w:r>
      <w:r w:rsidR="009A399D">
        <w:t xml:space="preserve">      </w:t>
      </w:r>
      <w:r w:rsidR="00C20A9B">
        <w:t>89</w:t>
      </w:r>
      <w:r w:rsidRPr="00586DD5">
        <w:t>. St</w:t>
      </w:r>
      <w:r w:rsidR="00C20A9B">
        <w:t>-</w:t>
      </w:r>
      <w:r w:rsidR="009A399D">
        <w:t>5771</w:t>
      </w:r>
      <w:r w:rsidR="006A796A">
        <w:t>/1</w:t>
      </w:r>
      <w:r w:rsidR="009A399D">
        <w:t>6</w:t>
      </w:r>
      <w:r w:rsidR="00462E27">
        <w:t>-</w:t>
      </w:r>
      <w:r w:rsidR="009A399D">
        <w:t>18</w:t>
      </w:r>
    </w:p>
    <w:p w:rsidRDefault="00586DD5" w:rsidP="00586DD5" w:rsidR="00586DD5" w:rsidRPr="00586DD5">
      <w:r w:rsidRPr="00586DD5">
        <w:t>Amruševa 2/II</w:t>
      </w:r>
    </w:p>
    <w:p w:rsidRDefault="005E3781" w:rsidP="007C4EF1" w:rsidR="005E3781"/>
    <w:p w:rsidRDefault="005E3781" w:rsidP="00C23899" w:rsidR="005E3781" w:rsidRPr="00B50AEF">
      <w:pPr>
        <w:jc w:val="center"/>
      </w:pPr>
      <w:r>
        <w:t>R E P U B L I K A  H R V A T S K A</w:t>
      </w:r>
    </w:p>
    <w:p w:rsidRDefault="00586DD5" w:rsidP="00586DD5" w:rsidR="00586DD5" w:rsidRPr="00586DD5"/>
    <w:p w:rsidRDefault="00014CE5" w:rsidP="00586DD5" w:rsidR="00586DD5" w:rsidRPr="008D6FB5">
      <w:pPr>
        <w:jc w:val="center"/>
      </w:pPr>
      <w:r w:rsidRPr="008D6FB5">
        <w:t>Z A K L J U Č A K</w:t>
      </w:r>
    </w:p>
    <w:p w:rsidRDefault="00586DD5" w:rsidP="00586DD5" w:rsidR="00586DD5" w:rsidRPr="00586DD5">
      <w:pPr>
        <w:rPr>
          <w:b/>
        </w:rPr>
      </w:pPr>
    </w:p>
    <w:p w:rsidRDefault="00586DD5" w:rsidP="005E3781" w:rsidR="003C198B" w:rsidRPr="00586DD5">
      <w:pPr>
        <w:ind w:firstLine="720"/>
        <w:jc w:val="both"/>
      </w:pPr>
      <w:r w:rsidRPr="00586DD5">
        <w:rPr>
          <w:lang w:val="pt-BR"/>
        </w:rPr>
        <w:t>Trgovački sud u Zagrebu, po sucu</w:t>
      </w:r>
      <w:r w:rsidR="00C20A9B">
        <w:rPr>
          <w:lang w:val="pt-BR"/>
        </w:rPr>
        <w:t xml:space="preserve"> Nikolini Dorić Hadžisejdić</w:t>
      </w:r>
      <w:r w:rsidRPr="00586DD5">
        <w:rPr>
          <w:lang w:val="pt-BR"/>
        </w:rPr>
        <w:t xml:space="preserve">, u stečajnom predmetu u </w:t>
      </w:r>
      <w:r w:rsidR="002229F4">
        <w:t xml:space="preserve"> povodu prijedloga predlagatelja Republike Hrvatske, Ministarstva financija, Porezne uprave, OIB: 18683136487, koju zastupa Županijsko državno odvjetništvo u Zagrebu, za otvaranje stečajnog postupka nad dužnikom KALOS d.o.o., OIB 63569704375, Zagreb, Čalogovićeva 22</w:t>
      </w:r>
      <w:r w:rsidR="00F41884">
        <w:rPr>
          <w:lang w:val="pt-BR"/>
        </w:rPr>
        <w:t xml:space="preserve">, </w:t>
      </w:r>
      <w:r w:rsidR="003C198B" w:rsidRPr="00586DD5">
        <w:rPr>
          <w:lang w:val="pt-BR"/>
        </w:rPr>
        <w:t xml:space="preserve"> </w:t>
      </w:r>
      <w:r w:rsidR="00462E27">
        <w:rPr>
          <w:lang w:val="pt-BR"/>
        </w:rPr>
        <w:t>17. listopada</w:t>
      </w:r>
      <w:r w:rsidR="00EF7A29">
        <w:rPr>
          <w:lang w:val="pt-BR"/>
        </w:rPr>
        <w:t xml:space="preserve"> 2016</w:t>
      </w:r>
      <w:r w:rsidR="003C198B" w:rsidRPr="00586DD5">
        <w:rPr>
          <w:lang w:val="pt-BR"/>
        </w:rPr>
        <w:t>.</w:t>
      </w:r>
      <w:r w:rsidR="003C198B" w:rsidRPr="00586DD5">
        <w:t>,</w:t>
      </w:r>
    </w:p>
    <w:p w:rsidRDefault="0063051F" w:rsidP="00555310" w:rsidR="0063051F" w:rsidRPr="00586DD5">
      <w:pPr>
        <w:ind w:firstLine="720"/>
        <w:jc w:val="both"/>
      </w:pPr>
    </w:p>
    <w:p w:rsidRDefault="006B708C" w:rsidP="00D47D35" w:rsidR="006B708C" w:rsidRPr="0038741D">
      <w:pPr>
        <w:jc w:val="center"/>
      </w:pPr>
      <w:r w:rsidRPr="0038741D">
        <w:t>z a k l j u č i o</w:t>
      </w:r>
      <w:r w:rsidR="0038741D" w:rsidRPr="0038741D">
        <w:t xml:space="preserve"> </w:t>
      </w:r>
      <w:r w:rsidRPr="0038741D">
        <w:t xml:space="preserve">  j e</w:t>
      </w:r>
    </w:p>
    <w:p w:rsidRDefault="00F378C1" w:rsidP="006B708C" w:rsidR="00F378C1" w:rsidRPr="00586DD5">
      <w:pPr>
        <w:rPr>
          <w:b/>
        </w:rPr>
      </w:pPr>
    </w:p>
    <w:p w:rsidRDefault="006B708C" w:rsidP="005E3781" w:rsidR="00685A5E" w:rsidRPr="00586DD5">
      <w:pPr>
        <w:ind w:firstLine="720"/>
        <w:jc w:val="both"/>
      </w:pPr>
      <w:r w:rsidRPr="00586DD5">
        <w:t xml:space="preserve">Određuje se ročište </w:t>
      </w:r>
      <w:r w:rsidR="008D6FB5" w:rsidRPr="008D6FB5">
        <w:t xml:space="preserve">radi </w:t>
      </w:r>
      <w:r w:rsidR="007F5BEE">
        <w:t>izjašnjenja</w:t>
      </w:r>
      <w:r w:rsidR="008D6FB5" w:rsidRPr="008D6FB5">
        <w:t xml:space="preserve"> o prijedlogu za otvaranje stečajnog postupka </w:t>
      </w:r>
      <w:r w:rsidR="000E19ED" w:rsidRPr="00586DD5">
        <w:t>nad dužnikom</w:t>
      </w:r>
      <w:r w:rsidR="006208B6" w:rsidRPr="006208B6">
        <w:rPr>
          <w:lang w:val="pt-BR"/>
        </w:rPr>
        <w:t xml:space="preserve"> </w:t>
      </w:r>
      <w:r w:rsidR="002229F4">
        <w:t>KALOS d.o.o., OIB 63569704375, Zagreb, Čalogovićeva 22</w:t>
      </w:r>
      <w:r w:rsidR="00FA172D" w:rsidRPr="00263BBE">
        <w:rPr>
          <w:lang w:val="pt-BR"/>
        </w:rPr>
        <w:t>,</w:t>
      </w:r>
      <w:r w:rsidR="00F41884">
        <w:rPr>
          <w:lang w:val="pt-BR"/>
        </w:rPr>
        <w:t xml:space="preserve"> </w:t>
      </w:r>
      <w:r w:rsidRPr="00586DD5">
        <w:t xml:space="preserve">za dan </w:t>
      </w:r>
      <w:r w:rsidR="00462E27">
        <w:t>2</w:t>
      </w:r>
      <w:r w:rsidR="0000380A">
        <w:t>9</w:t>
      </w:r>
      <w:r w:rsidR="00462E27">
        <w:t>. studenog</w:t>
      </w:r>
      <w:r w:rsidR="00C20A9B" w:rsidRPr="00C20A9B">
        <w:t xml:space="preserve"> </w:t>
      </w:r>
      <w:r w:rsidR="00026C87">
        <w:t xml:space="preserve">2016. u </w:t>
      </w:r>
      <w:r w:rsidR="002229F4">
        <w:t>10</w:t>
      </w:r>
      <w:r w:rsidR="009C20B8">
        <w:t>:</w:t>
      </w:r>
      <w:r w:rsidR="002229F4">
        <w:t>3</w:t>
      </w:r>
      <w:r w:rsidR="00E9131D" w:rsidRPr="00C20A9B">
        <w:t>0</w:t>
      </w:r>
      <w:r w:rsidRPr="00C20A9B">
        <w:rPr>
          <w:b/>
        </w:rPr>
        <w:t xml:space="preserve"> </w:t>
      </w:r>
      <w:r w:rsidRPr="000E1DC5">
        <w:t>sati,</w:t>
      </w:r>
      <w:r w:rsidRPr="00586DD5">
        <w:rPr>
          <w:b/>
        </w:rPr>
        <w:t xml:space="preserve"> </w:t>
      </w:r>
      <w:r w:rsidRPr="00586DD5">
        <w:t>u zgradi ovog suda u sobi br</w:t>
      </w:r>
      <w:r w:rsidR="00C20A9B">
        <w:t>. 95</w:t>
      </w:r>
      <w:r w:rsidRPr="00586DD5">
        <w:t>/II ulič</w:t>
      </w:r>
      <w:r w:rsidR="0038741D">
        <w:t>na zgrada, a na koje se poziva</w:t>
      </w:r>
      <w:r w:rsidRPr="00586DD5">
        <w:t xml:space="preserve"> dostavom ovog zaključka:</w:t>
      </w:r>
    </w:p>
    <w:p w:rsidRDefault="005E3781" w:rsidP="00685A5E" w:rsidR="005E3781">
      <w:pPr>
        <w:jc w:val="both"/>
      </w:pPr>
    </w:p>
    <w:p w:rsidRDefault="00685A5E" w:rsidP="00685A5E" w:rsidR="008D6FB5">
      <w:pPr>
        <w:jc w:val="both"/>
      </w:pPr>
      <w:r w:rsidRPr="00586DD5">
        <w:t>-    predlagatelj</w:t>
      </w:r>
      <w:r w:rsidR="002229F4">
        <w:t xml:space="preserve"> </w:t>
      </w:r>
    </w:p>
    <w:p w:rsidRDefault="008D6FB5" w:rsidP="00685A5E" w:rsidR="008D6FB5">
      <w:pPr>
        <w:jc w:val="both"/>
      </w:pPr>
      <w:r>
        <w:t xml:space="preserve">-    dužnik </w:t>
      </w:r>
    </w:p>
    <w:p w:rsidRDefault="008D6FB5" w:rsidP="00685A5E" w:rsidR="00C20A9B">
      <w:pPr>
        <w:jc w:val="both"/>
      </w:pPr>
      <w:r>
        <w:t>-    zastupnik po zakonu dužnika</w:t>
      </w:r>
    </w:p>
    <w:p w:rsidRDefault="00C20A9B" w:rsidP="00B03DDD" w:rsidR="00B03DDD">
      <w:pPr>
        <w:jc w:val="both"/>
      </w:pPr>
      <w:r>
        <w:t xml:space="preserve">-   </w:t>
      </w:r>
      <w:r w:rsidR="00B03DDD">
        <w:t xml:space="preserve"> </w:t>
      </w:r>
      <w:r w:rsidR="002229F4">
        <w:t>Financijska agencija</w:t>
      </w:r>
    </w:p>
    <w:p w:rsidRDefault="007F5BEE" w:rsidP="00B03DDD" w:rsidR="007F5BEE" w:rsidRPr="004D6A23">
      <w:pPr>
        <w:jc w:val="both"/>
      </w:pPr>
      <w:r>
        <w:t xml:space="preserve">-    </w:t>
      </w:r>
      <w:r w:rsidR="002229F4">
        <w:t>pravna osoba koja za dužnika obavlja poslove platnog prometa.</w:t>
      </w:r>
    </w:p>
    <w:p w:rsidRDefault="00B03DDD" w:rsidP="00B03DDD" w:rsidR="000D43FC" w:rsidRPr="00586DD5">
      <w:pPr>
        <w:ind w:firstLine="283" w:left="720"/>
        <w:jc w:val="both"/>
      </w:pPr>
      <w:r>
        <w:t xml:space="preserve"> </w:t>
      </w:r>
    </w:p>
    <w:p w:rsidRDefault="006B708C" w:rsidP="006B708C" w:rsidR="006B708C" w:rsidRPr="00586DD5">
      <w:pPr>
        <w:jc w:val="center"/>
      </w:pPr>
      <w:r w:rsidRPr="00586DD5">
        <w:t>U Z</w:t>
      </w:r>
      <w:r w:rsidR="00B47261" w:rsidRPr="00586DD5">
        <w:t xml:space="preserve">agrebu </w:t>
      </w:r>
      <w:r w:rsidR="00462E27">
        <w:t>17. listopada</w:t>
      </w:r>
      <w:r w:rsidR="00EF7A29">
        <w:t xml:space="preserve"> 2016</w:t>
      </w:r>
      <w:r w:rsidR="00264157" w:rsidRPr="00586DD5">
        <w:t>.</w:t>
      </w:r>
    </w:p>
    <w:p w:rsidRDefault="002D2245" w:rsidP="006B708C" w:rsidR="002D2245" w:rsidRPr="00586DD5"/>
    <w:p w:rsidRDefault="006A22C0" w:rsidP="005E3781" w:rsidR="006B708C" w:rsidRPr="00586DD5">
      <w:pPr>
        <w:ind w:hanging="720" w:left="720"/>
        <w:jc w:val="right"/>
      </w:pPr>
      <w:r w:rsidRPr="00586DD5">
        <w:t xml:space="preserve">                                                                                 </w:t>
      </w:r>
      <w:r w:rsidR="002D2245" w:rsidRPr="00586DD5">
        <w:t xml:space="preserve">                     </w:t>
      </w:r>
      <w:r w:rsidR="006B708C" w:rsidRPr="00586DD5">
        <w:t>SUDAC</w:t>
      </w:r>
    </w:p>
    <w:p w:rsidRDefault="00C20A9B" w:rsidP="005E3781" w:rsidR="00560074" w:rsidRPr="00586DD5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Nikolina Dorić Hadžisejdić</w:t>
      </w:r>
      <w:r w:rsidR="0000380A">
        <w:t>,v.r.</w:t>
      </w:r>
    </w:p>
    <w:p w:rsidRDefault="006B708C" w:rsidP="006B708C" w:rsidR="006B708C">
      <w:pPr>
        <w:rPr>
          <w:b/>
        </w:rPr>
      </w:pPr>
    </w:p>
    <w:p w:rsidRDefault="005E3781" w:rsidP="006B708C" w:rsidR="005E3781" w:rsidRPr="00586DD5">
      <w:pPr>
        <w:rPr>
          <w:b/>
        </w:rPr>
      </w:pPr>
    </w:p>
    <w:p w:rsidRDefault="002D2245" w:rsidP="006B708C" w:rsidR="006B708C" w:rsidRPr="0038741D">
      <w:r w:rsidRPr="0038741D">
        <w:t>UPUTA O PRAVNOM LIJEKU</w:t>
      </w:r>
    </w:p>
    <w:p w:rsidRDefault="006B708C" w:rsidP="006B708C" w:rsidR="006B708C" w:rsidRPr="00586DD5">
      <w:r w:rsidRPr="00586DD5">
        <w:t>Protiv ovog zaključka nije dopuštena  žalba ( čl. 11.st.9. SZ ).</w:t>
      </w:r>
    </w:p>
    <w:p w:rsidRDefault="005E3781" w:rsidP="006B708C" w:rsidR="005E3781">
      <w:pPr>
        <w:rPr>
          <w:b/>
        </w:rPr>
      </w:pPr>
    </w:p>
    <w:p w:rsidRDefault="0000380A" w:rsidR="0000380A" w:rsidRPr="00694D64">
      <w:r w:rsidRPr="00694D64">
        <w:t>Za točnost otpravka-ovlašteni službenik:</w:t>
      </w:r>
    </w:p>
    <w:p w:rsidRDefault="0000380A" w:rsidR="0000380A" w:rsidRPr="00694D64">
      <w:r w:rsidRPr="00694D64">
        <w:t>Karmela Dolenc</w:t>
      </w:r>
    </w:p>
    <w:p w:rsidRDefault="00D03437" w:rsidP="006B708C" w:rsidR="00D03437" w:rsidRPr="00586DD5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sectPr w:rsidSect="00FD3B1B" w:rsidR="00D03437" w:rsidRPr="00586DD5">
      <w:headerReference w:type="default" r:id="rId10"/>
      <w:pgSz w:h="15840" w:w="12240"/>
      <w:pgMar w:gutter="0" w:footer="708" w:header="708" w:left="1417" w:bottom="142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E3781" w:rsidP="005E3781" w:rsidR="005E3781">
      <w:r>
        <w:separator/>
      </w:r>
    </w:p>
  </w:endnote>
  <w:endnote w:id="0" w:type="continuationSeparator">
    <w:p w:rsidRDefault="005E3781" w:rsidP="005E3781" w:rsidR="005E37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E3781" w:rsidP="005E3781" w:rsidR="005E3781">
      <w:r>
        <w:separator/>
      </w:r>
    </w:p>
  </w:footnote>
  <w:footnote w:id="0" w:type="continuationSeparator">
    <w:p w:rsidRDefault="005E3781" w:rsidP="005E3781" w:rsidR="005E378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E3781" w:rsidR="005E3781">
    <w:pPr>
      <w:pStyle w:val="Zaglavlje"/>
    </w:pPr>
    <w:r>
      <w:rPr>
        <w:noProof/>
        <w:lang w:eastAsia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9DB7403"/>
    <w:multiLevelType w:val="hybridMultilevel"/>
    <w:tmpl w:val="2318DCD0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64612403"/>
    <w:multiLevelType w:val="hybridMultilevel"/>
    <w:tmpl w:val="AB14B84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70606BDA"/>
    <w:multiLevelType w:val="hybridMultilevel"/>
    <w:tmpl w:val="4DCE5F6A"/>
    <w:lvl w:tplc="848ED77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oNotShadeFormData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78C1"/>
    <w:rsid w:val="0000380A"/>
    <w:rsid w:val="00014CE5"/>
    <w:rsid w:val="00026C87"/>
    <w:rsid w:val="00071509"/>
    <w:rsid w:val="00075172"/>
    <w:rsid w:val="000D43FC"/>
    <w:rsid w:val="000E19ED"/>
    <w:rsid w:val="000E1DC5"/>
    <w:rsid w:val="0021087C"/>
    <w:rsid w:val="002229F4"/>
    <w:rsid w:val="00263D9E"/>
    <w:rsid w:val="00264157"/>
    <w:rsid w:val="00264933"/>
    <w:rsid w:val="00287281"/>
    <w:rsid w:val="002D2245"/>
    <w:rsid w:val="00347BB4"/>
    <w:rsid w:val="00385D88"/>
    <w:rsid w:val="0038741D"/>
    <w:rsid w:val="003A410E"/>
    <w:rsid w:val="003C198B"/>
    <w:rsid w:val="00462E27"/>
    <w:rsid w:val="004B7913"/>
    <w:rsid w:val="004B7F3F"/>
    <w:rsid w:val="004E5469"/>
    <w:rsid w:val="004F022B"/>
    <w:rsid w:val="004F27DB"/>
    <w:rsid w:val="005071FA"/>
    <w:rsid w:val="0051699E"/>
    <w:rsid w:val="00555310"/>
    <w:rsid w:val="00560074"/>
    <w:rsid w:val="005640F5"/>
    <w:rsid w:val="00586DD5"/>
    <w:rsid w:val="005E3781"/>
    <w:rsid w:val="006208B6"/>
    <w:rsid w:val="0063051F"/>
    <w:rsid w:val="00685A5E"/>
    <w:rsid w:val="00692286"/>
    <w:rsid w:val="006A22C0"/>
    <w:rsid w:val="006A796A"/>
    <w:rsid w:val="006B708C"/>
    <w:rsid w:val="006E4475"/>
    <w:rsid w:val="007141AF"/>
    <w:rsid w:val="007A6843"/>
    <w:rsid w:val="007B3F07"/>
    <w:rsid w:val="007F5BEE"/>
    <w:rsid w:val="00880F0E"/>
    <w:rsid w:val="008B05F8"/>
    <w:rsid w:val="008D6FB5"/>
    <w:rsid w:val="00974B5A"/>
    <w:rsid w:val="009A399D"/>
    <w:rsid w:val="009C20B8"/>
    <w:rsid w:val="00A34C9C"/>
    <w:rsid w:val="00A45CFF"/>
    <w:rsid w:val="00A76551"/>
    <w:rsid w:val="00B03DDD"/>
    <w:rsid w:val="00B302F5"/>
    <w:rsid w:val="00B47261"/>
    <w:rsid w:val="00B639DE"/>
    <w:rsid w:val="00BF0BBF"/>
    <w:rsid w:val="00C20A9B"/>
    <w:rsid w:val="00C83A8C"/>
    <w:rsid w:val="00CD0B3B"/>
    <w:rsid w:val="00D03437"/>
    <w:rsid w:val="00D47D35"/>
    <w:rsid w:val="00D52D3B"/>
    <w:rsid w:val="00D74489"/>
    <w:rsid w:val="00DB06B8"/>
    <w:rsid w:val="00DC0B41"/>
    <w:rsid w:val="00DC5B26"/>
    <w:rsid w:val="00E07559"/>
    <w:rsid w:val="00E9131D"/>
    <w:rsid w:val="00EA7FA1"/>
    <w:rsid w:val="00EF7A29"/>
    <w:rsid w:val="00F378C1"/>
    <w:rsid w:val="00F4108B"/>
    <w:rsid w:val="00F41884"/>
    <w:rsid w:val="00FA16DF"/>
    <w:rsid w:val="00FA172D"/>
    <w:rsid w:val="00FD3B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378C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hAnsi="Tahoma" w:asci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0D43FC"/>
    <w:pPr>
      <w:ind w:left="720"/>
      <w:contextualSpacing/>
    </w:pPr>
  </w:style>
  <w:style w:styleId="Zaglavlje" w:type="paragraph">
    <w:name w:val="header"/>
    <w:basedOn w:val="Normal"/>
    <w:link w:val="ZaglavljeChar"/>
    <w:rsid w:val="005E378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5E3781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5E378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E3781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5E378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E3781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C0B4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C0B41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C0B41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C0B41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C0B41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378C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ascii="Tahoma" w:hAns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0D43FC"/>
    <w:pPr>
      <w:ind w:left="720"/>
      <w:contextualSpacing/>
    </w:pPr>
  </w:style>
  <w:style w:styleId="Zaglavlje" w:type="paragraph">
    <w:name w:val="header"/>
    <w:basedOn w:val="Normal"/>
    <w:link w:val="ZaglavljeChar"/>
    <w:rsid w:val="005E378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5E3781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5E378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E3781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5E378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E3781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C0B4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C0B41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C0B41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C0B41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C0B41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listopada 2016.</izvorni_sadrzaj>
    <derivirana_varijabla naziv="DomainObject.DatumDonosenjaOdluke_1">17.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5771</izvorni_sadrzaj>
    <derivirana_varijabla naziv="DomainObject.Predmet.Broj_1">5771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kolovoza 2016.</izvorni_sadrzaj>
    <derivirana_varijabla naziv="DomainObject.Predmet.DatumOsnivanja_1">31.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St-5771/2016</izvorni_sadrzaj>
    <derivirana_varijabla naziv="DomainObject.Predmet.OznakaBroj_1">St-5771/2016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KALOS d.o.o. zastupanog po punomoćniku DAVOR VITOLD MUSULIN</izvorni_sadrzaj>
    <derivirana_varijabla naziv="DomainObject.Predmet.ProtustrankaFormated_1">  KALOS d.o.o. zastupanog po punomoćniku DAVOR VITOLD MUSULIN</derivirana_varijabla>
  </DomainObject.Predmet.ProtustrankaFormated>
  <DomainObject.Predmet.ProtustrankaFormatedOIB>
    <izvorni_sadrzaj>  KALOS d.o.o., OIB 63569704375 zastupanog po punomoćniku DAVOR VITOLD MUSULIN</izvorni_sadrzaj>
    <derivirana_varijabla naziv="DomainObject.Predmet.ProtustrankaFormatedOIB_1">  KALOS d.o.o., OIB 63569704375 zastupanog po punomoćniku DAVOR VITOLD MUSULIN</derivirana_varijabla>
  </DomainObject.Predmet.ProtustrankaFormatedOIB>
  <DomainObject.Predmet.ProtustrankaFormatedWithAdress>
    <izvorni_sadrzaj> KALOS d.o.o., Čalogovićeva 22, 10000 Zagreb zastupanog po punomoćniku DAVOR VITOLD MUSULIN</izvorni_sadrzaj>
    <derivirana_varijabla naziv="DomainObject.Predmet.ProtustrankaFormatedWithAdress_1"> KALOS d.o.o., Čalogovićeva 22, 10000 Zagreb zastupanog po punomoćniku DAVOR VITOLD MUSULIN</derivirana_varijabla>
  </DomainObject.Predmet.ProtustrankaFormatedWithAdress>
  <DomainObject.Predmet.ProtustrankaFormatedWithAdressOIB>
    <izvorni_sadrzaj> KALOS d.o.o., OIB 63569704375, Čalogovićeva 22, 10000 Zagreb zastupanog po punomoćniku DAVOR VITOLD MUSULIN</izvorni_sadrzaj>
    <derivirana_varijabla naziv="DomainObject.Predmet.ProtustrankaFormatedWithAdressOIB_1"> KALOS d.o.o., OIB 63569704375, Čalogovićeva 22, 10000 Zagreb zastupanog po punomoćniku DAVOR VITOLD MUSULIN</derivirana_varijabla>
  </DomainObject.Predmet.ProtustrankaFormatedWithAdressOIB>
  <DomainObject.Predmet.ProtustrankaWithAdress>
    <izvorni_sadrzaj>KALOS d.o.o. Čalogovićeva 22, 10000 Zagreb</izvorni_sadrzaj>
    <derivirana_varijabla naziv="DomainObject.Predmet.ProtustrankaWithAdress_1">KALOS d.o.o. Čalogovićeva 22, 10000 Zagreb</derivirana_varijabla>
  </DomainObject.Predmet.ProtustrankaWithAdress>
  <DomainObject.Predmet.ProtustrankaWithAdressOIB>
    <izvorni_sadrzaj>KALOS d.o.o., OIB 63569704375, Čalogovićeva 22, 10000 Zagreb</izvorni_sadrzaj>
    <derivirana_varijabla naziv="DomainObject.Predmet.ProtustrankaWithAdressOIB_1">KALOS d.o.o., OIB 63569704375, Čalogovićeva 22, 10000 Zagreb</derivirana_varijabla>
  </DomainObject.Predmet.ProtustrankaWithAdressOIB>
  <DomainObject.Predmet.ProtustrankaNazivFormated>
    <izvorni_sadrzaj>KALOS d.o.o.</izvorni_sadrzaj>
    <derivirana_varijabla naziv="DomainObject.Predmet.ProtustrankaNazivFormated_1">KALOS d.o.o.</derivirana_varijabla>
  </DomainObject.Predmet.ProtustrankaNazivFormated>
  <DomainObject.Predmet.ProtustrankaNazivFormatedOIB>
    <izvorni_sadrzaj>KALOS d.o.o., OIB 63569704375</izvorni_sadrzaj>
    <derivirana_varijabla naziv="DomainObject.Predmet.ProtustrankaNazivFormatedOIB_1">KALOS d.o.o., OIB 63569704375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MINISTARSTVO FINANCIJA POREZNA UPRAVA-PU ZAGREB zastupanog po punomoćniku ŽDO U ZAGREBU</izvorni_sadrzaj>
    <derivirana_varijabla naziv="DomainObject.Predmet.StrankaFormated_1">  FINA Regionalni centar Zagreb; RH MINISTARSTVO FINANCIJA POREZNA UPRAVA-PU ZAGREB zastupanog po punomoćniku ŽDO U ZAGREBU</derivirana_varijabla>
  </DomainObject.Predmet.StrankaFormated>
  <DomainObject.Predmet.StrankaFormatedOIB>
    <izvorni_sadrzaj>  FINA Regionalni centar Zagreb, OIB 85821130368; RH MINISTARSTVO FINANCIJA POREZNA UPRAVA-PU ZAGREB, OIB 18683136487 zastupanog po punomoćniku ŽDO U ZAGREBU</izvorni_sadrzaj>
    <derivirana_varijabla naziv="DomainObject.Predmet.StrankaFormatedOIB_1">  FINA Regionalni centar Zagreb, OIB 85821130368; RH MINISTARSTVO FINANCIJA POREZNA UPRAVA-PU ZAGREB, OIB 18683136487 zastupanog po punomoćniku ŽDO U ZAGREBU</derivirana_varijabla>
  </DomainObject.Predmet.StrankaFormatedOIB>
  <DomainObject.Predmet.StrankaFormatedWithAdress>
    <izvorni_sadrzaj> FINA Regionalni centar Zagreb, Trg svibanjskih žrtava 1995. 1, 10000 Zagreb; RH MINISTARSTVO FINANCIJA POREZNA UPRAVA-PU ZAGREB zastupanog po punomoćniku ŽDO U ZAGREBU</izvorni_sadrzaj>
    <derivirana_varijabla naziv="DomainObject.Predmet.StrankaFormatedWithAdress_1"> FINA Regionalni centar Zagreb, Trg svibanjskih žrtava 1995. 1, 10000 Zagreb; RH MINISTARSTVO FINANCIJA POREZNA UPRAVA-PU ZAGREB zastupanog po punomoćniku ŽDO U ZAGREBU</derivirana_varijabla>
  </DomainObject.Predmet.StrankaFormatedWithAdress>
  <DomainObject.Predmet.StrankaFormatedWithAdressOIB>
    <izvorni_sadrzaj> FINA Regionalni centar Zagreb, OIB 85821130368, Trg svibanjskih žrtava 1995. 1, 10000 Zagreb; RH MINISTARSTVO FINANCIJA POREZNA UPRAVA-PU ZAGREB, OIB 18683136487 zastupanog po punomoćniku ŽDO U ZAGREBU</izvorni_sadrzaj>
    <derivirana_varijabla naziv="DomainObject.Predmet.StrankaFormatedWithAdressOIB_1"> FINA Regionalni centar Zagreb, OIB 85821130368, Trg svibanjskih žrtava 1995. 1, 10000 Zagreb; RH MINISTARSTVO FINANCIJA POREZNA UPRAVA-PU ZAGREB, OIB 18683136487 zastupanog po punomoćniku ŽDO U ZAGREBU</derivirana_varijabla>
  </DomainObject.Predmet.StrankaFormatedWithAdressOIB>
  <DomainObject.Predmet.StrankaWithAdress>
    <izvorni_sadrzaj>FINA Regionalni centar Zagreb Trg svibanjskih žrtava 1995. 1,10000 Zagreb,RH MINISTARSTVO FINANCIJA POREZNA UPRAVA-PU ZAGREB </izvorni_sadrzaj>
    <derivirana_varijabla naziv="DomainObject.Predmet.StrankaWithAdress_1">FINA Regionalni centar Zagreb Trg svibanjskih žrtava 1995. 1,10000 Zagreb,RH MINISTARSTVO FINANCIJA POREZNA UPRAVA-PU ZAGREB </derivirana_varijabla>
  </DomainObject.Predmet.StrankaWithAdress>
  <DomainObject.Predmet.StrankaWithAdressOIB>
    <izvorni_sadrzaj>FINA Regionalni centar Zagreb, OIB 85821130368, Trg svibanjskih žrtava 1995. 1,10000 Zagreb,RH MINISTARSTVO FINANCIJA POREZNA UPRAVA-PU ZAGREB, OIB 18683136487</izvorni_sadrzaj>
    <derivirana_varijabla naziv="DomainObject.Predmet.StrankaWithAdressOIB_1">FINA Regionalni centar Zagreb, OIB 85821130368, Trg svibanjskih žrtava 1995. 1,10000 Zagreb,RH MINISTARSTVO FINANCIJA POREZNA UPRAVA-PU ZAGREB, OIB 18683136487</derivirana_varijabla>
  </DomainObject.Predmet.StrankaWithAdressOIB>
  <DomainObject.Predmet.StrankaNazivFormated>
    <izvorni_sadrzaj>FINA Regionalni centar Zagreb,RH MINISTARSTVO FINANCIJA POREZNA UPRAVA-PU ZAGREB</izvorni_sadrzaj>
    <derivirana_varijabla naziv="DomainObject.Predmet.StrankaNazivFormated_1">FINA Regionalni centar Zagreb,RH MINISTARSTVO FINANCIJA POREZNA UPRAVA-PU ZAGREB</derivirana_varijabla>
  </DomainObject.Predmet.StrankaNazivFormated>
  <DomainObject.Predmet.StrankaNazivFormatedOIB>
    <izvorni_sadrzaj>FINA Regionalni centar Zagreb, OIB 85821130368,RH MINISTARSTVO FINANCIJA POREZNA UPRAVA-PU ZAGREB, OIB 18683136487</izvorni_sadrzaj>
    <derivirana_varijabla naziv="DomainObject.Predmet.StrankaNazivFormatedOIB_1">FINA Regionalni centar Zagreb, OIB 85821130368,RH MINISTARSTVO FINANCIJA POREZNA UPRAVA-PU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  <item>RH MINISTARSTVO FINANCIJA POREZNA UPRAVA-PU ZAGREB zastupanog po punomoćniku ŽDO U ZAGREBU</item>
    </izvorni_sadrzaj>
    <derivirana_varijabla naziv="DomainObject.Predmet.StrankaListFormated_1">
      <item>FINA Regionalni centar Zagreb</item>
      <item>RH MINISTARSTVO FINANCIJA POREZNA UPRAVA-PU ZAGREB zastupanog po punomoćniku ŽDO U ZAGREBU</item>
    </derivirana_varijabla>
  </DomainObject.Predmet.StrankaListFormated>
  <DomainObject.Predmet.StrankaListFormatedOIB>
    <izvorni_sadrzaj>
      <item>FINA Regionalni centar Zagreb, OIB 85821130368</item>
      <item>RH MINISTARSTVO FINANCIJA POREZNA UPRAVA-PU ZAGREB, OIB 18683136487 zastupanog po punomoćniku ŽDO U ZAGREBU</item>
    </izvorni_sadrzaj>
    <derivirana_varijabla naziv="DomainObject.Predmet.StrankaListFormatedOIB_1">
      <item>FINA Regionalni centar Zagreb, OIB 85821130368</item>
      <item>RH MINISTARSTVO FINANCIJA POREZNA UPRAVA-PU ZAGREB, OIB 18683136487 zastupanog po punomoćniku ŽDO U ZAGREBU</item>
    </derivirana_varijabla>
  </DomainObject.Predmet.StrankaListFormatedOIB>
  <DomainObject.Predmet.StrankaListFormatedWithAdress>
    <izvorni_sadrzaj>
      <item>FINA Regionalni centar Zagreb, Trg svibanjskih žrtava 1995. 1, 10000 Zagreb</item>
      <item>RH MINISTARSTVO FINANCIJA POREZNA UPRAVA-PU ZAGREB zastupanog po punomoćniku ŽDO U ZAGREBU</item>
    </izvorni_sadrzaj>
    <derivirana_varijabla naziv="DomainObject.Predmet.StrankaListFormatedWithAdress_1">
      <item>FINA Regionalni centar Zagreb, Trg svibanjskih žrtava 1995. 1, 10000 Zagreb</item>
      <item>RH MINISTARSTVO FINANCIJA POREZNA UPRAVA-PU ZAGREB zastupanog po punomoćniku ŽDO U ZAGREBU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MINISTARSTVO FINANCIJA POREZNA UPRAVA-PU ZAGREB, OIB 18683136487 zastupanog po punomoćniku ŽDO U ZAGREBU</item>
    </izvorni_sadrzaj>
    <derivirana_varijabla naziv="DomainObject.Predmet.StrankaListFormatedWithAdressOIB_1">
      <item>FINA Regionalni centar Zagreb, OIB 85821130368, Trg svibanjskih žrtava 1995. 1, 10000 Zagreb</item>
      <item>RH MINISTARSTVO FINANCIJA POREZNA UPRAVA-PU ZAGREB, OIB 18683136487 zastupanog po punomoćniku ŽDO U ZAGREBU</item>
    </derivirana_varijabla>
  </DomainObject.Predmet.StrankaListFormatedWithAdressOIB>
  <DomainObject.Predmet.StrankaListNazivFormated>
    <izvorni_sadrzaj>
      <item>FINA Regionalni centar Zagreb</item>
      <item>RH MINISTARSTVO FINANCIJA POREZNA UPRAVA-PU ZAGREB</item>
    </izvorni_sadrzaj>
    <derivirana_varijabla naziv="DomainObject.Predmet.StrankaListNazivFormated_1">
      <item>FINA Regionalni centar Zagreb</item>
      <item>RH MINISTARSTVO FINANCIJA POREZNA UPRAVA-PU ZAGREB</item>
    </derivirana_varijabla>
  </DomainObject.Predmet.StrankaListNazivFormated>
  <DomainObject.Predmet.StrankaListNazivFormatedOIB>
    <izvorni_sadrzaj>
      <item>FINA Regionalni centar Zagreb, OIB 85821130368</item>
      <item>RH MINISTARSTVO FINANCIJA POREZNA UPRAVA-PU ZAGREB, OIB 18683136487</item>
    </izvorni_sadrzaj>
    <derivirana_varijabla naziv="DomainObject.Predmet.StrankaListNazivFormatedOIB_1">
      <item>FINA Regionalni centar Zagreb, OIB 85821130368</item>
      <item>RH MINISTARSTVO FINANCIJA POREZNA UPRAVA-PU ZAGREB, OIB 18683136487</item>
    </derivirana_varijabla>
  </DomainObject.Predmet.StrankaListNazivFormatedOIB>
  <DomainObject.Predmet.ProtuStrankaListFormated>
    <izvorni_sadrzaj>
      <item>KALOS d.o.o. zastupanog po punomoćniku DAVOR VITOLD MUSULIN</item>
    </izvorni_sadrzaj>
    <derivirana_varijabla naziv="DomainObject.Predmet.ProtuStrankaListFormated_1">
      <item>KALOS d.o.o. zastupanog po punomoćniku DAVOR VITOLD MUSULIN</item>
    </derivirana_varijabla>
  </DomainObject.Predmet.ProtuStrankaListFormated>
  <DomainObject.Predmet.ProtuStrankaListFormatedOIB>
    <izvorni_sadrzaj>
      <item>KALOS d.o.o., OIB 63569704375 zastupanog po punomoćniku DAVOR VITOLD MUSULIN</item>
    </izvorni_sadrzaj>
    <derivirana_varijabla naziv="DomainObject.Predmet.ProtuStrankaListFormatedOIB_1">
      <item>KALOS d.o.o., OIB 63569704375 zastupanog po punomoćniku DAVOR VITOLD MUSULIN</item>
    </derivirana_varijabla>
  </DomainObject.Predmet.ProtuStrankaListFormatedOIB>
  <DomainObject.Predmet.ProtuStrankaListFormatedWithAdress>
    <izvorni_sadrzaj>
      <item>KALOS d.o.o., Čalogovićeva 22, 10000 Zagreb zastupanog po punomoćniku DAVOR VITOLD MUSULIN</item>
    </izvorni_sadrzaj>
    <derivirana_varijabla naziv="DomainObject.Predmet.ProtuStrankaListFormatedWithAdress_1">
      <item>KALOS d.o.o., Čalogovićeva 22, 10000 Zagreb zastupanog po punomoćniku DAVOR VITOLD MUSULIN</item>
    </derivirana_varijabla>
  </DomainObject.Predmet.ProtuStrankaListFormatedWithAdress>
  <DomainObject.Predmet.ProtuStrankaListFormatedWithAdressOIB>
    <izvorni_sadrzaj>
      <item>KALOS d.o.o., OIB 63569704375, Čalogovićeva 22, 10000 Zagreb zastupanog po punomoćniku DAVOR VITOLD MUSULIN</item>
    </izvorni_sadrzaj>
    <derivirana_varijabla naziv="DomainObject.Predmet.ProtuStrankaListFormatedWithAdressOIB_1">
      <item>KALOS d.o.o., OIB 63569704375, Čalogovićeva 22, 10000 Zagreb zastupanog po punomoćniku DAVOR VITOLD MUSULIN</item>
    </derivirana_varijabla>
  </DomainObject.Predmet.ProtuStrankaListFormatedWithAdressOIB>
  <DomainObject.Predmet.ProtuStrankaListNazivFormated>
    <izvorni_sadrzaj>
      <item>KALOS d.o.o.</item>
    </izvorni_sadrzaj>
    <derivirana_varijabla naziv="DomainObject.Predmet.ProtuStrankaListNazivFormated_1">
      <item>KALOS d.o.o.</item>
    </derivirana_varijabla>
  </DomainObject.Predmet.ProtuStrankaListNazivFormated>
  <DomainObject.Predmet.ProtuStrankaListNazivFormatedOIB>
    <izvorni_sadrzaj>
      <item>KALOS d.o.o., OIB 63569704375</item>
    </izvorni_sadrzaj>
    <derivirana_varijabla naziv="DomainObject.Predmet.ProtuStrankaListNazivFormatedOIB_1">
      <item>KALOS d.o.o., OIB 63569704375</item>
    </derivirana_varijabla>
  </DomainObject.Predmet.ProtuStrankaListNazivFormatedOIB>
  <DomainObject.Predmet.OstaliListFormated>
    <izvorni_sadrzaj>
      <item>DAVOR VITOLD MUSULIN punomoćnik sudionika u postupku KALOS d.o.o.</item>
      <item>ŽDO U ZAGREBU punomoćnik sudionika u postupku RH MINISTARSTVO FINANCIJA POREZNA UPRAVA-PU ZAGREB</item>
      <item>Raiffeisenbank Austria d.d.</item>
    </izvorni_sadrzaj>
    <derivirana_varijabla naziv="DomainObject.Predmet.OstaliListFormated_1">
      <item>DAVOR VITOLD MUSULIN punomoćnik sudionika u postupku KALOS d.o.o.</item>
      <item>ŽDO U ZAGREBU punomoćnik sudionika u postupku RH MINISTARSTVO FINANCIJA POREZNA UPRAVA-PU ZAGREB</item>
      <item>Raiffeisenbank Austria d.d.</item>
    </derivirana_varijabla>
  </DomainObject.Predmet.OstaliListFormated>
  <DomainObject.Predmet.OstaliListFormatedOIB>
    <izvorni_sadrzaj>
      <item>DAVOR VITOLD MUSULIN, OIB 12212060595 punomoćnik sudionika u postupku KALOS d.o.o.</item>
      <item>ŽDO U ZAGREBU punomoćnik sudionika u postupku RH MINISTARSTVO FINANCIJA POREZNA UPRAVA-PU ZAGREB</item>
      <item>Raiffeisenbank Austria d.d., OIB 53056966535</item>
    </izvorni_sadrzaj>
    <derivirana_varijabla naziv="DomainObject.Predmet.OstaliListFormatedOIB_1">
      <item>DAVOR VITOLD MUSULIN, OIB 12212060595 punomoćnik sudionika u postupku KALOS d.o.o.</item>
      <item>ŽDO U ZAGREBU punomoćnik sudionika u postupku RH MINISTARSTVO FINANCIJA POREZNA UPRAVA-PU ZAGREB</item>
      <item>Raiffeisenbank Austria d.d., OIB 53056966535</item>
    </derivirana_varijabla>
  </DomainObject.Predmet.OstaliListFormatedOIB>
  <DomainObject.Predmet.OstaliListFormatedWithAdress>
    <izvorni_sadrzaj>
      <item>DAVOR VITOLD MUSULIN, Čalogovićeva 22, 10000 Zagreb punomoćnik sudionika u postupku KALOS d.o.o.</item>
      <item>ŽDO U ZAGREBU punomoćnik sudionika u postupku RH MINISTARSTVO FINANCIJA POREZNA UPRAVA-PU ZAGREB</item>
      <item>Raiffeisenbank Austria d.d., Petrinjska 59, 10000 Zagreb</item>
    </izvorni_sadrzaj>
    <derivirana_varijabla naziv="DomainObject.Predmet.OstaliListFormatedWithAdress_1">
      <item>DAVOR VITOLD MUSULIN, Čalogovićeva 22, 10000 Zagreb punomoćnik sudionika u postupku KALOS d.o.o.</item>
      <item>ŽDO U ZAGREBU punomoćnik sudionika u postupku RH MINISTARSTVO FINANCIJA POREZNA UPRAVA-PU ZAGREB</item>
      <item>Raiffeisenbank Austria d.d., Petrinjska 59, 10000 Zagreb</item>
    </derivirana_varijabla>
  </DomainObject.Predmet.OstaliListFormatedWithAdress>
  <DomainObject.Predmet.OstaliListFormatedWithAdressOIB>
    <izvorni_sadrzaj>
      <item>DAVOR VITOLD MUSULIN, OIB 12212060595, Čalogovićeva 22, 10000 Zagreb punomoćnik sudionika u postupku KALOS d.o.o.</item>
      <item>ŽDO U ZAGREBU punomoćnik sudionika u postupku RH MINISTARSTVO FINANCIJA POREZNA UPRAVA-PU ZAGREB</item>
      <item>Raiffeisenbank Austria d.d., OIB 53056966535, Petrinjska 59, 10000 Zagreb</item>
    </izvorni_sadrzaj>
    <derivirana_varijabla naziv="DomainObject.Predmet.OstaliListFormatedWithAdressOIB_1">
      <item>DAVOR VITOLD MUSULIN, OIB 12212060595, Čalogovićeva 22, 10000 Zagreb punomoćnik sudionika u postupku KALOS d.o.o.</item>
      <item>ŽDO U ZAGREBU punomoćnik sudionika u postupku RH MINISTARSTVO FINANCIJA POREZNA UPRAVA-PU ZAGREB</item>
      <item>Raiffeisenbank Austria d.d., OIB 53056966535, Petrinjska 59, 10000 Zagreb</item>
    </derivirana_varijabla>
  </DomainObject.Predmet.OstaliListFormatedWithAdressOIB>
  <DomainObject.Predmet.OstaliListNazivFormated>
    <izvorni_sadrzaj>
      <item>DAVOR VITOLD MUSULIN</item>
      <item>ŽDO U ZAGREBU</item>
      <item>Raiffeisenbank Austria d.d.</item>
    </izvorni_sadrzaj>
    <derivirana_varijabla naziv="DomainObject.Predmet.OstaliListNazivFormated_1">
      <item>DAVOR VITOLD MUSULIN</item>
      <item>ŽDO U ZAGREBU</item>
      <item>Raiffeisenbank Austria d.d.</item>
    </derivirana_varijabla>
  </DomainObject.Predmet.OstaliListNazivFormated>
  <DomainObject.Predmet.OstaliListNazivFormatedOIB>
    <izvorni_sadrzaj>
      <item>DAVOR VITOLD MUSULIN, OIB 12212060595</item>
      <item>ŽDO U ZAGREBU</item>
      <item>Raiffeisenbank Austria d.d., OIB 53056966535</item>
    </izvorni_sadrzaj>
    <derivirana_varijabla naziv="DomainObject.Predmet.OstaliListNazivFormatedOIB_1">
      <item>DAVOR VITOLD MUSULIN, OIB 12212060595</item>
      <item>ŽDO U ZAGREBU</item>
      <item>Raiffeisenbank Austria d.d., OIB 53056966535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listopada 2016.</izvorni_sadrzaj>
    <derivirana_varijabla naziv="DomainObject.Datum_1">17.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KALOS d.o.o.</izvorni_sadrzaj>
    <derivirana_varijabla naziv="DomainObject.Predmet.ProtustrankaIDrugi_1">KALOS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KALOS d.o.o., OIB 63569704375, Čalogovićeva 22, 10000 Zagreb</izvorni_sadrzaj>
    <derivirana_varijabla naziv="DomainObject.Predmet.ProtustrankaIDrugiAdressOIB_1">KALOS d.o.o., OIB 63569704375, Čalogovićeva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KALOS d.o.o.</item>
      <item>FINA Regionalni centar Zagreb</item>
      <item>DAVOR VITOLD MUSULIN</item>
      <item>RH MINISTARSTVO FINANCIJA POREZNA UPRAVA-PU ZAGREB</item>
      <item>ŽDO U ZAGREBU</item>
      <item>Raiffeisenbank Austria d.d.</item>
    </izvorni_sadrzaj>
    <derivirana_varijabla naziv="DomainObject.Predmet.SudioniciListNaziv_1">
      <item>KALOS d.o.o.</item>
      <item>FINA Regionalni centar Zagreb</item>
      <item>DAVOR VITOLD MUSULIN</item>
      <item>RH MINISTARSTVO FINANCIJA POREZNA UPRAVA-PU ZAGREB</item>
      <item>ŽDO U ZAGREBU</item>
      <item>Raiffeisenbank Austria d.d.</item>
    </derivirana_varijabla>
  </DomainObject.Predmet.SudioniciListNaziv>
  <DomainObject.Predmet.SudioniciListAdressOIB>
    <izvorni_sadrzaj>
      <item>KALOS d.o.o., OIB 63569704375, Čalogovićeva 22,10000 Zagreb</item>
      <item>FINA Regionalni centar Zagreb, OIB 85821130368, Trg svibanjskih žrtava 1995. 1,10000 Zagreb</item>
      <item>DAVOR VITOLD MUSULIN, OIB 12212060595, Čalogovićeva 22,10000 Zagreb</item>
      <item>RH MINISTARSTVO FINANCIJA POREZNA UPRAVA-PU ZAGREB, OIB 18683136487</item>
      <item>ŽDO U ZAGREBU</item>
      <item>Raiffeisenbank Austria d.d., OIB 53056966535, Petrinjska 59,10000 Zagreb</item>
    </izvorni_sadrzaj>
    <derivirana_varijabla naziv="DomainObject.Predmet.SudioniciListAdressOIB_1">
      <item>KALOS d.o.o., OIB 63569704375, Čalogovićeva 22,10000 Zagreb</item>
      <item>FINA Regionalni centar Zagreb, OIB 85821130368, Trg svibanjskih žrtava 1995. 1,10000 Zagreb</item>
      <item>DAVOR VITOLD MUSULIN, OIB 12212060595, Čalogovićeva 22,10000 Zagreb</item>
      <item>RH MINISTARSTVO FINANCIJA POREZNA UPRAVA-PU ZAGREB, OIB 18683136487</item>
      <item>ŽDO U ZAGREBU</item>
      <item>Raiffeisenbank Austria d.d., OIB 53056966535, Petrinjska 59,10000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63569704375</item>
      <item>, OIB 85821130368</item>
      <item>, OIB 12212060595</item>
      <item>, OIB 18683136487</item>
      <item>, OIB null</item>
      <item>, OIB 53056966535</item>
    </izvorni_sadrzaj>
    <derivirana_varijabla naziv="DomainObject.Predmet.SudioniciListNazivOIB_1">
      <item>, OIB 63569704375</item>
      <item>, OIB 85821130368</item>
      <item>, OIB 12212060595</item>
      <item>, OIB 18683136487</item>
      <item>, OIB null</item>
      <item>, OIB 53056966535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07E7209-15E1-42C4-AAAE-92B5334A87D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192</properties:Words>
  <properties:Characters>968</properties:Characters>
  <properties:Lines>40</properties:Lines>
  <properties:Paragraphs>20</properties:Paragraphs>
  <properties:TotalTime>55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2016-01-05T09:02:00Z</dcterms:created>
  <dc:creator>nmarkovic</dc:creator>
  <cp:lastModifiedBy>Karmela Dolenc</cp:lastModifiedBy>
  <cp:lastPrinted>2016-10-17T12:39:00Z</cp:lastPrinted>
  <dcterms:modified xmlns:xsi="http://www.w3.org/2001/XMLSchema-instance" xsi:type="dcterms:W3CDTF">2016-10-17T12:41:00Z</dcterms:modified>
  <cp:revision>23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