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c294" w14:paraId="8acc294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A457DA" w:rsidP="00E94491" w:rsidR="00D37596" w:rsidRPr="00B167AD">
      <w:r>
        <w:t xml:space="preserve">            </w:t>
      </w:r>
      <w:r>
        <w:tab/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0840A9">
        <w:t>D.I.N. d.o.o. Poreč, Mate Vlašića 20, OIB 51332837165</w:t>
      </w:r>
      <w:r w:rsidR="00B167AD" w:rsidRPr="00B167AD">
        <w:t xml:space="preserve">, </w:t>
      </w:r>
      <w:r w:rsidR="000923D4" w:rsidRPr="00B167AD">
        <w:t xml:space="preserve">temeljem članka </w:t>
      </w:r>
      <w:r w:rsidR="005C75A8"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0840A9">
        <w:t>26. travnja</w:t>
      </w:r>
      <w:r w:rsidR="005C75A8">
        <w:t xml:space="preserve"> </w:t>
      </w:r>
      <w:r w:rsidR="00E94491">
        <w:t>2017</w:t>
      </w:r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0840A9">
        <w:t>D.I.N. d.o.o. Poreč, Mate Vlašića 20, OIB 51332837165</w:t>
      </w:r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0840A9">
        <w:t>31. svibnja</w:t>
      </w:r>
      <w:r w:rsidR="00E94491">
        <w:t xml:space="preserve"> 2017</w:t>
      </w:r>
      <w:r w:rsidR="00B167AD">
        <w:t xml:space="preserve">. godine u </w:t>
      </w:r>
      <w:r w:rsidR="00FB269A">
        <w:t>1</w:t>
      </w:r>
      <w:r w:rsidR="00FB4BDE">
        <w:t>3</w:t>
      </w:r>
      <w:r w:rsidR="00FB269A">
        <w:t>,</w:t>
      </w:r>
      <w:r w:rsidR="000840A9">
        <w:t>0</w:t>
      </w:r>
      <w:r w:rsidR="00FB269A">
        <w:t>0</w:t>
      </w:r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r w:rsidRPr="00B167AD">
        <w:t>Dršćevka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0840A9" w:rsidP="000840A9" w:rsidR="000840A9">
      <w:pPr>
        <w:widowControl w:val="false"/>
        <w:overflowPunct w:val="false"/>
        <w:autoSpaceDE w:val="false"/>
        <w:ind w:firstLine="360"/>
        <w:jc w:val="both"/>
      </w:pPr>
      <w:r>
        <w:t>Dnevni red:</w:t>
      </w:r>
    </w:p>
    <w:p w:rsidRDefault="000840A9" w:rsidP="000840A9" w:rsidR="000840A9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</w:pPr>
      <w:r>
        <w:t>Odlučivanje o načinu unovčenja stečajne mase</w:t>
      </w:r>
    </w:p>
    <w:p w:rsidRDefault="000840A9" w:rsidP="000840A9" w:rsidR="000840A9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</w:pPr>
      <w:r>
        <w:t xml:space="preserve">Određivanje vrijednosti nekretnine k.č. br 1201/5 i 1009/29 k.o. Diminići, </w:t>
      </w:r>
    </w:p>
    <w:p w:rsidRDefault="000840A9" w:rsidP="000840A9" w:rsidR="000840A9">
      <w:pPr>
        <w:pStyle w:val="Odlomakpopisa"/>
        <w:widowControl w:val="false"/>
        <w:overflowPunct w:val="false"/>
        <w:autoSpaceDE w:val="false"/>
        <w:jc w:val="both"/>
      </w:pPr>
      <w:r>
        <w:t>radi prodaje u stečajnom postupku</w:t>
      </w:r>
    </w:p>
    <w:p w:rsidRDefault="000840A9" w:rsidP="000840A9" w:rsidR="00A457D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t>Razno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r w:rsidR="000840A9">
        <w:t>26. travnja</w:t>
      </w:r>
      <w:r w:rsidR="005C75A8">
        <w:t xml:space="preserve"> </w:t>
      </w:r>
      <w:r w:rsidR="00E94491">
        <w:t>2017.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 Damir Rabar</w:t>
      </w:r>
      <w:r w:rsidR="00DD72FE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r w:rsidR="000840A9">
      <w:t>796</w:t>
    </w:r>
    <w:r w:rsidR="00E94491">
      <w:t>/1</w:t>
    </w:r>
    <w:r w:rsidR="00B9168B">
      <w:t>6</w:t>
    </w:r>
    <w:r w:rsidR="00E94491">
      <w:t>-</w:t>
    </w:r>
    <w:r w:rsidR="000840A9">
      <w:t>29</w:t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840A9"/>
    <w:rsid w:val="000923D4"/>
    <w:rsid w:val="000B7E92"/>
    <w:rsid w:val="000D59A6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923BA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745EA"/>
    <w:rsid w:val="00590EB0"/>
    <w:rsid w:val="00591801"/>
    <w:rsid w:val="005931E3"/>
    <w:rsid w:val="005A748C"/>
    <w:rsid w:val="005A7573"/>
    <w:rsid w:val="005A7E62"/>
    <w:rsid w:val="005C4F94"/>
    <w:rsid w:val="005C75A8"/>
    <w:rsid w:val="005D580D"/>
    <w:rsid w:val="005F27EA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457DA"/>
    <w:rsid w:val="00A50257"/>
    <w:rsid w:val="00A90C1B"/>
    <w:rsid w:val="00A94C57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D72FE"/>
    <w:rsid w:val="00DE342A"/>
    <w:rsid w:val="00DE4C11"/>
    <w:rsid w:val="00E03C71"/>
    <w:rsid w:val="00E04256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  <w:rsid w:val="00FB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St-796/2016-29</izvorni_sadrzaj>
    <derivirana_varijabla naziv="DomainObject.Oznaka_1">St-796/2016-29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St-796/2016-29</izvorni_sadrzaj>
    <derivirana_varijabla naziv="DomainObject.PoslovniBrojDokumenta_1">St-796/2016-29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423F4-2A3D-4A3C-A1E4-3D7C15F1B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862</properties:Characters>
  <properties:Lines>46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2017-04-26T07:15:00Z</dcterms:created>
  <dc:creator>jjeromela</dc:creator>
  <cp:lastModifiedBy>Lorena Paris Aničić</cp:lastModifiedBy>
  <cp:lastPrinted>2017-04-26T07:18:00Z</cp:lastPrinted>
  <dcterms:modified xmlns:xsi="http://www.w3.org/2001/XMLSchema-instance" xsi:type="dcterms:W3CDTF">2017-04-26T07:25:00Z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St-796/2016-29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