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de66" w14:paraId="459de66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DE1183">
        <w:rPr>
          <w:rFonts w:hAnsi="Times New Roman" w:ascii="Times New Roman"/>
          <w:szCs w:val="24"/>
          <w:lang w:val="hr-HR"/>
        </w:rPr>
        <w:t>ENDO DESIGN d.o.o. za unutarnje uređenje prostora i ugostiteljstvo, Sisak, Trg bana J.Jelačića 3</w:t>
      </w:r>
      <w:r w:rsidR="00DE1183" w:rsidRPr="00A3525C">
        <w:rPr>
          <w:rFonts w:hAnsi="Times New Roman" w:ascii="Times New Roman"/>
          <w:szCs w:val="24"/>
          <w:lang w:val="hr-HR"/>
        </w:rPr>
        <w:t>,</w:t>
      </w:r>
      <w:r w:rsidR="00DE1183">
        <w:rPr>
          <w:rFonts w:hAnsi="Times New Roman" w:ascii="Times New Roman"/>
          <w:szCs w:val="24"/>
          <w:lang w:val="hr-HR"/>
        </w:rPr>
        <w:t xml:space="preserve"> OIB 52451327408</w:t>
      </w:r>
      <w:r w:rsidR="00FE5E1F" w:rsidRPr="002C3C91">
        <w:rPr>
          <w:rFonts w:hAnsi="Times New Roman" w:ascii="Times New Roman"/>
          <w:color w:val="FF0000"/>
          <w:szCs w:val="24"/>
          <w:lang w:val="hr-HR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DE1183">
        <w:rPr>
          <w:rFonts w:hAnsi="Times New Roman" w:ascii="Times New Roman"/>
          <w:szCs w:val="24"/>
          <w:lang w:val="hr-HR"/>
        </w:rPr>
        <w:t>11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DE1183">
        <w:rPr>
          <w:rFonts w:hAnsi="Times New Roman" w:ascii="Times New Roman"/>
          <w:szCs w:val="24"/>
          <w:lang w:val="hr-HR"/>
        </w:rPr>
        <w:t>listopada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DE1183">
        <w:rPr>
          <w:rFonts w:hAnsi="Times New Roman" w:ascii="Times New Roman"/>
          <w:szCs w:val="24"/>
          <w:lang w:val="hr-HR"/>
        </w:rPr>
        <w:t>ENDO DESIGN d.o.o. za unutarnje uređenje prostora i ugostiteljstvo, Sisak, Trg bana J.Jelačića 3</w:t>
      </w:r>
      <w:r w:rsidR="00DE1183" w:rsidRPr="00A3525C">
        <w:rPr>
          <w:rFonts w:hAnsi="Times New Roman" w:ascii="Times New Roman"/>
          <w:szCs w:val="24"/>
          <w:lang w:val="hr-HR"/>
        </w:rPr>
        <w:t>,</w:t>
      </w:r>
      <w:r w:rsidR="00DE1183">
        <w:rPr>
          <w:rFonts w:hAnsi="Times New Roman" w:ascii="Times New Roman"/>
          <w:szCs w:val="24"/>
          <w:lang w:val="hr-HR"/>
        </w:rPr>
        <w:t xml:space="preserve"> OIB 52451327408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DE1183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DE1183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DE1183">
        <w:rPr>
          <w:rFonts w:hAnsi="Times New Roman" w:ascii="Times New Roman"/>
          <w:b/>
          <w:i/>
          <w:szCs w:val="24"/>
          <w:lang w:val="hr-HR"/>
        </w:rPr>
        <w:t>264116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DE1183">
        <w:rPr>
          <w:rFonts w:hAnsi="Times New Roman" w:ascii="Times New Roman"/>
          <w:szCs w:val="24"/>
          <w:lang w:val="hr-HR"/>
        </w:rPr>
        <w:t>11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DE1183">
        <w:rPr>
          <w:rFonts w:hAnsi="Times New Roman" w:ascii="Times New Roman"/>
          <w:szCs w:val="24"/>
          <w:lang w:val="hr-HR"/>
        </w:rPr>
        <w:t>listopada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F14A33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F14A33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F14A33" w:rsidP="00324504" w:rsidR="00F14A33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14A33" w:rsidP="00324504" w:rsidR="00F14A33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F14A33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DE1183">
      <w:rPr>
        <w:rFonts w:hAnsi="Times New Roman" w:ascii="Times New Roman"/>
        <w:szCs w:val="24"/>
        <w:lang w:val="hr-HR"/>
      </w:rPr>
      <w:t>2641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DE1183">
      <w:rPr>
        <w:rFonts w:hAnsi="Times New Roman" w:ascii="Times New Roman"/>
        <w:szCs w:val="24"/>
        <w:lang w:val="hr-HR"/>
      </w:rPr>
      <w:t>2641/16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7B1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1183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A33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14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A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A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A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A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14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A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A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A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A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2641</izvorni_sadrzaj>
    <derivirana_varijabla naziv="DomainObject.Predmet.Broj_1">2641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St-2641/2016</izvorni_sadrzaj>
    <derivirana_varijabla naziv="DomainObject.Predmet.OznakaBroj_1">St-2641/2016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ENDO DESIGN d.o.o. za unutarnje uređenje prostora i ugostiteljstvo zastupanog po punomoćniku Ana Lončar; Senad Jeleč; Boris Vinčić</izvorni_sadrzaj>
    <derivirana_varijabla naziv="DomainObject.Predmet.ProtustrankaFormated_1">  ENDO DESIGN d.o.o. za unutarnje uređenje prostora i ugostiteljstvo zastupanog po punomoćniku Ana Lončar; Senad Jeleč; Boris Vinčić</derivirana_varijabla>
  </DomainObject.Predmet.ProtustrankaFormated>
  <DomainObject.Predmet.ProtustrankaFormatedOIB>
    <izvorni_sadrzaj>  ENDO DESIGN d.o.o. za unutarnje uređenje prostora i ugostiteljstvo, OIB 52451327408 zastupanog po punomoćniku Ana Lončar; Senad Jeleč; Boris Vinčić</izvorni_sadrzaj>
    <derivirana_varijabla naziv="DomainObject.Predmet.ProtustrankaFormatedOIB_1">  ENDO DESIGN d.o.o. za unutarnje uređenje prostora i ugostiteljstvo, OIB 52451327408 zastupanog po punomoćniku Ana Lončar; Senad Jeleč; Boris Vinčić</derivirana_varijabla>
  </DomainObject.Predmet.ProtustrankaFormatedOIB>
  <DomainObject.Predmet.ProtustrankaFormatedWithAdress>
    <izvorni_sadrzaj> ENDO DESIGN d.o.o. za unutarnje uređenje prostora i ugostiteljstvo, Trg bana Josipa Jelačića 3, 44000 Sisak zastupanog po punomoćniku Ana Lončar; Senad Jeleč; Boris Vinčić</izvorni_sadrzaj>
    <derivirana_varijabla naziv="DomainObject.Predmet.ProtustrankaFormatedWithAdress_1"> ENDO DESIGN d.o.o. za unutarnje uređenje prostora i ugostiteljstvo, Trg bana Josipa Jelačića 3, 44000 Sisak zastupanog po punomoćniku Ana Lončar; Senad Jeleč; Boris Vinčić</derivirana_varijabla>
  </DomainObject.Predmet.ProtustrankaFormatedWithAdress>
  <DomainObject.Predmet.ProtustrankaFormatedWithAdressOIB>
    <izvorni_sadrzaj> ENDO DESIGN d.o.o. za unutarnje uređenje prostora i ugostiteljstvo, OIB 52451327408, Trg bana Josipa Jelačića 3, 44000 Sisak zastupanog po punomoćniku Ana Lončar; Senad Jeleč; Boris Vinčić</izvorni_sadrzaj>
    <derivirana_varijabla naziv="DomainObject.Predmet.ProtustrankaFormatedWithAdressOIB_1"> ENDO DESIGN d.o.o. za unutarnje uređenje prostora i ugostiteljstvo, OIB 52451327408, Trg bana Josipa Jelačića 3, 44000 Sisak zastupanog po punomoćniku Ana Lončar; Senad Jeleč; Boris Vinčić</derivirana_varijabla>
  </DomainObject.Predmet.ProtustrankaFormatedWithAdressOIB>
  <DomainObject.Predmet.ProtustrankaWithAdress>
    <izvorni_sadrzaj>ENDO DESIGN d.o.o. za unutarnje uređenje prostora i ugostiteljstvo Trg bana Josipa Jelačića 3, 44000 Sisak</izvorni_sadrzaj>
    <derivirana_varijabla naziv="DomainObject.Predmet.ProtustrankaWithAdress_1">ENDO DESIGN d.o.o. za unutarnje uređenje prostora i ugostiteljstvo Trg bana Josipa Jelačića 3, 44000 Sisak</derivirana_varijabla>
  </DomainObject.Predmet.ProtustrankaWithAdress>
  <DomainObject.Predmet.ProtustrankaWithAdressOIB>
    <izvorni_sadrzaj>ENDO DESIGN d.o.o. za unutarnje uređenje prostora i ugostiteljstvo, OIB 52451327408, Trg bana Josipa Jelačića 3, 44000 Sisak</izvorni_sadrzaj>
    <derivirana_varijabla naziv="DomainObject.Predmet.ProtustrankaWithAdressOIB_1">ENDO DESIGN d.o.o. za unutarnje uređenje prostora i ugostiteljstvo, OIB 52451327408, Trg bana Josipa Jelačića 3, 44000 Sisak</derivirana_varijabla>
  </DomainObject.Predmet.ProtustrankaWithAdressOIB>
  <DomainObject.Predmet.ProtustrankaNazivFormated>
    <izvorni_sadrzaj>ENDO DESIGN d.o.o. za unutarnje uređenje prostora i ugostiteljstvo</izvorni_sadrzaj>
    <derivirana_varijabla naziv="DomainObject.Predmet.ProtustrankaNazivFormated_1">ENDO DESIGN d.o.o. za unutarnje uređenje prostora i ugostiteljstvo</derivirana_varijabla>
  </DomainObject.Predmet.ProtustrankaNazivFormated>
  <DomainObject.Predmet.ProtustrankaNazivFormatedOIB>
    <izvorni_sadrzaj>ENDO DESIGN d.o.o. za unutarnje uređenje prostora i ugostiteljstvo, OIB 52451327408</izvorni_sadrzaj>
    <derivirana_varijabla naziv="DomainObject.Predmet.ProtustrankaNazivFormatedOIB_1">ENDO DESIGN d.o.o. za unutarnje uređenje prostora i ugostiteljstvo, OIB 52451327408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ENDO DESIGN d.o.o. za unutarnje uređenje prostora i ugostiteljstvo zastupanog po punomoćniku Ana Lončar; Senad Jeleč; Boris Vinčić</item>
    </izvorni_sadrzaj>
    <derivirana_varijabla naziv="DomainObject.Predmet.ProtuStrankaListFormated_1">
      <item>ENDO DESIGN d.o.o. za unutarnje uređenje prostora i ugostiteljstvo zastupanog po punomoćniku Ana Lončar; Senad Jeleč; Boris Vinčić</item>
    </derivirana_varijabla>
  </DomainObject.Predmet.ProtuStrankaListFormated>
  <DomainObject.Predmet.ProtuStrankaListFormatedOIB>
    <izvorni_sadrzaj>
      <item>ENDO DESIGN d.o.o. za unutarnje uređenje prostora i ugostiteljstvo, OIB 52451327408 zastupanog po punomoćniku Ana Lončar; Senad Jeleč; Boris Vinčić</item>
    </izvorni_sadrzaj>
    <derivirana_varijabla naziv="DomainObject.Predmet.ProtuStrankaListFormatedOIB_1">
      <item>ENDO DESIGN d.o.o. za unutarnje uređenje prostora i ugostiteljstvo, OIB 52451327408 zastupanog po punomoćniku Ana Lončar; Senad Jeleč; Boris Vinčić</item>
    </derivirana_varijabla>
  </DomainObject.Predmet.ProtuStrankaListFormatedOIB>
  <DomainObject.Predmet.ProtuStrankaListFormatedWithAdress>
    <izvorni_sadrzaj>
      <item>ENDO DESIGN d.o.o. za unutarnje uređenje prostora i ugostiteljstvo, Trg bana Josipa Jelačića 3, 44000 Sisak zastupanog po punomoćniku Ana Lončar; Senad Jeleč; Boris Vinčić</item>
    </izvorni_sadrzaj>
    <derivirana_varijabla naziv="DomainObject.Predmet.ProtuStrankaListFormatedWithAdress_1">
      <item>ENDO DESIGN d.o.o. za unutarnje uređenje prostora i ugostiteljstvo, Trg bana Josipa Jelačića 3, 44000 Sisak zastupanog po punomoćniku Ana Lončar; Senad Jeleč; Boris Vinčić</item>
    </derivirana_varijabla>
  </DomainObject.Predmet.ProtuStrankaListFormatedWithAdress>
  <DomainObject.Predmet.ProtuStrankaListFormatedWithAdressOIB>
    <izvorni_sadrzaj>
      <item>ENDO DESIGN d.o.o. za unutarnje uređenje prostora i ugostiteljstvo, OIB 52451327408, Trg bana Josipa Jelačića 3, 44000 Sisak zastupanog po punomoćniku Ana Lončar; Senad Jeleč; Boris Vinčić</item>
    </izvorni_sadrzaj>
    <derivirana_varijabla naziv="DomainObject.Predmet.ProtuStrankaListFormatedWithAdressOIB_1">
      <item>ENDO DESIGN d.o.o. za unutarnje uređenje prostora i ugostiteljstvo, OIB 52451327408, Trg bana Josipa Jelačića 3, 44000 Sisak zastupanog po punomoćniku Ana Lončar; Senad Jeleč; Boris Vinčić</item>
    </derivirana_varijabla>
  </DomainObject.Predmet.ProtuStrankaListFormatedWithAdressOIB>
  <DomainObject.Predmet.ProtuStrankaListNazivFormated>
    <izvorni_sadrzaj>
      <item>ENDO DESIGN d.o.o. za unutarnje uređenje prostora i ugostiteljstvo</item>
    </izvorni_sadrzaj>
    <derivirana_varijabla naziv="DomainObject.Predmet.ProtuStrankaListNazivFormated_1">
      <item>ENDO DESIGN d.o.o. za unutarnje uređenje prostora i ugostiteljstvo</item>
    </derivirana_varijabla>
  </DomainObject.Predmet.ProtuStrankaListNazivFormated>
  <DomainObject.Predmet.ProtuStrankaListNazivFormatedOIB>
    <izvorni_sadrzaj>
      <item>ENDO DESIGN d.o.o. za unutarnje uređenje prostora i ugostiteljstvo, OIB 52451327408</item>
    </izvorni_sadrzaj>
    <derivirana_varijabla naziv="DomainObject.Predmet.ProtuStrankaListNazivFormatedOIB_1">
      <item>ENDO DESIGN d.o.o. za unutarnje uređenje prostora i ugostiteljstvo, OIB 52451327408</item>
    </derivirana_varijabla>
  </DomainObject.Predmet.ProtuStrankaListNazivFormatedOIB>
  <DomainObject.Predmet.OstaliListFormated>
    <izvorni_sadrzaj>
      <item>Ana Lončar punomoćnik sudionika u postupku ENDO DESIGN d.o.o. za unutarnje uređenje prostora i ugostiteljstvo</item>
      <item>Senad Jeleč punomoćnik sudionika u postupku ENDO DESIGN d.o.o. za unutarnje uređenje prostora i ugostiteljstvo</item>
      <item>Boris Vinčić punomoćnik sudionika u postupku ENDO DESIGN d.o.o. za unutarnje uređenje prostora i ugostiteljstvo</item>
    </izvorni_sadrzaj>
    <derivirana_varijabla naziv="DomainObject.Predmet.OstaliListFormated_1">
      <item>Ana Lončar punomoćnik sudionika u postupku ENDO DESIGN d.o.o. za unutarnje uređenje prostora i ugostiteljstvo</item>
      <item>Senad Jeleč punomoćnik sudionika u postupku ENDO DESIGN d.o.o. za unutarnje uređenje prostora i ugostiteljstvo</item>
      <item>Boris Vinčić punomoćnik sudionika u postupku ENDO DESIGN d.o.o. za unutarnje uređenje prostora i ugostiteljstvo</item>
    </derivirana_varijabla>
  </DomainObject.Predmet.OstaliListFormated>
  <DomainObject.Predmet.OstaliListFormatedOIB>
    <izvorni_sadrzaj>
      <item>Ana Lončar, OIB 63634060957 punomoćnik sudionika u postupku ENDO DESIGN d.o.o. za unutarnje uređenje prostora i ugostiteljstvo</item>
      <item>Senad Jeleč, OIB 98838249314 punomoćnik sudionika u postupku ENDO DESIGN d.o.o. za unutarnje uređenje prostora i ugostiteljstvo</item>
      <item>Boris Vinčić, OIB 45119914526 punomoćnik sudionika u postupku ENDO DESIGN d.o.o. za unutarnje uređenje prostora i ugostiteljstvo</item>
    </izvorni_sadrzaj>
    <derivirana_varijabla naziv="DomainObject.Predmet.OstaliListFormatedOIB_1">
      <item>Ana Lončar, OIB 63634060957 punomoćnik sudionika u postupku ENDO DESIGN d.o.o. za unutarnje uređenje prostora i ugostiteljstvo</item>
      <item>Senad Jeleč, OIB 98838249314 punomoćnik sudionika u postupku ENDO DESIGN d.o.o. za unutarnje uređenje prostora i ugostiteljstvo</item>
      <item>Boris Vinčić, OIB 45119914526 punomoćnik sudionika u postupku ENDO DESIGN d.o.o. za unutarnje uređenje prostora i ugostiteljstvo</item>
    </derivirana_varijabla>
  </DomainObject.Predmet.OstaliListFormatedOIB>
  <DomainObject.Predmet.OstaliListFormatedWithAdress>
    <izvorni_sadrzaj>
      <item>Ana Lončar, Ulica Hanibala Lucića 17, 44000 Sisak punomoćnik sudionika u postupku ENDO DESIGN d.o.o. za unutarnje uređenje prostora i ugostiteljstvo</item>
      <item>Senad Jeleč, Trg Bana Josipa Jelačića 2, 44000 Sisak punomoćnik sudionika u postupku ENDO DESIGN d.o.o. za unutarnje uređenje prostora i ugostiteljstvo</item>
      <item>Boris Vinčić, Hanibala Lucića 17, 44000 Sisak punomoćnik sudionika u postupku ENDO DESIGN d.o.o. za unutarnje uređenje prostora i ugostiteljstvo</item>
    </izvorni_sadrzaj>
    <derivirana_varijabla naziv="DomainObject.Predmet.OstaliListFormatedWithAdress_1">
      <item>Ana Lončar, Ulica Hanibala Lucića 17, 44000 Sisak punomoćnik sudionika u postupku ENDO DESIGN d.o.o. za unutarnje uređenje prostora i ugostiteljstvo</item>
      <item>Senad Jeleč, Trg Bana Josipa Jelačića 2, 44000 Sisak punomoćnik sudionika u postupku ENDO DESIGN d.o.o. za unutarnje uređenje prostora i ugostiteljstvo</item>
      <item>Boris Vinčić, Hanibala Lucića 17, 44000 Sisak punomoćnik sudionika u postupku ENDO DESIGN d.o.o. za unutarnje uređenje prostora i ugostiteljstvo</item>
    </derivirana_varijabla>
  </DomainObject.Predmet.OstaliListFormatedWithAdress>
  <DomainObject.Predmet.OstaliListFormatedWithAdressOIB>
    <izvorni_sadrzaj>
      <item>Ana Lončar, OIB 63634060957, Ulica Hanibala Lucića 17, 44000 Sisak punomoćnik sudionika u postupku ENDO DESIGN d.o.o. za unutarnje uređenje prostora i ugostiteljstvo</item>
      <item>Senad Jeleč, OIB 98838249314, Trg Bana Josipa Jelačića 2, 44000 Sisak punomoćnik sudionika u postupku ENDO DESIGN d.o.o. za unutarnje uređenje prostora i ugostiteljstvo</item>
      <item>Boris Vinčić, OIB 45119914526, Hanibala Lucića 17, 44000 Sisak punomoćnik sudionika u postupku ENDO DESIGN d.o.o. za unutarnje uređenje prostora i ugostiteljstvo</item>
    </izvorni_sadrzaj>
    <derivirana_varijabla naziv="DomainObject.Predmet.OstaliListFormatedWithAdressOIB_1">
      <item>Ana Lončar, OIB 63634060957, Ulica Hanibala Lucića 17, 44000 Sisak punomoćnik sudionika u postupku ENDO DESIGN d.o.o. za unutarnje uređenje prostora i ugostiteljstvo</item>
      <item>Senad Jeleč, OIB 98838249314, Trg Bana Josipa Jelačića 2, 44000 Sisak punomoćnik sudionika u postupku ENDO DESIGN d.o.o. za unutarnje uređenje prostora i ugostiteljstvo</item>
      <item>Boris Vinčić, OIB 45119914526, Hanibala Lucića 17, 44000 Sisak punomoćnik sudionika u postupku ENDO DESIGN d.o.o. za unutarnje uređenje prostora i ugostiteljstvo</item>
    </derivirana_varijabla>
  </DomainObject.Predmet.OstaliListFormatedWithAdressOIB>
  <DomainObject.Predmet.OstaliListNazivFormated>
    <izvorni_sadrzaj>
      <item>Ana Lončar</item>
      <item>Senad Jeleč</item>
      <item>Boris Vinčić</item>
    </izvorni_sadrzaj>
    <derivirana_varijabla naziv="DomainObject.Predmet.OstaliListNazivFormated_1">
      <item>Ana Lončar</item>
      <item>Senad Jeleč</item>
      <item>Boris Vinčić</item>
    </derivirana_varijabla>
  </DomainObject.Predmet.OstaliListNazivFormated>
  <DomainObject.Predmet.OstaliListNazivFormatedOIB>
    <izvorni_sadrzaj>
      <item>Ana Lončar, OIB 63634060957</item>
      <item>Senad Jeleč, OIB 98838249314</item>
      <item>Boris Vinčić, OIB 45119914526</item>
    </izvorni_sadrzaj>
    <derivirana_varijabla naziv="DomainObject.Predmet.OstaliListNazivFormatedOIB_1">
      <item>Ana Lončar, OIB 63634060957</item>
      <item>Senad Jeleč, OIB 98838249314</item>
      <item>Boris Vinčić, OIB 45119914526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ENDO DESIGN d.o.o. za unutarnje uređenje prostora i ugostiteljstvo</izvorni_sadrzaj>
    <derivirana_varijabla naziv="DomainObject.Predmet.ProtustrankaIDrugi_1">ENDO DESIGN d.o.o. za unutarnje uređenje prostora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ENDO DESIGN d.o.o. za unutarnje uređenje prostora i ugostiteljstvo, OIB 52451327408, Trg bana Josipa Jelačića 3, 44000 Sisak</izvorni_sadrzaj>
    <derivirana_varijabla naziv="DomainObject.Predmet.ProtustrankaIDrugiAdressOIB_1">ENDO DESIGN d.o.o. za unutarnje uređenje prostora i ugostiteljstvo, OIB 52451327408, Trg bana Josipa Jelačića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ENDO DESIGN d.o.o. za unutarnje uređenje prostora i ugostiteljstvo</item>
      <item>Ana Lončar</item>
      <item>Senad Jeleč</item>
      <item>Boris Vinčić</item>
    </izvorni_sadrzaj>
    <derivirana_varijabla naziv="DomainObject.Predmet.SudioniciListNaziv_1">
      <item>FINA Regionalni centar Zagreb</item>
      <item>ENDO DESIGN d.o.o. za unutarnje uređenje prostora i ugostiteljstvo</item>
      <item>Ana Lončar</item>
      <item>Senad Jeleč</item>
      <item>Boris Vinčić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ENDO DESIGN d.o.o. za unutarnje uređenje prostora i ugostiteljstvo, OIB 52451327408, Trg bana Josipa Jelačića 3,44000 Sisak</item>
      <item>Ana Lončar, OIB 63634060957, Ulica Hanibala Lucića 17,44000 Sisak</item>
      <item>Senad Jeleč, OIB 98838249314, Trg Bana Josipa Jelačića 2,44000 Sisak</item>
      <item>Boris Vinčić, OIB 45119914526, Hanibala Lucića 17,44000 Sisak</item>
    </izvorni_sadrzaj>
    <derivirana_varijabla naziv="DomainObject.Predmet.SudioniciListAdressOIB_1">
      <item>FINA Regionalni centar Zagreb, OIB 85821130368, Trg svibanjskih žrtava 1995. 1,10000 Zagreb</item>
      <item>ENDO DESIGN d.o.o. za unutarnje uređenje prostora i ugostiteljstvo, OIB 52451327408, Trg bana Josipa Jelačića 3,44000 Sisak</item>
      <item>Ana Lončar, OIB 63634060957, Ulica Hanibala Lucića 17,44000 Sisak</item>
      <item>Senad Jeleč, OIB 98838249314, Trg Bana Josipa Jelačića 2,44000 Sisak</item>
      <item>Boris Vinčić, OIB 45119914526, Hanibala Lucića 17,44000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52451327408</item>
      <item>, OIB 63634060957</item>
      <item>, OIB 98838249314</item>
      <item>, OIB 45119914526</item>
    </izvorni_sadrzaj>
    <derivirana_varijabla naziv="DomainObject.Predmet.SudioniciListNazivOIB_1">
      <item>, OIB 85821130368</item>
      <item>, OIB 52451327408</item>
      <item>, OIB 63634060957</item>
      <item>, OIB 98838249314</item>
      <item>, OIB 45119914526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2939</properties:Characters>
  <properties:Lines>75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2017-10-11T07:57:00Z</dcterms:created>
  <dc:creator>rsticn</dc:creator>
  <cp:lastModifiedBy>Monika Grbac</cp:lastModifiedBy>
  <cp:lastPrinted>2017-01-24T09:27:00Z</cp:lastPrinted>
  <dcterms:modified xmlns:xsi="http://www.w3.org/2001/XMLSchema-instance" xsi:type="dcterms:W3CDTF">2017-10-11T07:59:00Z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