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10583" w14:paraId="c110583"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4E7E4B" w:rsidRPr="004E7E4B">
        <w:rPr>
          <w:rFonts w:cs="Times New Roman" w:eastAsia="Times New Roman" w:hAnsi="Times New Roman" w:ascii="Times New Roman"/>
          <w:sz w:val="24"/>
          <w:szCs w:val="24"/>
        </w:rPr>
        <w:t xml:space="preserve">ELECTRUM d.o.o. </w:t>
      </w:r>
      <w:r w:rsidR="004E7E4B">
        <w:rPr>
          <w:rFonts w:cs="Times New Roman" w:eastAsia="Times New Roman" w:hAnsi="Times New Roman" w:ascii="Times New Roman"/>
          <w:sz w:val="24"/>
          <w:szCs w:val="24"/>
        </w:rPr>
        <w:t xml:space="preserve">u stečaju </w:t>
      </w:r>
      <w:r w:rsidR="004E7E4B" w:rsidRPr="004E7E4B">
        <w:rPr>
          <w:rFonts w:cs="Times New Roman" w:eastAsia="Times New Roman" w:hAnsi="Times New Roman" w:ascii="Times New Roman"/>
          <w:sz w:val="24"/>
          <w:szCs w:val="24"/>
        </w:rPr>
        <w:t xml:space="preserve">Umag, Juricani 25/c, </w:t>
      </w:r>
      <w:r w:rsidR="004E7E4B">
        <w:rPr>
          <w:rFonts w:cs="Times New Roman" w:eastAsia="Times New Roman" w:hAnsi="Times New Roman" w:ascii="Times New Roman"/>
          <w:sz w:val="24"/>
          <w:szCs w:val="24"/>
        </w:rPr>
        <w:t xml:space="preserve">raniji </w:t>
      </w:r>
      <w:r w:rsidR="004E7E4B" w:rsidRPr="004E7E4B">
        <w:rPr>
          <w:rFonts w:cs="Times New Roman" w:eastAsia="Times New Roman" w:hAnsi="Times New Roman" w:ascii="Times New Roman"/>
          <w:sz w:val="24"/>
          <w:szCs w:val="24"/>
        </w:rPr>
        <w:t>OIB 32662462917</w:t>
      </w:r>
      <w:r w:rsidR="00577454">
        <w:rPr>
          <w:rFonts w:cs="Times New Roman" w:eastAsia="Times New Roman" w:hAnsi="Times New Roman" w:ascii="Times New Roman"/>
          <w:sz w:val="24"/>
          <w:szCs w:val="24"/>
        </w:rPr>
        <w:t xml:space="preserve">, </w:t>
      </w:r>
      <w:r w:rsidR="004E7E4B">
        <w:rPr>
          <w:rFonts w:cs="Times New Roman" w:eastAsia="Times New Roman" w:hAnsi="Times New Roman" w:ascii="Times New Roman"/>
          <w:sz w:val="24"/>
          <w:szCs w:val="24"/>
        </w:rPr>
        <w:t>22</w:t>
      </w:r>
      <w:r w:rsidRPr="00BB6AB9">
        <w:rPr>
          <w:rFonts w:cs="Times New Roman" w:eastAsia="Times New Roman" w:hAnsi="Times New Roman" w:ascii="Times New Roman"/>
          <w:sz w:val="24"/>
          <w:szCs w:val="24"/>
        </w:rPr>
        <w:t xml:space="preserve">. </w:t>
      </w:r>
      <w:r w:rsidR="004E7E4B">
        <w:rPr>
          <w:rFonts w:cs="Times New Roman" w:eastAsia="Times New Roman" w:hAnsi="Times New Roman" w:ascii="Times New Roman"/>
          <w:sz w:val="24"/>
          <w:szCs w:val="24"/>
        </w:rPr>
        <w:t xml:space="preserve">svibnja </w:t>
      </w:r>
      <w:r w:rsidRPr="00BB6AB9">
        <w:rPr>
          <w:rFonts w:cs="Times New Roman" w:eastAsia="Times New Roman" w:hAnsi="Times New Roman" w:ascii="Times New Roman"/>
          <w:sz w:val="24"/>
          <w:szCs w:val="24"/>
        </w:rPr>
        <w:t>2017.</w:t>
      </w:r>
    </w:p>
    <w:p w:rsidRDefault="00CD551A" w:rsidP="00792FDB" w:rsidR="00CD551A">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w:t>
      </w:r>
      <w:r w:rsidR="004E7E4B">
        <w:rPr>
          <w:rFonts w:cs="Times New Roman" w:hAnsi="Times New Roman" w:ascii="Times New Roman"/>
          <w:sz w:val="24"/>
          <w:szCs w:val="24"/>
        </w:rPr>
        <w:t xml:space="preserve"> Stečajnu masu</w:t>
      </w:r>
      <w:r w:rsidR="00C842C9">
        <w:rPr>
          <w:rFonts w:cs="Times New Roman" w:hAnsi="Times New Roman" w:ascii="Times New Roman"/>
          <w:sz w:val="24"/>
          <w:szCs w:val="24"/>
        </w:rPr>
        <w:t xml:space="preserve"> </w:t>
      </w:r>
      <w:r w:rsidR="004E7E4B" w:rsidRPr="004E7E4B">
        <w:rPr>
          <w:rFonts w:cs="Times New Roman" w:hAnsi="Times New Roman" w:ascii="Times New Roman"/>
          <w:sz w:val="24"/>
          <w:szCs w:val="24"/>
        </w:rPr>
        <w:t>iza ELECTRUM d.o.o. u stečaju Umag, Juricani 25/c, raniji OIB 32662462917</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D0DC2" w:rsidR="00200E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A763DF">
        <w:rPr>
          <w:rFonts w:cs="Times New Roman" w:hAnsi="Times New Roman" w:ascii="Times New Roman"/>
          <w:sz w:val="24"/>
          <w:szCs w:val="24"/>
        </w:rPr>
        <w:t>S</w:t>
      </w:r>
      <w:r w:rsidR="00BB6AB9" w:rsidRPr="00BB6AB9">
        <w:rPr>
          <w:rFonts w:cs="Times New Roman" w:hAnsi="Times New Roman" w:ascii="Times New Roman"/>
          <w:sz w:val="24"/>
          <w:szCs w:val="24"/>
        </w:rPr>
        <w:t xml:space="preserve">tečajne mase iza </w:t>
      </w:r>
      <w:r w:rsidR="004E7E4B" w:rsidRPr="004E7E4B">
        <w:rPr>
          <w:rFonts w:cs="Times New Roman" w:hAnsi="Times New Roman" w:ascii="Times New Roman"/>
          <w:sz w:val="24"/>
          <w:szCs w:val="24"/>
        </w:rPr>
        <w:t xml:space="preserve">ELECTRUM d.o.o. u stečaju </w:t>
      </w:r>
      <w:r w:rsidR="00BB6AB9" w:rsidRPr="00BB6AB9">
        <w:rPr>
          <w:rFonts w:cs="Times New Roman" w:hAnsi="Times New Roman" w:ascii="Times New Roman"/>
          <w:sz w:val="24"/>
          <w:szCs w:val="24"/>
        </w:rPr>
        <w:t>u sudski registar, sa sjedištem prema adresi stečajnog upravitelja Ivana Gjurašića iz Zagreba, Petrinjska 28</w:t>
      </w:r>
      <w:r w:rsidR="00BB6AB9">
        <w:rPr>
          <w:rFonts w:cs="Times New Roman" w:hAnsi="Times New Roman" w:ascii="Times New Roman"/>
          <w:sz w:val="24"/>
          <w:szCs w:val="24"/>
        </w:rPr>
        <w:t xml:space="preserve">, </w:t>
      </w:r>
      <w:r w:rsidR="00BB6AB9" w:rsidRPr="00BB6AB9">
        <w:rPr>
          <w:rFonts w:cs="Times New Roman" w:hAnsi="Times New Roman" w:ascii="Times New Roman"/>
          <w:sz w:val="24"/>
          <w:szCs w:val="24"/>
        </w:rPr>
        <w:t>OIB 66025260916.</w:t>
      </w:r>
    </w:p>
    <w:p w:rsidRDefault="00BB6AB9" w:rsidP="009D0DC2" w:rsidR="00BB6AB9"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4E7E4B">
        <w:rPr>
          <w:rFonts w:cs="Times New Roman" w:hAnsi="Times New Roman" w:ascii="Times New Roman"/>
          <w:sz w:val="24"/>
          <w:szCs w:val="24"/>
        </w:rPr>
        <w:t>2922</w:t>
      </w:r>
      <w:r w:rsidR="00EC1629">
        <w:rPr>
          <w:rFonts w:cs="Times New Roman" w:hAnsi="Times New Roman" w:ascii="Times New Roman"/>
          <w:sz w:val="24"/>
          <w:szCs w:val="24"/>
        </w:rPr>
        <w:t>0</w:t>
      </w:r>
      <w:r w:rsidR="009D0DC2">
        <w:rPr>
          <w:rFonts w:cs="Times New Roman" w:hAnsi="Times New Roman" w:ascii="Times New Roman"/>
          <w:sz w:val="24"/>
          <w:szCs w:val="24"/>
        </w:rPr>
        <w:t>1</w:t>
      </w:r>
      <w:r w:rsidR="00BB6AB9">
        <w:rPr>
          <w:rFonts w:cs="Times New Roman" w:hAnsi="Times New Roman" w:ascii="Times New Roman"/>
          <w:sz w:val="24"/>
          <w:szCs w:val="24"/>
        </w:rPr>
        <w:t>7</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4E7E4B"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12</w:t>
      </w:r>
      <w:r w:rsidR="00D73F08">
        <w:rPr>
          <w:rFonts w:cs="Times New Roman" w:hAnsi="Times New Roman" w:ascii="Times New Roman"/>
          <w:sz w:val="24"/>
          <w:szCs w:val="24"/>
        </w:rPr>
        <w:t xml:space="preserve">. </w:t>
      </w:r>
      <w:r>
        <w:rPr>
          <w:rFonts w:cs="Times New Roman" w:hAnsi="Times New Roman" w:ascii="Times New Roman"/>
          <w:sz w:val="24"/>
          <w:szCs w:val="24"/>
        </w:rPr>
        <w:t>rujna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sidR="00577454">
        <w:rPr>
          <w:rFonts w:cs="Times New Roman" w:hAnsi="Times New Roman" w:ascii="Times New Roman"/>
          <w:sz w:val="24"/>
          <w:szCs w:val="24"/>
        </w:rPr>
        <w:t>12</w:t>
      </w:r>
      <w:r w:rsidR="009D0DC2" w:rsidRPr="009D0DC2">
        <w:rPr>
          <w:rFonts w:cs="Times New Roman" w:hAnsi="Times New Roman" w:ascii="Times New Roman"/>
          <w:sz w:val="24"/>
          <w:szCs w:val="24"/>
        </w:rPr>
        <w:t>,</w:t>
      </w:r>
      <w:r w:rsidR="00577454">
        <w:rPr>
          <w:rFonts w:cs="Times New Roman" w:hAnsi="Times New Roman" w:ascii="Times New Roman"/>
          <w:sz w:val="24"/>
          <w:szCs w:val="24"/>
        </w:rPr>
        <w:t>3</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4E7E4B"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12</w:t>
      </w:r>
      <w:r w:rsidR="00D73F08">
        <w:rPr>
          <w:rFonts w:cs="Times New Roman" w:hAnsi="Times New Roman" w:ascii="Times New Roman"/>
          <w:sz w:val="24"/>
          <w:szCs w:val="24"/>
        </w:rPr>
        <w:t xml:space="preserve">. </w:t>
      </w:r>
      <w:r>
        <w:rPr>
          <w:rFonts w:cs="Times New Roman" w:hAnsi="Times New Roman" w:ascii="Times New Roman"/>
          <w:sz w:val="24"/>
          <w:szCs w:val="24"/>
        </w:rPr>
        <w:t xml:space="preserve">rujna </w:t>
      </w:r>
      <w:r w:rsidR="00D73F08" w:rsidRPr="009D0DC2">
        <w:rPr>
          <w:rFonts w:cs="Times New Roman" w:hAnsi="Times New Roman" w:ascii="Times New Roman"/>
          <w:sz w:val="24"/>
          <w:szCs w:val="24"/>
        </w:rPr>
        <w:t>201</w:t>
      </w:r>
      <w:r w:rsidR="00D80872">
        <w:rPr>
          <w:rFonts w:cs="Times New Roman" w:hAnsi="Times New Roman" w:ascii="Times New Roman"/>
          <w:sz w:val="24"/>
          <w:szCs w:val="24"/>
        </w:rPr>
        <w:t>7</w:t>
      </w:r>
      <w:r w:rsidR="00D73F08" w:rsidRPr="009D0DC2">
        <w:rPr>
          <w:rFonts w:cs="Times New Roman" w:hAnsi="Times New Roman" w:ascii="Times New Roman"/>
          <w:sz w:val="24"/>
          <w:szCs w:val="24"/>
        </w:rPr>
        <w:t xml:space="preserve">. godine u </w:t>
      </w:r>
      <w:r w:rsidR="00577454">
        <w:rPr>
          <w:rFonts w:cs="Times New Roman" w:hAnsi="Times New Roman" w:ascii="Times New Roman"/>
          <w:sz w:val="24"/>
          <w:szCs w:val="24"/>
        </w:rPr>
        <w:t>13</w:t>
      </w:r>
      <w:r w:rsidR="00D73F08">
        <w:rPr>
          <w:rFonts w:cs="Times New Roman" w:hAnsi="Times New Roman" w:ascii="Times New Roman"/>
          <w:sz w:val="24"/>
          <w:szCs w:val="24"/>
        </w:rPr>
        <w:t>,</w:t>
      </w:r>
      <w:r w:rsidR="00577454">
        <w:rPr>
          <w:rFonts w:cs="Times New Roman" w:hAnsi="Times New Roman" w:ascii="Times New Roman"/>
          <w:sz w:val="24"/>
          <w:szCs w:val="24"/>
        </w:rPr>
        <w:t>0</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pPr>
        <w:spacing w:lineRule="auto" w:line="240" w:after="0"/>
        <w:jc w:val="center"/>
        <w:rPr>
          <w:rFonts w:cs="Times New Roman" w:hAnsi="Times New Roman" w:ascii="Times New Roman"/>
          <w:sz w:val="24"/>
          <w:szCs w:val="24"/>
        </w:rPr>
      </w:pP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4E7E4B" w:rsidR="00084468">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1B361D">
        <w:rPr>
          <w:rFonts w:cs="Times New Roman" w:hAnsi="Times New Roman" w:ascii="Times New Roman"/>
          <w:sz w:val="24"/>
          <w:szCs w:val="24"/>
        </w:rPr>
        <w:t>IX</w:t>
      </w:r>
      <w:r w:rsidR="00A763DF">
        <w:rPr>
          <w:rFonts w:cs="Times New Roman" w:hAnsi="Times New Roman" w:ascii="Times New Roman"/>
          <w:sz w:val="24"/>
          <w:szCs w:val="24"/>
        </w:rPr>
        <w:t>.</w:t>
      </w:r>
      <w:r w:rsidRPr="009D0DC2">
        <w:rPr>
          <w:rFonts w:cs="Times New Roman" w:hAnsi="Times New Roman" w:ascii="Times New Roman"/>
          <w:sz w:val="24"/>
          <w:szCs w:val="24"/>
        </w:rPr>
        <w:t xml:space="preserve"> </w:t>
      </w:r>
      <w:r w:rsidR="004E7E4B" w:rsidRPr="004E7E4B">
        <w:rPr>
          <w:rFonts w:cs="Times New Roman" w:hAnsi="Times New Roman" w:ascii="Times New Roman"/>
          <w:sz w:val="24"/>
          <w:szCs w:val="24"/>
        </w:rPr>
        <w:t>Nalaže se Ministarstvu unutarnjih poslova, Policijskoj upravi istarskoj, Sektor upravnih i inspekcijskih poslova, Služba za upravne poslove, da izvrši upis stečajn</w:t>
      </w:r>
      <w:r w:rsidR="004E7E4B">
        <w:rPr>
          <w:rFonts w:cs="Times New Roman" w:hAnsi="Times New Roman" w:ascii="Times New Roman"/>
          <w:sz w:val="24"/>
          <w:szCs w:val="24"/>
        </w:rPr>
        <w:t>og</w:t>
      </w:r>
      <w:r w:rsidR="004E7E4B" w:rsidRPr="004E7E4B">
        <w:rPr>
          <w:rFonts w:cs="Times New Roman" w:hAnsi="Times New Roman" w:ascii="Times New Roman"/>
          <w:sz w:val="24"/>
          <w:szCs w:val="24"/>
        </w:rPr>
        <w:t xml:space="preserve"> postupk</w:t>
      </w:r>
      <w:r w:rsidR="004E7E4B">
        <w:rPr>
          <w:rFonts w:cs="Times New Roman" w:hAnsi="Times New Roman" w:ascii="Times New Roman"/>
          <w:sz w:val="24"/>
          <w:szCs w:val="24"/>
        </w:rPr>
        <w:t>a</w:t>
      </w:r>
      <w:r w:rsidR="004E7E4B" w:rsidRPr="004E7E4B">
        <w:rPr>
          <w:rFonts w:cs="Times New Roman" w:hAnsi="Times New Roman" w:ascii="Times New Roman"/>
          <w:sz w:val="24"/>
          <w:szCs w:val="24"/>
        </w:rPr>
        <w:t xml:space="preserve"> u odnosu na Stečajnu masu iza ELECTRUM d.o.o. u stečaju Umag, Juricani 25/c, raniji OIB 32662462917, na vozilima tog društva kako slijedi:</w:t>
      </w:r>
    </w:p>
    <w:p w:rsidRDefault="004E7E4B" w:rsidP="004E7E4B" w:rsidR="004E7E4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marke Mercedes 100 D MB, god. proizvodnje 1992, br. šasije VSA63134213073972, reg. oznake PU585DU,</w:t>
      </w:r>
    </w:p>
    <w:p w:rsidRDefault="004E7E4B" w:rsidP="004E7E4B" w:rsidR="004E7E4B"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w:t>
      </w:r>
      <w:r w:rsidR="00194B88">
        <w:rPr>
          <w:rFonts w:cs="Times New Roman" w:hAnsi="Times New Roman" w:ascii="Times New Roman"/>
          <w:sz w:val="24"/>
          <w:szCs w:val="24"/>
        </w:rPr>
        <w:t xml:space="preserve"> </w:t>
      </w:r>
      <w:r>
        <w:rPr>
          <w:rFonts w:cs="Times New Roman" w:hAnsi="Times New Roman" w:ascii="Times New Roman"/>
          <w:sz w:val="24"/>
          <w:szCs w:val="24"/>
        </w:rPr>
        <w:t>marke ELEBI LBC</w:t>
      </w:r>
      <w:r w:rsidR="00194B88">
        <w:rPr>
          <w:rFonts w:cs="Times New Roman" w:hAnsi="Times New Roman" w:ascii="Times New Roman"/>
          <w:sz w:val="24"/>
          <w:szCs w:val="24"/>
        </w:rPr>
        <w:t xml:space="preserve"> 900, god. proizvodnje 1995, broj šasije ZEBLBC05ATAAT9481, reg. oznake PU986MM.</w:t>
      </w:r>
    </w:p>
    <w:p w:rsidRDefault="004E7E4B" w:rsidP="00293334" w:rsidR="004E7E4B">
      <w:pPr>
        <w:spacing w:lineRule="auto" w:line="240" w:after="0"/>
        <w:jc w:val="center"/>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2E367F" w:rsidRPr="002E367F">
        <w:rPr>
          <w:rFonts w:cs="Times New Roman" w:hAnsi="Times New Roman" w:ascii="Times New Roman"/>
          <w:sz w:val="24"/>
          <w:szCs w:val="24"/>
        </w:rPr>
        <w:t>St-</w:t>
      </w:r>
      <w:r w:rsidR="00194B88">
        <w:rPr>
          <w:rFonts w:cs="Times New Roman" w:hAnsi="Times New Roman" w:ascii="Times New Roman"/>
          <w:sz w:val="24"/>
          <w:szCs w:val="24"/>
        </w:rPr>
        <w:t>438</w:t>
      </w:r>
      <w:r w:rsidR="002E367F" w:rsidRPr="002E367F">
        <w:rPr>
          <w:rFonts w:cs="Times New Roman" w:hAnsi="Times New Roman" w:ascii="Times New Roman"/>
          <w:sz w:val="24"/>
          <w:szCs w:val="24"/>
        </w:rPr>
        <w:t>/2015-5</w:t>
      </w:r>
      <w:r w:rsidR="002E367F">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194B88">
        <w:rPr>
          <w:rFonts w:cs="Times New Roman" w:hAnsi="Times New Roman" w:ascii="Times New Roman"/>
          <w:sz w:val="24"/>
          <w:szCs w:val="24"/>
        </w:rPr>
        <w:t>09</w:t>
      </w:r>
      <w:r w:rsidR="002E367F" w:rsidRPr="002E367F">
        <w:rPr>
          <w:rFonts w:cs="Times New Roman" w:hAnsi="Times New Roman" w:ascii="Times New Roman"/>
          <w:sz w:val="24"/>
          <w:szCs w:val="24"/>
        </w:rPr>
        <w:t>. veljače 2016.</w:t>
      </w:r>
      <w:r w:rsidR="002E367F">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194B88">
        <w:rPr>
          <w:rFonts w:cs="Times New Roman" w:hAnsi="Times New Roman" w:ascii="Times New Roman"/>
          <w:sz w:val="24"/>
          <w:szCs w:val="24"/>
        </w:rPr>
        <w:t>25</w:t>
      </w:r>
      <w:r w:rsidR="00D73F08">
        <w:rPr>
          <w:rFonts w:cs="Times New Roman" w:hAnsi="Times New Roman" w:ascii="Times New Roman"/>
          <w:sz w:val="24"/>
          <w:szCs w:val="24"/>
        </w:rPr>
        <w:t xml:space="preserve">. </w:t>
      </w:r>
      <w:r w:rsidR="00194B88">
        <w:rPr>
          <w:rFonts w:cs="Times New Roman" w:hAnsi="Times New Roman" w:ascii="Times New Roman"/>
          <w:sz w:val="24"/>
          <w:szCs w:val="24"/>
        </w:rPr>
        <w:t>veljače</w:t>
      </w:r>
      <w:r w:rsidRPr="009D0DC2">
        <w:rPr>
          <w:rFonts w:cs="Times New Roman" w:hAnsi="Times New Roman" w:ascii="Times New Roman"/>
          <w:sz w:val="24"/>
          <w:szCs w:val="24"/>
        </w:rPr>
        <w:t xml:space="preserve"> 2016.</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A763DF">
        <w:rPr>
          <w:rFonts w:cs="Times New Roman" w:hAnsi="Times New Roman" w:ascii="Times New Roman"/>
          <w:sz w:val="24"/>
          <w:szCs w:val="24"/>
        </w:rPr>
        <w:t>S</w:t>
      </w:r>
      <w:r w:rsidR="00A763DF" w:rsidRPr="00A763DF">
        <w:rPr>
          <w:rFonts w:cs="Times New Roman" w:hAnsi="Times New Roman" w:ascii="Times New Roman"/>
          <w:sz w:val="24"/>
          <w:szCs w:val="24"/>
        </w:rPr>
        <w:t>tečajn</w:t>
      </w:r>
      <w:r w:rsidR="00A763DF">
        <w:rPr>
          <w:rFonts w:cs="Times New Roman" w:hAnsi="Times New Roman" w:ascii="Times New Roman"/>
          <w:sz w:val="24"/>
          <w:szCs w:val="24"/>
        </w:rPr>
        <w:t>i</w:t>
      </w:r>
      <w:r w:rsidR="00A763DF" w:rsidRPr="00A763DF">
        <w:rPr>
          <w:rFonts w:cs="Times New Roman" w:hAnsi="Times New Roman" w:ascii="Times New Roman"/>
          <w:sz w:val="24"/>
          <w:szCs w:val="24"/>
        </w:rPr>
        <w:t xml:space="preserve"> upravitelj Ivan Gjurašić</w:t>
      </w:r>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w:t>
      </w:r>
      <w:r w:rsidR="00194B88">
        <w:rPr>
          <w:rFonts w:cs="Times New Roman" w:hAnsi="Times New Roman" w:ascii="Times New Roman"/>
          <w:sz w:val="24"/>
          <w:szCs w:val="24"/>
        </w:rPr>
        <w:t xml:space="preserve">vozila </w:t>
      </w:r>
      <w:r w:rsidR="00873574">
        <w:rPr>
          <w:rFonts w:cs="Times New Roman" w:hAnsi="Times New Roman" w:ascii="Times New Roman"/>
          <w:sz w:val="24"/>
          <w:szCs w:val="24"/>
        </w:rPr>
        <w:t>naveden</w:t>
      </w:r>
      <w:r w:rsidR="00194B88">
        <w:rPr>
          <w:rFonts w:cs="Times New Roman" w:hAnsi="Times New Roman" w:ascii="Times New Roman"/>
          <w:sz w:val="24"/>
          <w:szCs w:val="24"/>
        </w:rPr>
        <w:t>a</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I</w:t>
      </w:r>
      <w:r w:rsidR="002E367F">
        <w:rPr>
          <w:rFonts w:cs="Times New Roman" w:hAnsi="Times New Roman" w:ascii="Times New Roman"/>
          <w:sz w:val="24"/>
          <w:szCs w:val="24"/>
        </w:rPr>
        <w:t>X</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Pr>
          <w:rFonts w:cs="Times New Roman" w:hAnsi="Times New Roman" w:ascii="Times New Roman"/>
          <w:sz w:val="24"/>
          <w:szCs w:val="24"/>
        </w:rPr>
        <w:t xml:space="preserve">. </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194B88">
        <w:rPr>
          <w:rFonts w:cs="Times New Roman" w:hAnsi="Times New Roman" w:ascii="Times New Roman"/>
          <w:sz w:val="24"/>
          <w:szCs w:val="24"/>
        </w:rPr>
        <w:t>22</w:t>
      </w:r>
      <w:r w:rsidR="00DB383B">
        <w:rPr>
          <w:rFonts w:cs="Times New Roman" w:hAnsi="Times New Roman" w:ascii="Times New Roman"/>
          <w:sz w:val="24"/>
          <w:szCs w:val="24"/>
        </w:rPr>
        <w:t xml:space="preserve">. </w:t>
      </w:r>
      <w:r w:rsidR="00194B88">
        <w:rPr>
          <w:rFonts w:cs="Times New Roman" w:hAnsi="Times New Roman" w:ascii="Times New Roman"/>
          <w:sz w:val="24"/>
          <w:szCs w:val="24"/>
        </w:rPr>
        <w:t>svibnja</w:t>
      </w:r>
      <w:r w:rsidR="00FD37AC">
        <w:rPr>
          <w:rFonts w:cs="Times New Roman" w:hAnsi="Times New Roman" w:ascii="Times New Roman"/>
          <w:sz w:val="24"/>
          <w:szCs w:val="24"/>
        </w:rPr>
        <w:t xml:space="preserve"> 2017</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7123C2">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A763DF"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A763DF">
        <w:rPr>
          <w:rFonts w:cs="Times New Roman" w:hAnsi="Times New Roman" w:ascii="Times New Roman"/>
          <w:sz w:val="24"/>
          <w:szCs w:val="24"/>
        </w:rPr>
        <w:t>Ivanu</w:t>
      </w:r>
      <w:r w:rsidR="00A763DF" w:rsidRPr="00A763DF">
        <w:rPr>
          <w:rFonts w:cs="Times New Roman" w:hAnsi="Times New Roman" w:ascii="Times New Roman"/>
          <w:sz w:val="24"/>
          <w:szCs w:val="24"/>
        </w:rPr>
        <w:t xml:space="preserve"> Gjurašić</w:t>
      </w:r>
      <w:r w:rsidR="00A763DF">
        <w:rPr>
          <w:rFonts w:cs="Times New Roman" w:hAnsi="Times New Roman" w:ascii="Times New Roman"/>
          <w:sz w:val="24"/>
          <w:szCs w:val="24"/>
        </w:rPr>
        <w:t>u</w:t>
      </w:r>
      <w:r w:rsidR="00A763DF" w:rsidRPr="00A763DF">
        <w:rPr>
          <w:rFonts w:cs="Times New Roman" w:hAnsi="Times New Roman" w:ascii="Times New Roman"/>
          <w:sz w:val="24"/>
          <w:szCs w:val="24"/>
        </w:rPr>
        <w:t xml:space="preserve"> iz Zagreba, Petrinjska 28</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9D0DC2" w:rsidR="002E367F">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194B88" w:rsidRPr="00194B88">
        <w:rPr>
          <w:rFonts w:cs="Times New Roman" w:hAnsi="Times New Roman" w:ascii="Times New Roman"/>
          <w:sz w:val="24"/>
          <w:szCs w:val="24"/>
        </w:rPr>
        <w:t>Policijskoj upravi istarskoj</w:t>
      </w:r>
    </w:p>
    <w:p w:rsidRDefault="00194B88" w:rsidP="009D0DC2" w:rsidR="00194B88">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DA0493">
        <w:rPr>
          <w:rFonts w:cs="Times New Roman" w:hAnsi="Times New Roman" w:ascii="Times New Roman"/>
          <w:sz w:val="24"/>
          <w:szCs w:val="24"/>
          <w:u w:val="single"/>
        </w:rPr>
        <w:t>0</w:t>
      </w:r>
      <w:r w:rsidR="00194B88">
        <w:rPr>
          <w:rFonts w:cs="Times New Roman" w:hAnsi="Times New Roman" w:ascii="Times New Roman"/>
          <w:sz w:val="24"/>
          <w:szCs w:val="24"/>
          <w:u w:val="single"/>
        </w:rPr>
        <w:t>1</w:t>
      </w:r>
      <w:r w:rsidR="00C842C9">
        <w:rPr>
          <w:rFonts w:cs="Times New Roman" w:hAnsi="Times New Roman" w:ascii="Times New Roman"/>
          <w:sz w:val="24"/>
          <w:szCs w:val="24"/>
          <w:u w:val="single"/>
        </w:rPr>
        <w:t>.0</w:t>
      </w:r>
      <w:r w:rsidR="00194B88">
        <w:rPr>
          <w:rFonts w:cs="Times New Roman" w:hAnsi="Times New Roman" w:ascii="Times New Roman"/>
          <w:sz w:val="24"/>
          <w:szCs w:val="24"/>
          <w:u w:val="single"/>
        </w:rPr>
        <w:t>9</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9F8" w:rsidP="002C642A" w:rsidR="00BD59F8">
      <w:pPr>
        <w:spacing w:lineRule="auto" w:line="240" w:after="0"/>
      </w:pPr>
      <w:r>
        <w:separator/>
      </w:r>
    </w:p>
  </w:endnote>
  <w:endnote w:id="0" w:type="continuationSeparator">
    <w:p w:rsidRDefault="00BD59F8" w:rsidP="002C642A" w:rsidR="00BD59F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9F8" w:rsidP="002C642A" w:rsidR="00BD59F8">
      <w:pPr>
        <w:spacing w:lineRule="auto" w:line="240" w:after="0"/>
      </w:pPr>
      <w:r>
        <w:separator/>
      </w:r>
    </w:p>
  </w:footnote>
  <w:footnote w:id="0" w:type="continuationSeparator">
    <w:p w:rsidRDefault="00BD59F8" w:rsidP="002C642A" w:rsidR="00BD59F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FE71FD" w:rsidRPr="00FE71FD">
      <w:rPr>
        <w:rFonts w:cs="Times New Roman" w:hAnsi="Times New Roman" w:ascii="Times New Roman"/>
        <w:sz w:val="24"/>
        <w:szCs w:val="24"/>
      </w:rPr>
      <w:t>Posl. broj: 10 St-292/17 -8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00FE71FD">
      <w:rPr>
        <w:rFonts w:cs="Times New Roman" w:hAnsi="Times New Roman" w:ascii="Times New Roman"/>
        <w:sz w:val="24"/>
        <w:szCs w:val="24"/>
      </w:rPr>
      <w:t>Posl. broj: 10 St-2</w:t>
    </w:r>
    <w:r w:rsidR="00577454">
      <w:rPr>
        <w:rFonts w:cs="Times New Roman" w:hAnsi="Times New Roman" w:ascii="Times New Roman"/>
        <w:sz w:val="24"/>
        <w:szCs w:val="24"/>
      </w:rPr>
      <w:t>92</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 xml:space="preserve"> -</w:t>
    </w:r>
    <w:r w:rsidR="00FE71FD">
      <w:rPr>
        <w:rFonts w:cs="Times New Roman" w:hAnsi="Times New Roman" w:ascii="Times New Roman"/>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1542FF"/>
    <w:rsid w:val="00192FFB"/>
    <w:rsid w:val="00194B88"/>
    <w:rsid w:val="001B361D"/>
    <w:rsid w:val="001D3E1B"/>
    <w:rsid w:val="001D63B5"/>
    <w:rsid w:val="001F60C0"/>
    <w:rsid w:val="00200E38"/>
    <w:rsid w:val="002070EC"/>
    <w:rsid w:val="0025278A"/>
    <w:rsid w:val="0028094A"/>
    <w:rsid w:val="00287C83"/>
    <w:rsid w:val="00293334"/>
    <w:rsid w:val="002C642A"/>
    <w:rsid w:val="002E367F"/>
    <w:rsid w:val="0037402F"/>
    <w:rsid w:val="003C39AE"/>
    <w:rsid w:val="003F281F"/>
    <w:rsid w:val="00400A88"/>
    <w:rsid w:val="00405FE5"/>
    <w:rsid w:val="00434AF3"/>
    <w:rsid w:val="0044379E"/>
    <w:rsid w:val="00462CB5"/>
    <w:rsid w:val="00473C45"/>
    <w:rsid w:val="004C5D1D"/>
    <w:rsid w:val="004E2538"/>
    <w:rsid w:val="004E7E4B"/>
    <w:rsid w:val="00577454"/>
    <w:rsid w:val="00585F72"/>
    <w:rsid w:val="005A58D4"/>
    <w:rsid w:val="005B0D43"/>
    <w:rsid w:val="005C54A5"/>
    <w:rsid w:val="00617C08"/>
    <w:rsid w:val="00635406"/>
    <w:rsid w:val="00650753"/>
    <w:rsid w:val="006E34CB"/>
    <w:rsid w:val="007123C2"/>
    <w:rsid w:val="00722793"/>
    <w:rsid w:val="00773038"/>
    <w:rsid w:val="00792FDB"/>
    <w:rsid w:val="007A1E56"/>
    <w:rsid w:val="007A1E66"/>
    <w:rsid w:val="007D4214"/>
    <w:rsid w:val="007E3927"/>
    <w:rsid w:val="00867F2D"/>
    <w:rsid w:val="00873574"/>
    <w:rsid w:val="00890600"/>
    <w:rsid w:val="00926191"/>
    <w:rsid w:val="00930E95"/>
    <w:rsid w:val="00931CC3"/>
    <w:rsid w:val="009D0DC2"/>
    <w:rsid w:val="00A63A4F"/>
    <w:rsid w:val="00A763DF"/>
    <w:rsid w:val="00BA0EA9"/>
    <w:rsid w:val="00BB3B72"/>
    <w:rsid w:val="00BB6AB9"/>
    <w:rsid w:val="00BD59F8"/>
    <w:rsid w:val="00C079AB"/>
    <w:rsid w:val="00C30577"/>
    <w:rsid w:val="00C83175"/>
    <w:rsid w:val="00C842C9"/>
    <w:rsid w:val="00C94E74"/>
    <w:rsid w:val="00C94ED3"/>
    <w:rsid w:val="00CC2285"/>
    <w:rsid w:val="00CD3BEC"/>
    <w:rsid w:val="00CD551A"/>
    <w:rsid w:val="00D06F19"/>
    <w:rsid w:val="00D41B07"/>
    <w:rsid w:val="00D67036"/>
    <w:rsid w:val="00D73F08"/>
    <w:rsid w:val="00D80872"/>
    <w:rsid w:val="00DA0493"/>
    <w:rsid w:val="00DB383B"/>
    <w:rsid w:val="00E106E9"/>
    <w:rsid w:val="00E40C36"/>
    <w:rsid w:val="00E8472E"/>
    <w:rsid w:val="00EC1629"/>
    <w:rsid w:val="00EC62A4"/>
    <w:rsid w:val="00F82C41"/>
    <w:rsid w:val="00FD37AC"/>
    <w:rsid w:val="00FD611B"/>
    <w:rsid w:val="00FE1FAC"/>
    <w:rsid w:val="00FE71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7123C2"/>
    <w:rPr>
      <w:color w:val="808080"/>
      <w:bdr w:space="0" w:sz="0" w:color="auto" w:val="none"/>
      <w:shd w:fill="auto" w:color="auto" w:val="clear"/>
    </w:rPr>
  </w:style>
  <w:style w:customStyle="true" w:styleId="eSPISCCParagraphDefaultFont" w:type="character">
    <w:name w:val="eSPIS_CC_Paragraph Default Font"/>
    <w:basedOn w:val="Zadanifontodlomka"/>
    <w:rsid w:val="007123C2"/>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123C2"/>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23C2"/>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23C2"/>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7123C2"/>
    <w:rPr>
      <w:color w:val="808080"/>
      <w:bdr w:color="auto" w:space="0" w:sz="0" w:val="none"/>
      <w:shd w:color="auto" w:fill="auto" w:val="clear"/>
    </w:rPr>
  </w:style>
  <w:style w:customStyle="1" w:styleId="eSPISCCParagraphDefaultFont" w:type="character">
    <w:name w:val="eSPIS_CC_Paragraph Default Font"/>
    <w:basedOn w:val="Zadanifontodlomka"/>
    <w:rsid w:val="007123C2"/>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123C2"/>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23C2"/>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23C2"/>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odluke o nastavku
postupka</izvorni_sadrzaj>
    <derivirana_varijabla naziv="DomainObject.Predmet.Opis_1">novi br. radi odluke o nastavku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St-292/2017</izvorni_sadrzaj>
    <derivirana_varijabla naziv="DomainObject.Predmet.OznakaBroj_1">St-292/2017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ELECTRUM d.o.o. UMAG</izvorni_sadrzaj>
    <derivirana_varijabla naziv="DomainObject.Predmet.ProtustrankaFormated_1">  ELECTRUM d.o.o. UMAG</derivirana_varijabla>
  </DomainObject.Predmet.ProtustrankaFormated>
  <DomainObject.Predmet.ProtustrankaFormatedOIB>
    <izvorni_sadrzaj>  ELECTRUM d.o.o. UMAG, OIB 32662462917</izvorni_sadrzaj>
    <derivirana_varijabla naziv="DomainObject.Predmet.ProtustrankaFormatedOIB_1">  ELECTRUM d.o.o. UMAG, OIB 32662462917</derivirana_varijabla>
  </DomainObject.Predmet.ProtustrankaFormatedOIB>
  <DomainObject.Predmet.ProtustrankaFormatedWithAdress>
    <izvorni_sadrzaj> ELECTRUM d.o.o. UMAG, Juricani 25/c, 52470 Umag</izvorni_sadrzaj>
    <derivirana_varijabla naziv="DomainObject.Predmet.ProtustrankaFormatedWithAdress_1"> ELECTRUM d.o.o. UMAG, Juricani 25/c, 52470 Umag</derivirana_varijabla>
  </DomainObject.Predmet.ProtustrankaFormatedWithAdress>
  <DomainObject.Predmet.ProtustrankaFormatedWithAdressOIB>
    <izvorni_sadrzaj> ELECTRUM d.o.o. UMAG, OIB 32662462917, Juricani 25/c, 52470 Umag</izvorni_sadrzaj>
    <derivirana_varijabla naziv="DomainObject.Predmet.ProtustrankaFormatedWithAdressOIB_1"> ELECTRUM d.o.o. UMAG, OIB 32662462917, Juricani 25/c, 52470 Umag</derivirana_varijabla>
  </DomainObject.Predmet.ProtustrankaFormatedWithAdressOIB>
  <DomainObject.Predmet.ProtustrankaWithAdress>
    <izvorni_sadrzaj>ELECTRUM d.o.o. UMAG Juricani 25/c, 52470 Umag</izvorni_sadrzaj>
    <derivirana_varijabla naziv="DomainObject.Predmet.ProtustrankaWithAdress_1">ELECTRUM d.o.o. UMAG Juricani 25/c, 52470 Umag</derivirana_varijabla>
  </DomainObject.Predmet.ProtustrankaWithAdress>
  <DomainObject.Predmet.ProtustrankaWithAdressOIB>
    <izvorni_sadrzaj>ELECTRUM d.o.o. UMAG, OIB 32662462917, Juricani 25/c, 52470 Umag</izvorni_sadrzaj>
    <derivirana_varijabla naziv="DomainObject.Predmet.ProtustrankaWithAdressOIB_1">ELECTRUM d.o.o. UMAG, OIB 32662462917, Juricani 25/c, 52470 Umag</derivirana_varijabla>
  </DomainObject.Predmet.ProtustrankaWithAdressOIB>
  <DomainObject.Predmet.ProtustrankaNazivFormated>
    <izvorni_sadrzaj>ELECTRUM d.o.o. UMAG</izvorni_sadrzaj>
    <derivirana_varijabla naziv="DomainObject.Predmet.ProtustrankaNazivFormated_1">ELECTRUM d.o.o. UMAG</derivirana_varijabla>
  </DomainObject.Predmet.ProtustrankaNazivFormated>
  <DomainObject.Predmet.ProtustrankaNazivFormatedOIB>
    <izvorni_sadrzaj>ELECTRUM d.o.o. UMAG, OIB 32662462917</izvorni_sadrzaj>
    <derivirana_varijabla naziv="DomainObject.Predmet.ProtustrankaNazivFormatedOIB_1">ELECTRUM d.o.o. UMAG, OIB 32662462917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uravitelj IVAN GJURAŠIĆ, Zagreb</izvorni_sadrzaj>
    <derivirana_varijabla naziv="DomainObject.Predmet.StrankaFormated_1">  Stečajni uravitelj IVAN GJURAŠIĆ, Zagreb</derivirana_varijabla>
  </DomainObject.Predmet.StrankaFormated>
  <DomainObject.Predmet.StrankaFormatedOIB>
    <izvorni_sadrzaj>  Stečajni uravitelj IVAN GJURAŠIĆ, Zagreb, OIB 66025260916</izvorni_sadrzaj>
    <derivirana_varijabla naziv="DomainObject.Predmet.StrankaFormatedOIB_1">  Stečajni uravitelj IVAN GJURAŠIĆ, Zagreb, OIB 66025260916</derivirana_varijabla>
  </DomainObject.Predmet.StrankaFormatedOIB>
  <DomainObject.Predmet.StrankaFormatedWithAdress>
    <izvorni_sadrzaj> Stečajni uravitelj IVAN GJURAŠIĆ, Zagreb, Petrinjska 28, 10000 Zagreb</izvorni_sadrzaj>
    <derivirana_varijabla naziv="DomainObject.Predmet.StrankaFormatedWithAdress_1"> Stečajni uravitelj IVAN GJURAŠIĆ, Zagreb, Petrinjska 28, 10000 Zagreb</derivirana_varijabla>
  </DomainObject.Predmet.StrankaFormatedWithAdress>
  <DomainObject.Predmet.StrankaFormatedWithAdressOIB>
    <izvorni_sadrzaj> Stečajni uravitelj IVAN GJURAŠIĆ, Zagreb, OIB 66025260916, Petrinjska 28, 10000 Zagreb</izvorni_sadrzaj>
    <derivirana_varijabla naziv="DomainObject.Predmet.StrankaFormatedWithAdressOIB_1"> Stečajni uravitelj IVAN GJURAŠIĆ, Zagreb, OIB 66025260916, Petrinjska 28, 10000 Zagreb</derivirana_varijabla>
  </DomainObject.Predmet.StrankaFormatedWithAdressOIB>
  <DomainObject.Predmet.StrankaWithAdress>
    <izvorni_sadrzaj>Stečajni uravitelj IVAN GJURAŠIĆ, Zagreb Petrinjska 28,10000 Zagreb</izvorni_sadrzaj>
    <derivirana_varijabla naziv="DomainObject.Predmet.StrankaWithAdress_1">Stečajni uravitelj IVAN GJURAŠIĆ, Zagreb Petrinjska 28,10000 Zagreb</derivirana_varijabla>
  </DomainObject.Predmet.StrankaWithAdress>
  <DomainObject.Predmet.StrankaWithAdressOIB>
    <izvorni_sadrzaj>Stečajni uravitelj IVAN GJURAŠIĆ, Zagreb, OIB 66025260916, Petrinjska 28,10000 Zagreb</izvorni_sadrzaj>
    <derivirana_varijabla naziv="DomainObject.Predmet.StrankaWithAdressOIB_1">Stečajni uravitelj IVAN GJURAŠIĆ, Zagreb, OIB 66025260916, Petrinjska 28,10000 Zagreb</derivirana_varijabla>
  </DomainObject.Predmet.StrankaWithAdressOIB>
  <DomainObject.Predmet.StrankaNazivFormated>
    <izvorni_sadrzaj>Stečajni uravitelj IVAN GJURAŠIĆ, Zagreb</izvorni_sadrzaj>
    <derivirana_varijabla naziv="DomainObject.Predmet.StrankaNazivFormated_1">Stečajni uravitelj IVAN GJURAŠIĆ, Zagreb</derivirana_varijabla>
  </DomainObject.Predmet.StrankaNazivFormated>
  <DomainObject.Predmet.StrankaNazivFormatedOIB>
    <izvorni_sadrzaj>Stečajni uravitelj IVAN GJURAŠIĆ, Zagreb, OIB 66025260916</izvorni_sadrzaj>
    <derivirana_varijabla naziv="DomainObject.Predmet.StrankaNazivFormatedOIB_1">Stečajni uravitelj IVAN GJURAŠIĆ, Zagreb,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828800.32</izvorni_sadrzaj>
    <derivirana_varijabla naziv="DomainObject.Predmet.TrenutnaVrijednost_1">828800.32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uravitelj IVAN GJURAŠIĆ, Zagreb</item>
    </izvorni_sadrzaj>
    <derivirana_varijabla naziv="DomainObject.Predmet.StrankaListFormated_1">
      <item>Stečajni uravitelj IVAN GJURAŠIĆ, Zagreb</item>
    </derivirana_varijabla>
  </DomainObject.Predmet.StrankaListFormated>
  <DomainObject.Predmet.StrankaListFormatedOIB>
    <izvorni_sadrzaj>
      <item>Stečajni uravitelj IVAN GJURAŠIĆ, Zagreb, OIB 66025260916</item>
    </izvorni_sadrzaj>
    <derivirana_varijabla naziv="DomainObject.Predmet.StrankaListFormatedOIB_1">
      <item>Stečajni uravitelj IVAN GJURAŠIĆ, Zagreb, OIB 66025260916</item>
    </derivirana_varijabla>
  </DomainObject.Predmet.StrankaListFormatedOIB>
  <DomainObject.Predmet.StrankaListFormatedWithAdress>
    <izvorni_sadrzaj>
      <item>Stečajni uravitelj IVAN GJURAŠIĆ, Zagreb, Petrinjska 28, 10000 Zagreb</item>
    </izvorni_sadrzaj>
    <derivirana_varijabla naziv="DomainObject.Predmet.StrankaListFormatedWithAdress_1">
      <item>Stečajni uravitelj IVAN GJURAŠIĆ, Zagreb, Petrinjska 28, 10000 Zagreb</item>
    </derivirana_varijabla>
  </DomainObject.Predmet.StrankaListFormatedWithAdress>
  <DomainObject.Predmet.StrankaListFormatedWithAdressOIB>
    <izvorni_sadrzaj>
      <item>Stečajni uravitelj IVAN GJURAŠIĆ, Zagreb, OIB 66025260916, Petrinjska 28, 10000 Zagreb</item>
    </izvorni_sadrzaj>
    <derivirana_varijabla naziv="DomainObject.Predmet.StrankaListFormatedWithAdressOIB_1">
      <item>Stečajni uravitelj IVAN GJURAŠIĆ, Zagreb, OIB 66025260916, Petrinjska 28, 10000 Zagreb</item>
    </derivirana_varijabla>
  </DomainObject.Predmet.StrankaListFormatedWithAdressOIB>
  <DomainObject.Predmet.StrankaListNazivFormated>
    <izvorni_sadrzaj>
      <item>Stečajni uravitelj IVAN GJURAŠIĆ, Zagreb</item>
    </izvorni_sadrzaj>
    <derivirana_varijabla naziv="DomainObject.Predmet.StrankaListNazivFormated_1">
      <item>Stečajni uravitelj IVAN GJURAŠIĆ, Zagreb</item>
    </derivirana_varijabla>
  </DomainObject.Predmet.StrankaListNazivFormated>
  <DomainObject.Predmet.StrankaListNazivFormatedOIB>
    <izvorni_sadrzaj>
      <item>Stečajni uravitelj IVAN GJURAŠIĆ, Zagreb, OIB 66025260916</item>
    </izvorni_sadrzaj>
    <derivirana_varijabla naziv="DomainObject.Predmet.StrankaListNazivFormatedOIB_1">
      <item>Stečajni uravitelj IVAN GJURAŠIĆ, Zagreb, OIB 66025260916</item>
    </derivirana_varijabla>
  </DomainObject.Predmet.StrankaListNazivFormatedOIB>
  <DomainObject.Predmet.ProtuStrankaListFormated>
    <izvorni_sadrzaj>
      <item>ELECTRUM d.o.o. UMAG</item>
    </izvorni_sadrzaj>
    <derivirana_varijabla naziv="DomainObject.Predmet.ProtuStrankaListFormated_1">
      <item>ELECTRUM d.o.o. UMAG</item>
    </derivirana_varijabla>
  </DomainObject.Predmet.ProtuStrankaListFormated>
  <DomainObject.Predmet.ProtuStrankaListFormatedOIB>
    <izvorni_sadrzaj>
      <item>ELECTRUM d.o.o. UMAG, OIB 32662462917</item>
    </izvorni_sadrzaj>
    <derivirana_varijabla naziv="DomainObject.Predmet.ProtuStrankaListFormatedOIB_1">
      <item>ELECTRUM d.o.o. UMAG, OIB 32662462917</item>
    </derivirana_varijabla>
  </DomainObject.Predmet.ProtuStrankaListFormatedOIB>
  <DomainObject.Predmet.ProtuStrankaListFormatedWithAdress>
    <izvorni_sadrzaj>
      <item>ELECTRUM d.o.o. UMAG, Juricani 25/c, 52470 Umag</item>
    </izvorni_sadrzaj>
    <derivirana_varijabla naziv="DomainObject.Predmet.ProtuStrankaListFormatedWithAdress_1">
      <item>ELECTRUM d.o.o. UMAG, Juricani 25/c, 52470 Umag</item>
    </derivirana_varijabla>
  </DomainObject.Predmet.ProtuStrankaListFormatedWithAdress>
  <DomainObject.Predmet.ProtuStrankaListFormatedWithAdressOIB>
    <izvorni_sadrzaj>
      <item>ELECTRUM d.o.o. UMAG, OIB 32662462917, Juricani 25/c, 52470 Umag</item>
    </izvorni_sadrzaj>
    <derivirana_varijabla naziv="DomainObject.Predmet.ProtuStrankaListFormatedWithAdressOIB_1">
      <item>ELECTRUM d.o.o. UMAG, OIB 32662462917, Juricani 25/c, 52470 Umag</item>
    </derivirana_varijabla>
  </DomainObject.Predmet.ProtuStrankaListFormatedWithAdressOIB>
  <DomainObject.Predmet.ProtuStrankaListNazivFormated>
    <izvorni_sadrzaj>
      <item>ELECTRUM d.o.o. UMAG</item>
    </izvorni_sadrzaj>
    <derivirana_varijabla naziv="DomainObject.Predmet.ProtuStrankaListNazivFormated_1">
      <item>ELECTRUM d.o.o. UMAG</item>
    </derivirana_varijabla>
  </DomainObject.Predmet.ProtuStrankaListNazivFormated>
  <DomainObject.Predmet.ProtuStrankaListNazivFormatedOIB>
    <izvorni_sadrzaj>
      <item>ELECTRUM d.o.o. UMAG, OIB 32662462917</item>
    </izvorni_sadrzaj>
    <derivirana_varijabla naziv="DomainObject.Predmet.ProtuStrankaListNazivFormatedOIB_1">
      <item>ELECTRUM d.o.o. UMAG, OIB 32662462917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Stečajni uravitelj IVAN GJURAŠIĆ, Zagreb</izvorni_sadrzaj>
    <derivirana_varijabla naziv="DomainObject.Predmet.StrankaIDrugi_1">Stečajni uravitelj IVAN GJURAŠIĆ, Zagreb</derivirana_varijabla>
  </DomainObject.Predmet.StrankaIDrugi>
  <DomainObject.Predmet.ProtustrankaIDrugi>
    <izvorni_sadrzaj>ELECTRUM d.o.o. UMAG</izvorni_sadrzaj>
    <derivirana_varijabla naziv="DomainObject.Predmet.ProtustrankaIDrugi_1">ELECTRUM d.o.o. UMAG</derivirana_varijabla>
  </DomainObject.Predmet.ProtustrankaIDrugi>
  <DomainObject.Predmet.StrankaIDrugiAdressOIB>
    <izvorni_sadrzaj>Stečajni uravitelj IVAN GJURAŠIĆ, Zagreb, OIB 66025260916, Petrinjska 28, 10000 Zagreb</izvorni_sadrzaj>
    <derivirana_varijabla naziv="DomainObject.Predmet.StrankaIDrugiAdressOIB_1">Stečajni uravitelj IVAN GJURAŠIĆ, Zagreb, OIB 66025260916, Petrinjska 28, 10000 Zagreb</derivirana_varijabla>
  </DomainObject.Predmet.StrankaIDrugiAdressOIB>
  <DomainObject.Predmet.ProtustrankaIDrugiAdressOIB>
    <izvorni_sadrzaj>ELECTRUM d.o.o. UMAG, OIB 32662462917, Juricani 25/c, 52470 Umag</izvorni_sadrzaj>
    <derivirana_varijabla naziv="DomainObject.Predmet.ProtustrankaIDrugiAdressOIB_1">ELECTRUM d.o.o. UMAG, OIB 32662462917, Juricani 25/c,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ELECTRUM d.o.o. UMAG</item>
      <item>Stečajni uravitelj IVAN GJURAŠIĆ, Zagreb</item>
    </izvorni_sadrzaj>
    <derivirana_varijabla naziv="DomainObject.Predmet.SudioniciListNaziv_1">
      <item>ELECTRUM d.o.o. UMAG</item>
      <item>Stečajni uravitelj IVAN GJURAŠIĆ, Zagreb</item>
    </derivirana_varijabla>
  </DomainObject.Predmet.SudioniciListNaziv>
  <DomainObject.Predmet.SudioniciListAdressOIB>
    <izvorni_sadrzaj>
      <item>ELECTRUM d.o.o. UMAG, OIB 32662462917, Juricani 25/c,52470 Umag</item>
      <item>Stečajni uravitelj IVAN GJURAŠIĆ, Zagreb, OIB 66025260916, Petrinjska 28,10000 Zagreb</item>
    </izvorni_sadrzaj>
    <derivirana_varijabla naziv="DomainObject.Predmet.SudioniciListAdressOIB_1">
      <item>ELECTRUM d.o.o. UMAG, OIB 32662462917, Juricani 25/c,52470 Umag</item>
      <item>Stečajni uravitelj IVAN GJURAŠIĆ, Zagreb,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32662462917</item>
      <item>, OIB 66025260916</item>
    </izvorni_sadrzaj>
    <derivirana_varijabla naziv="DomainObject.Predmet.SudioniciListNazivOIB_1">
      <item>, OIB 32662462917</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823</properties:Words>
  <properties:Characters>4381</properties:Characters>
  <properties:Lines>118</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2017-05-23T06:14:00Z</dcterms:created>
  <dc:creator>Tijana Licul</dc:creator>
  <cp:lastModifiedBy>Sanja Lakošeljac</cp:lastModifiedBy>
  <cp:lastPrinted>2016-08-12T11:13:00Z</cp:lastPrinted>
  <dcterms:modified xmlns:xsi="http://www.w3.org/2001/XMLSchema-instance" xsi:type="dcterms:W3CDTF">2017-05-23T06:17:00Z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