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7ea4" w14:paraId="ea77ea4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760A28" w:rsidP="00760A28" w:rsidR="00760A28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 </w:t>
      </w:r>
      <w:r w:rsidR="002B3739">
        <w:t xml:space="preserve">AVELO j.d.o.o. za proizvodnju, trgovinu, trgovinu i usluge, Zagreb, </w:t>
      </w:r>
      <w:proofErr w:type="spellStart"/>
      <w:r w:rsidR="002B3739">
        <w:t>Vončinina</w:t>
      </w:r>
      <w:proofErr w:type="spellEnd"/>
      <w:r w:rsidR="002B3739">
        <w:t xml:space="preserve"> 6, OIB 47946483742, MBS 080995098</w:t>
      </w:r>
      <w:r>
        <w:t xml:space="preserve"> dana </w:t>
      </w:r>
      <w:r w:rsidR="002B3739">
        <w:t xml:space="preserve">28. studenoga 2018., </w:t>
      </w:r>
    </w:p>
    <w:p w:rsidRDefault="002F664B" w:rsidP="002F664B" w:rsidR="002F664B">
      <w:pPr>
        <w:pStyle w:val="Tijeloteksta"/>
        <w:ind w:firstLine="708"/>
      </w:pPr>
    </w:p>
    <w:p w:rsidRDefault="002F664B" w:rsidP="00AE5B31" w:rsidR="002F664B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>Privremeno</w:t>
      </w:r>
      <w:r w:rsidR="002F664B">
        <w:rPr>
          <w:bCs/>
        </w:rPr>
        <w:t xml:space="preserve">m stečajnom upravitelju </w:t>
      </w:r>
      <w:r w:rsidR="002B3739">
        <w:rPr>
          <w:bCs/>
        </w:rPr>
        <w:t xml:space="preserve">Davoru Lamza iz Osijeka, Zagrebačka </w:t>
      </w:r>
      <w:r w:rsidR="00D71D5D">
        <w:rPr>
          <w:bCs/>
        </w:rPr>
        <w:t>7,</w:t>
      </w:r>
      <w:r w:rsidR="002F664B">
        <w:rPr>
          <w:bCs/>
        </w:rPr>
        <w:t xml:space="preserve"> OIB 15425129018 </w:t>
      </w:r>
      <w:r w:rsidR="0022783F">
        <w:t xml:space="preserve">određuje se nagrada </w:t>
      </w:r>
      <w:r w:rsidR="00CE665D">
        <w:t xml:space="preserve">u </w:t>
      </w:r>
      <w:r w:rsidR="009A36A6">
        <w:t xml:space="preserve">ukupnom </w:t>
      </w:r>
      <w:r w:rsidR="00CE665D">
        <w:t xml:space="preserve">iznosu od </w:t>
      </w:r>
      <w:r w:rsidR="00D554DA">
        <w:t>4</w:t>
      </w:r>
      <w:r w:rsidR="00CE665D">
        <w:t>.000,00 kn</w:t>
      </w:r>
      <w:r w:rsidR="00AE5B31">
        <w:t xml:space="preserve"> za obnašanje dužnosti privremenog stečajnog upravitelja</w:t>
      </w:r>
      <w:r w:rsidR="00AD0D25">
        <w:t>.</w:t>
      </w:r>
      <w:r w:rsidR="00CE665D">
        <w:t xml:space="preserve"> </w:t>
      </w:r>
      <w:r w:rsidR="00AE5B31" w:rsidRPr="00626C0B">
        <w:rPr>
          <w:color w:val="000000"/>
        </w:rPr>
        <w:t xml:space="preserve"> </w:t>
      </w: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2F664B">
        <w:t>p</w:t>
      </w:r>
      <w:r w:rsidR="002F664B" w:rsidRPr="00626C0B">
        <w:rPr>
          <w:bCs/>
        </w:rPr>
        <w:t>rivremeno</w:t>
      </w:r>
      <w:r w:rsidR="002F664B">
        <w:rPr>
          <w:bCs/>
        </w:rPr>
        <w:t xml:space="preserve">m stečajnom upravitelju </w:t>
      </w:r>
      <w:r w:rsidR="008A423B">
        <w:rPr>
          <w:bCs/>
        </w:rPr>
        <w:t>Davoru Lamza iz Osijeka, Zagrebačka 7, OIB 15425129018</w:t>
      </w:r>
      <w:r w:rsidR="002F664B">
        <w:rPr>
          <w:bCs/>
        </w:rPr>
        <w:t xml:space="preserve"> </w:t>
      </w:r>
      <w:r w:rsidR="00CE665D">
        <w:t xml:space="preserve">putem </w:t>
      </w:r>
      <w:r w:rsidR="00BE6406">
        <w:t>žiro računa broj HR</w:t>
      </w:r>
      <w:r w:rsidR="00D71D5D">
        <w:t>40 2360 0003 1123 0488 7 ko</w:t>
      </w:r>
      <w:r w:rsidR="00BE6406">
        <w:t xml:space="preserve">d </w:t>
      </w:r>
      <w:r w:rsidR="00D71D5D">
        <w:t xml:space="preserve">Zagrebačke </w:t>
      </w:r>
      <w:r w:rsidR="006626CD">
        <w:t>banke d.d.,</w:t>
      </w:r>
      <w:r w:rsidR="00AD0D25" w:rsidRPr="00AD0D25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C62EC5" w:rsidP="00AE5B31" w:rsidR="00C62EC5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</w:t>
      </w:r>
      <w:r w:rsidR="008A423B">
        <w:rPr>
          <w:bCs/>
        </w:rPr>
        <w:t xml:space="preserve"> od </w:t>
      </w:r>
      <w:bookmarkStart w:name="_GoBack" w:id="0"/>
      <w:bookmarkEnd w:id="0"/>
      <w:r w:rsidR="00D71D5D">
        <w:rPr>
          <w:bCs/>
        </w:rPr>
        <w:t xml:space="preserve">21. rujna </w:t>
      </w:r>
      <w:r w:rsidR="00BE6406">
        <w:rPr>
          <w:bCs/>
        </w:rPr>
        <w:t>2018.</w:t>
      </w:r>
      <w:r w:rsidR="00C62EC5"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D71D5D">
        <w:t xml:space="preserve">AVELO j.d.o.o. za proizvodnju, trgovinu, trgovinu i usluge, Zagreb, </w:t>
      </w:r>
      <w:proofErr w:type="spellStart"/>
      <w:r w:rsidR="00D71D5D">
        <w:t>Vončinina</w:t>
      </w:r>
      <w:proofErr w:type="spellEnd"/>
      <w:r w:rsidR="00D71D5D">
        <w:t xml:space="preserve"> 6, OIB 47946483742, MBS 080995098</w:t>
      </w:r>
      <w:r>
        <w:rPr>
          <w:bCs/>
        </w:rPr>
        <w:t xml:space="preserve">. Istim rješenjem imenovan je </w:t>
      </w:r>
      <w:r w:rsidR="006626CD">
        <w:t>p</w:t>
      </w:r>
      <w:r w:rsidR="006626CD" w:rsidRPr="00626C0B">
        <w:rPr>
          <w:bCs/>
        </w:rPr>
        <w:t>rivremen</w:t>
      </w:r>
      <w:r w:rsidR="006626CD">
        <w:rPr>
          <w:bCs/>
        </w:rPr>
        <w:t xml:space="preserve">i stečajni upravitelj </w:t>
      </w:r>
      <w:r w:rsidR="00D71D5D">
        <w:rPr>
          <w:bCs/>
        </w:rPr>
        <w:t>Davoru Lamza iz Osijeka, Zagrebačka 7, OIB 15425129018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626CD">
        <w:rPr>
          <w:bCs/>
        </w:rPr>
        <w:t>i</w:t>
      </w:r>
      <w:r>
        <w:rPr>
          <w:bCs/>
        </w:rPr>
        <w:t xml:space="preserve"> stečajn</w:t>
      </w:r>
      <w:r w:rsidR="006626CD">
        <w:rPr>
          <w:bCs/>
        </w:rPr>
        <w:t>i</w:t>
      </w:r>
      <w:r w:rsidR="006346E4">
        <w:rPr>
          <w:bCs/>
        </w:rPr>
        <w:t xml:space="preserve"> upravitelj je</w:t>
      </w:r>
      <w:r w:rsidR="00D71D5D">
        <w:rPr>
          <w:bCs/>
        </w:rPr>
        <w:t xml:space="preserve"> 22. listopada </w:t>
      </w:r>
      <w:r w:rsidR="00C62EC5">
        <w:rPr>
          <w:bCs/>
        </w:rPr>
        <w:t>2018.</w:t>
      </w:r>
      <w:r w:rsidR="006626CD">
        <w:rPr>
          <w:bCs/>
        </w:rPr>
        <w:t xml:space="preserve"> </w:t>
      </w:r>
      <w:r w:rsidR="006346E4">
        <w:rPr>
          <w:bCs/>
        </w:rPr>
        <w:t>dostavi</w:t>
      </w:r>
      <w:r w:rsidR="006626CD">
        <w:rPr>
          <w:bCs/>
        </w:rPr>
        <w:t>o</w:t>
      </w:r>
      <w:r w:rsidR="006346E4">
        <w:rPr>
          <w:bCs/>
        </w:rPr>
        <w:t xml:space="preserve"> sudu izviješće </w:t>
      </w:r>
      <w:r w:rsidR="00955B1C">
        <w:rPr>
          <w:bCs/>
        </w:rPr>
        <w:t>o financijskom stanju dužnika</w:t>
      </w:r>
      <w:r w:rsidR="00C62EC5">
        <w:rPr>
          <w:bCs/>
        </w:rPr>
        <w:t>,</w:t>
      </w:r>
      <w:r w:rsidR="00955B1C">
        <w:rPr>
          <w:bCs/>
        </w:rPr>
        <w:t xml:space="preserve"> te je zatraži</w:t>
      </w:r>
      <w:r w:rsidR="006626CD">
        <w:rPr>
          <w:bCs/>
        </w:rPr>
        <w:t>o</w:t>
      </w:r>
      <w:r w:rsidR="00955B1C">
        <w:rPr>
          <w:bCs/>
        </w:rPr>
        <w:t xml:space="preserve">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>Vodeći računa o složenosti poslova  privremen</w:t>
      </w:r>
      <w:r w:rsidR="006626CD">
        <w:t>og stečajnog upravitelja</w:t>
      </w:r>
      <w:r>
        <w:t xml:space="preserve"> iz izviješća od </w:t>
      </w:r>
      <w:r w:rsidR="00D71D5D">
        <w:t>22. listopada</w:t>
      </w:r>
      <w:r>
        <w:t xml:space="preserve"> 2018.  sud smatra primjerenom nagradu u iznosu od </w:t>
      </w:r>
      <w:r w:rsidR="006D3C49">
        <w:t>4</w:t>
      </w:r>
      <w:r>
        <w:t xml:space="preserve">.000,00 kn, te je u skladu s  odredbom članka </w:t>
      </w:r>
      <w:r w:rsidR="00AE5B31">
        <w:t xml:space="preserve">94. </w:t>
      </w:r>
      <w:r w:rsidR="006626CD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>
        <w:t xml:space="preserve">riješio kao u izreci. 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BE3C70">
        <w:rPr>
          <w:bCs/>
        </w:rPr>
        <w:t>ki</w:t>
      </w:r>
      <w:r>
        <w:rPr>
          <w:bCs/>
        </w:rPr>
        <w:t xml:space="preserve"> 2. izreke rješenja, temeljem članka 94. Stečajnog zakona. 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BE3C70">
        <w:t>28. studenoga 2</w:t>
      </w:r>
      <w:r>
        <w:t xml:space="preserve">018. </w:t>
      </w:r>
    </w:p>
    <w:p w:rsidRDefault="00AE5B31" w:rsidP="00AE5B31" w:rsidR="00AE5B31">
      <w:pPr>
        <w:pStyle w:val="Tijeloteksta"/>
        <w:jc w:val="center"/>
      </w:pPr>
    </w:p>
    <w:p w:rsidRDefault="00AE5B31" w:rsidP="00AE5B31" w:rsidR="00AE5B31" w:rsidRPr="00C03483">
      <w:pPr>
        <w:jc w:val="both"/>
      </w:pPr>
    </w:p>
    <w:p w:rsidRDefault="00106345" w:rsidP="00106345" w:rsidR="005E7829">
      <w:pPr>
        <w:ind w:firstLine="708" w:left="4956"/>
        <w:jc w:val="both"/>
      </w:pPr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E02" w:rsidP="00864F4A" w:rsidR="00443E02">
      <w:r>
        <w:separator/>
      </w:r>
    </w:p>
  </w:endnote>
  <w:endnote w:id="0" w:type="continuationSeparator">
    <w:p w:rsidRDefault="00443E02" w:rsidP="00864F4A" w:rsidR="00443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E02" w:rsidP="00864F4A" w:rsidR="00443E02">
      <w:r>
        <w:separator/>
      </w:r>
    </w:p>
  </w:footnote>
  <w:footnote w:id="0" w:type="continuationSeparator">
    <w:p w:rsidRDefault="00443E02" w:rsidP="00864F4A" w:rsidR="00443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</w:t>
    </w:r>
    <w:r w:rsidR="002B3739">
      <w:t>691/18-17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2062C0"/>
    <w:rsid w:val="0022783F"/>
    <w:rsid w:val="002927CB"/>
    <w:rsid w:val="002969B7"/>
    <w:rsid w:val="002A2ABB"/>
    <w:rsid w:val="002A4DA0"/>
    <w:rsid w:val="002A6416"/>
    <w:rsid w:val="002B3739"/>
    <w:rsid w:val="002F05BC"/>
    <w:rsid w:val="002F5770"/>
    <w:rsid w:val="002F664B"/>
    <w:rsid w:val="00337861"/>
    <w:rsid w:val="00343B1C"/>
    <w:rsid w:val="00352DAF"/>
    <w:rsid w:val="00374214"/>
    <w:rsid w:val="00374B01"/>
    <w:rsid w:val="003947E6"/>
    <w:rsid w:val="003C24E6"/>
    <w:rsid w:val="00443E02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46EBD"/>
    <w:rsid w:val="0055499F"/>
    <w:rsid w:val="005613AA"/>
    <w:rsid w:val="005A420D"/>
    <w:rsid w:val="005D145B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F4B7A"/>
    <w:rsid w:val="00701DE4"/>
    <w:rsid w:val="00702F70"/>
    <w:rsid w:val="00717715"/>
    <w:rsid w:val="0074057D"/>
    <w:rsid w:val="00760A28"/>
    <w:rsid w:val="00771403"/>
    <w:rsid w:val="00795B53"/>
    <w:rsid w:val="007F2994"/>
    <w:rsid w:val="00806899"/>
    <w:rsid w:val="00814A7C"/>
    <w:rsid w:val="00823E71"/>
    <w:rsid w:val="00845FD8"/>
    <w:rsid w:val="00864F4A"/>
    <w:rsid w:val="008904EA"/>
    <w:rsid w:val="008A423B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A36A6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2204"/>
    <w:rsid w:val="00BE3C70"/>
    <w:rsid w:val="00BE6406"/>
    <w:rsid w:val="00BF3639"/>
    <w:rsid w:val="00C03483"/>
    <w:rsid w:val="00C332C6"/>
    <w:rsid w:val="00C368D1"/>
    <w:rsid w:val="00C50542"/>
    <w:rsid w:val="00C62EC5"/>
    <w:rsid w:val="00C8182B"/>
    <w:rsid w:val="00CC57C4"/>
    <w:rsid w:val="00CE665D"/>
    <w:rsid w:val="00D10ECE"/>
    <w:rsid w:val="00D554DA"/>
    <w:rsid w:val="00D60EB0"/>
    <w:rsid w:val="00D71D5D"/>
    <w:rsid w:val="00DA556D"/>
    <w:rsid w:val="00DC2C62"/>
    <w:rsid w:val="00DC56DD"/>
    <w:rsid w:val="00DF6832"/>
    <w:rsid w:val="00E24D15"/>
    <w:rsid w:val="00E31905"/>
    <w:rsid w:val="00E33005"/>
    <w:rsid w:val="00E46F24"/>
    <w:rsid w:val="00E7308D"/>
    <w:rsid w:val="00E81C29"/>
    <w:rsid w:val="00E9072B"/>
    <w:rsid w:val="00E90B07"/>
    <w:rsid w:val="00E9212A"/>
    <w:rsid w:val="00EF20AC"/>
    <w:rsid w:val="00EF49B6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St-691/2018-17</izvorni_sadrzaj>
    <derivirana_varijabla naziv="DomainObject.Oznaka_1">St-691/2018-17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St-691/2018</izvorni_sadrzaj>
    <derivirana_varijabla naziv="DomainObject.Predmet.OznakaBroj_1">St-691/2018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AVELO j.d.o.o. zastupanog po punomoćniku Pavao Palić</izvorni_sadrzaj>
    <derivirana_varijabla naziv="DomainObject.Predmet.ProtustrankaFormated_1">  AVELO j.d.o.o. zastupanog po punomoćniku Pavao Palić</derivirana_varijabla>
  </DomainObject.Predmet.ProtustrankaFormated>
  <DomainObject.Predmet.ProtustrankaFormatedOIB>
    <izvorni_sadrzaj>  AVELO j.d.o.o., OIB 47946483742 zastupanog po punomoćniku Pavao Palić</izvorni_sadrzaj>
    <derivirana_varijabla naziv="DomainObject.Predmet.ProtustrankaFormatedOIB_1">  AVELO j.d.o.o., OIB 47946483742 zastupanog po punomoćniku Pavao Palić</derivirana_varijabla>
  </DomainObject.Predmet.ProtustrankaFormatedOIB>
  <DomainObject.Predmet.ProtustrankaFormatedWithAdress>
    <izvorni_sadrzaj> AVELO j.d.o.o., Vončinina 6, 10000 Zagreb zastupanog po punomoćniku Pavao Palić</izvorni_sadrzaj>
    <derivirana_varijabla naziv="DomainObject.Predmet.ProtustrankaFormatedWithAdress_1"> AVELO j.d.o.o., Vončinina 6, 10000 Zagreb zastupanog po punomoćniku Pavao Palić</derivirana_varijabla>
  </DomainObject.Predmet.ProtustrankaFormatedWithAdress>
  <DomainObject.Predmet.ProtustrankaFormatedWithAdressOIB>
    <izvorni_sadrzaj> AVELO j.d.o.o., OIB 47946483742, Vončinina 6, 10000 Zagreb zastupanog po punomoćniku Pavao Palić</izvorni_sadrzaj>
    <derivirana_varijabla naziv="DomainObject.Predmet.ProtustrankaFormatedWithAdressOIB_1"> AVELO j.d.o.o., OIB 47946483742, Vončinina 6, 10000 Zagreb zastupanog po punomoćniku Pavao Palić</derivirana_varijabla>
  </DomainObject.Predmet.ProtustrankaFormatedWithAdressOIB>
  <DomainObject.Predmet.ProtustrankaWithAdress>
    <izvorni_sadrzaj>AVELO j.d.o.o. Vončinina 6, 10000 Zagreb</izvorni_sadrzaj>
    <derivirana_varijabla naziv="DomainObject.Predmet.ProtustrankaWithAdress_1">AVELO j.d.o.o. Vončinina 6, 10000 Zagreb</derivirana_varijabla>
  </DomainObject.Predmet.ProtustrankaWithAdress>
  <DomainObject.Predmet.ProtustrankaWithAdressOIB>
    <izvorni_sadrzaj>AVELO j.d.o.o., OIB 47946483742, Vončinina 6, 10000 Zagreb</izvorni_sadrzaj>
    <derivirana_varijabla naziv="DomainObject.Predmet.ProtustrankaWithAdressOIB_1">AVELO j.d.o.o., OIB 47946483742, Vončinina 6, 10000 Zagreb</derivirana_varijabla>
  </DomainObject.Predmet.ProtustrankaWithAdressOIB>
  <DomainObject.Predmet.ProtustrankaNazivFormated>
    <izvorni_sadrzaj>AVELO j.d.o.o.</izvorni_sadrzaj>
    <derivirana_varijabla naziv="DomainObject.Predmet.ProtustrankaNazivFormated_1">AVELO j.d.o.o.</derivirana_varijabla>
  </DomainObject.Predmet.ProtustrankaNazivFormated>
  <DomainObject.Predmet.ProtustrankaNazivFormatedOIB>
    <izvorni_sadrzaj>AVELO j.d.o.o., OIB 47946483742</izvorni_sadrzaj>
    <derivirana_varijabla naziv="DomainObject.Predmet.ProtustrankaNazivFormatedOIB_1">AVELO j.d.o.o., OIB 47946483742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AVELO j.d.o.o. zastupanog po punomoćniku Pavao Palić</item>
    </izvorni_sadrzaj>
    <derivirana_varijabla naziv="DomainObject.Predmet.ProtuStrankaListFormated_1">
      <item>AVELO j.d.o.o. zastupanog po punomoćniku Pavao Palić</item>
    </derivirana_varijabla>
  </DomainObject.Predmet.ProtuStrankaListFormated>
  <DomainObject.Predmet.ProtuStrankaListFormatedOIB>
    <izvorni_sadrzaj>
      <item>AVELO j.d.o.o., OIB 47946483742 zastupanog po punomoćniku Pavao Palić</item>
    </izvorni_sadrzaj>
    <derivirana_varijabla naziv="DomainObject.Predmet.ProtuStrankaListFormatedOIB_1">
      <item>AVELO j.d.o.o., OIB 47946483742 zastupanog po punomoćniku Pavao Palić</item>
    </derivirana_varijabla>
  </DomainObject.Predmet.ProtuStrankaListFormatedOIB>
  <DomainObject.Predmet.ProtuStrankaListFormatedWithAdress>
    <izvorni_sadrzaj>
      <item>AVELO j.d.o.o., Vončinina 6, 10000 Zagreb zastupanog po punomoćniku Pavao Palić</item>
    </izvorni_sadrzaj>
    <derivirana_varijabla naziv="DomainObject.Predmet.ProtuStrankaListFormatedWithAdress_1">
      <item>AVELO j.d.o.o., Vončinina 6, 10000 Zagreb zastupanog po punomoćniku Pavao Palić</item>
    </derivirana_varijabla>
  </DomainObject.Predmet.ProtuStrankaListFormatedWithAdress>
  <DomainObject.Predmet.ProtuStrankaListFormatedWithAdressOIB>
    <izvorni_sadrzaj>
      <item>AVELO j.d.o.o., OIB 47946483742, Vončinina 6, 10000 Zagreb zastupanog po punomoćniku Pavao Palić</item>
    </izvorni_sadrzaj>
    <derivirana_varijabla naziv="DomainObject.Predmet.ProtuStrankaListFormatedWithAdressOIB_1">
      <item>AVELO j.d.o.o., OIB 47946483742, Vončinina 6, 10000 Zagreb zastupanog po punomoćniku Pavao Palić</item>
    </derivirana_varijabla>
  </DomainObject.Predmet.ProtuStrankaListFormatedWithAdressOIB>
  <DomainObject.Predmet.ProtuStrankaListNazivFormated>
    <izvorni_sadrzaj>
      <item>AVELO j.d.o.o.</item>
    </izvorni_sadrzaj>
    <derivirana_varijabla naziv="DomainObject.Predmet.ProtuStrankaListNazivFormated_1">
      <item>AVELO j.d.o.o.</item>
    </derivirana_varijabla>
  </DomainObject.Predmet.ProtuStrankaListNazivFormated>
  <DomainObject.Predmet.ProtuStrankaListNazivFormatedOIB>
    <izvorni_sadrzaj>
      <item>AVELO j.d.o.o., OIB 47946483742</item>
    </izvorni_sadrzaj>
    <derivirana_varijabla naziv="DomainObject.Predmet.ProtuStrankaListNazivFormatedOIB_1">
      <item>AVELO j.d.o.o., OIB 47946483742</item>
    </derivirana_varijabla>
  </DomainObject.Predmet.ProtuStrankaListNazivFormatedOIB>
  <DomainObject.Predmet.OstaliListFormated>
    <izvorni_sadrzaj>
      <item>Pavao Palić punomoćnik sudionika u postupku AVELO j.d.o.o.</item>
    </izvorni_sadrzaj>
    <derivirana_varijabla naziv="DomainObject.Predmet.OstaliListFormated_1">
      <item>Pavao Palić punomoćnik sudionika u postupku AVELO j.d.o.o.</item>
    </derivirana_varijabla>
  </DomainObject.Predmet.OstaliListFormated>
  <DomainObject.Predmet.OstaliListFormatedOIB>
    <izvorni_sadrzaj>
      <item>Pavao Palić, OIB 65123150028 punomoćnik sudionika u postupku AVELO j.d.o.o.</item>
    </izvorni_sadrzaj>
    <derivirana_varijabla naziv="DomainObject.Predmet.OstaliListFormatedOIB_1">
      <item>Pavao Palić, OIB 65123150028 punomoćnik sudionika u postupku AVELO j.d.o.o.</item>
    </derivirana_varijabla>
  </DomainObject.Predmet.OstaliListFormatedOIB>
  <DomainObject.Predmet.OstaliListFormatedWithAdress>
    <izvorni_sadrzaj>
      <item>Pavao Palić, Konjščinska Ulica 81, 10000 Zagreb punomoćnik sudionika u postupku AVELO j.d.o.o.</item>
    </izvorni_sadrzaj>
    <derivirana_varijabla naziv="DomainObject.Predmet.OstaliListFormatedWithAdress_1">
      <item>Pavao Palić, Konjščinska Ulica 81, 10000 Zagreb punomoćnik sudionika u postupku AVELO j.d.o.o.</item>
    </derivirana_varijabla>
  </DomainObject.Predmet.OstaliListFormatedWithAdress>
  <DomainObject.Predmet.OstaliListFormatedWithAdressOIB>
    <izvorni_sadrzaj>
      <item>Pavao Palić, OIB 65123150028, Konjščinska Ulica 81, 10000 Zagreb punomoćnik sudionika u postupku AVELO j.d.o.o.</item>
    </izvorni_sadrzaj>
    <derivirana_varijabla naziv="DomainObject.Predmet.OstaliListFormatedWithAdressOIB_1">
      <item>Pavao Palić, OIB 65123150028, Konjščinska Ulica 81, 10000 Zagreb punomoćnik sudionika u postupku AVELO j.d.o.o.</item>
    </derivirana_varijabla>
  </DomainObject.Predmet.OstaliListFormatedWithAdressOIB>
  <DomainObject.Predmet.OstaliListNazivFormated>
    <izvorni_sadrzaj>
      <item>Pavao Palić</item>
    </izvorni_sadrzaj>
    <derivirana_varijabla naziv="DomainObject.Predmet.OstaliListNazivFormated_1">
      <item>Pavao Palić</item>
    </derivirana_varijabla>
  </DomainObject.Predmet.OstaliListNazivFormated>
  <DomainObject.Predmet.OstaliListNazivFormatedOIB>
    <izvorni_sadrzaj>
      <item>Pavao Palić, OIB 65123150028</item>
    </izvorni_sadrzaj>
    <derivirana_varijabla naziv="DomainObject.Predmet.OstaliListNazivFormatedOIB_1">
      <item>Pavao Palić, OIB 65123150028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St-691/2018-17</izvorni_sadrzaj>
    <derivirana_varijabla naziv="DomainObject.PoslovniBrojDokumenta_1">St-691/2018-17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AVELO j.d.o.o.</izvorni_sadrzaj>
    <derivirana_varijabla naziv="DomainObject.Predmet.ProtustrankaIDrugi_1">AVELO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AVELO j.d.o.o., OIB 47946483742, Vončinina 6, 10000 Zagreb</izvorni_sadrzaj>
    <derivirana_varijabla naziv="DomainObject.Predmet.ProtustrankaIDrugiAdressOIB_1">AVELO j.d.o.o., OIB 47946483742, Vončinina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AVELO j.d.o.o.</item>
      <item>FINA Regionalni centar Zagreb</item>
      <item>Pavao Palić</item>
    </izvorni_sadrzaj>
    <derivirana_varijabla naziv="DomainObject.Predmet.SudioniciListNaziv_1">
      <item>AVELO j.d.o.o.</item>
      <item>FINA Regionalni centar Zagreb</item>
      <item>Pavao Palić</item>
    </derivirana_varijabla>
  </DomainObject.Predmet.SudioniciListNaziv>
  <DomainObject.Predmet.SudioniciListAdressOIB>
    <izvorni_sadrzaj>
      <item>AVELO j.d.o.o., OIB 47946483742, Vončinina 6,10000 Zagreb</item>
      <item>FINA Regionalni centar Zagreb, OIB 85821130368, Trg svibanjskih žrtava 1995.1,10000 Zagreb</item>
      <item>Pavao Palić, OIB 65123150028, Konjščinska Ulica 81,10000 Zagreb</item>
    </izvorni_sadrzaj>
    <derivirana_varijabla naziv="DomainObject.Predmet.SudioniciListAdressOIB_1">
      <item>AVELO j.d.o.o., OIB 47946483742, Vončinina 6,10000 Zagreb</item>
      <item>FINA Regionalni centar Zagreb, OIB 85821130368, Trg svibanjskih žrtava 1995.1,10000 Zagreb</item>
      <item>Pavao Palić, OIB 65123150028, Konjščinska Ulica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47946483742</item>
      <item>, OIB 85821130368</item>
      <item>, OIB 65123150028</item>
    </izvorni_sadrzaj>
    <derivirana_varijabla naziv="DomainObject.Predmet.SudioniciListNazivOIB_1">
      <item>, OIB 47946483742</item>
      <item>, OIB 85821130368</item>
      <item>, OIB 65123150028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7C097-99A9-4B2D-81AE-493B0D6AF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2674</properties:Characters>
  <properties:Lines>80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2018-11-28T07:56:00Z</dcterms:created>
  <dc:creator>Korisnik</dc:creator>
  <cp:lastModifiedBy>Darija Miličević</cp:lastModifiedBy>
  <cp:lastPrinted>2018-11-28T11:01:00Z</cp:lastPrinted>
  <dcterms:modified xmlns:xsi="http://www.w3.org/2001/XMLSchema-instance" xsi:type="dcterms:W3CDTF">2018-11-28T11:02:00Z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St-691/2018-17 / Odluka - Rješenje - određivanje nagrade stečajnom upravitelju (Nagrada_-_Lamza.docx)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