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3ac8" w14:paraId="abf3ac8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FA17DF">
        <w:t>GLOBAL FIDELIS d.o.o., Zagreb, Vrbovska 6, OIB: 41997785134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960F68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FA17DF">
        <w:t>GLOBAL FIDELIS d.o.o., Zagreb, Vrbovska 6, OIB: 41997785134</w:t>
      </w:r>
      <w:r w:rsidR="00B96A0C">
        <w:t>.</w:t>
      </w:r>
    </w:p>
    <w:p w:rsidRDefault="00B96A0C" w:rsidP="00960F68" w:rsidR="00B96A0C">
      <w:pPr>
        <w:overflowPunct w:val="false"/>
        <w:jc w:val="both"/>
        <w:rPr>
          <w:noProof w:val="false"/>
        </w:rPr>
      </w:pPr>
    </w:p>
    <w:p w:rsidRDefault="00B96A0C" w:rsidP="00960F68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FA17DF">
        <w:rPr>
          <w:noProof w:val="false"/>
        </w:rPr>
        <w:t>IVAN KAPOR, Zagreb, Radićevo šetalište 29, OIB: 93902711585</w:t>
      </w:r>
      <w:r w:rsidR="00760DFC">
        <w:rPr>
          <w:noProof w:val="false"/>
        </w:rPr>
        <w:t>.</w:t>
      </w:r>
    </w:p>
    <w:p w:rsidRDefault="00B96A0C" w:rsidP="00960F68" w:rsidR="00B96A0C">
      <w:pPr>
        <w:pStyle w:val="Odlomakpopisa"/>
        <w:jc w:val="both"/>
        <w:rPr>
          <w:noProof w:val="false"/>
        </w:rPr>
      </w:pPr>
    </w:p>
    <w:p w:rsidRDefault="00B96A0C" w:rsidP="00960F68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FA17DF">
        <w:t>GLOBAL FIDELIS d.o.o., Zagreb, Vrbovska 6, OIB: 41997785134</w:t>
      </w:r>
      <w:r>
        <w:t>.</w:t>
      </w:r>
    </w:p>
    <w:p w:rsidRDefault="00B96A0C" w:rsidP="00960F68" w:rsidR="00B96A0C">
      <w:pPr>
        <w:overflowPunct w:val="false"/>
        <w:jc w:val="both"/>
        <w:rPr>
          <w:noProof w:val="false"/>
        </w:rPr>
      </w:pPr>
    </w:p>
    <w:p w:rsidRDefault="00B96A0C" w:rsidP="00960F68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960F68" w:rsidR="00B96A0C">
      <w:pPr>
        <w:pStyle w:val="Odlomakpopisa"/>
        <w:jc w:val="both"/>
        <w:rPr>
          <w:noProof w:val="false"/>
        </w:rPr>
      </w:pPr>
    </w:p>
    <w:p w:rsidRDefault="00B96A0C" w:rsidP="00960F68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960F68" w:rsidR="00B96A0C">
      <w:pPr>
        <w:pStyle w:val="Odlomakpopisa"/>
        <w:jc w:val="both"/>
        <w:rPr>
          <w:noProof w:val="false"/>
        </w:rPr>
      </w:pPr>
    </w:p>
    <w:p w:rsidRDefault="00B96A0C" w:rsidP="00960F68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960F68" w:rsidR="00B96A0C">
      <w:pPr>
        <w:overflowPunct w:val="false"/>
        <w:jc w:val="both"/>
        <w:rPr>
          <w:noProof w:val="false"/>
        </w:rPr>
      </w:pPr>
    </w:p>
    <w:p w:rsidRDefault="00B96A0C" w:rsidP="00960F68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FA17DF">
        <w:t>GLOBAL FIDELIS d.o.o., Zagreb, Vrbovska 6, OIB: 41997785134</w:t>
      </w:r>
      <w:r>
        <w:t xml:space="preserve">, a temeljem čl. </w:t>
      </w:r>
      <w:r w:rsidR="005D67F5">
        <w:t>444</w:t>
      </w:r>
      <w:r>
        <w:t xml:space="preserve">. st. </w:t>
      </w:r>
      <w:r w:rsidR="005D67F5">
        <w:t>2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FA17DF">
        <w:rPr>
          <w:bCs/>
        </w:rPr>
        <w:t>978</w:t>
      </w:r>
      <w:r w:rsidR="00191B6F">
        <w:rPr>
          <w:bCs/>
        </w:rPr>
        <w:t xml:space="preserve"> dana, te da ima zaposlenog</w:t>
      </w:r>
      <w:r>
        <w:rPr>
          <w:bCs/>
        </w:rPr>
        <w:t xml:space="preserve"> </w:t>
      </w:r>
      <w:r w:rsidR="00191B6F">
        <w:rPr>
          <w:bCs/>
        </w:rPr>
        <w:t>1</w:t>
      </w:r>
      <w:r>
        <w:rPr>
          <w:bCs/>
        </w:rPr>
        <w:t xml:space="preserve"> radnika.</w:t>
      </w:r>
      <w:r w:rsidR="0038492E">
        <w:rPr>
          <w:bCs/>
        </w:rPr>
        <w:t xml:space="preserve"> </w:t>
      </w:r>
    </w:p>
    <w:p w:rsidRDefault="00B96A0C" w:rsidP="00960F68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8492E">
        <w:rPr>
          <w:bCs/>
        </w:rPr>
        <w:t>lju prijedloga je rješenjem od 19</w:t>
      </w:r>
      <w:r>
        <w:rPr>
          <w:bCs/>
        </w:rPr>
        <w:t xml:space="preserve">. </w:t>
      </w:r>
      <w:r w:rsidR="0038492E">
        <w:rPr>
          <w:bCs/>
        </w:rPr>
        <w:t>prosinca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960F68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38492E" w:rsidP="00960F68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FA17DF">
        <w:rPr>
          <w:bCs/>
        </w:rPr>
        <w:t>0</w:t>
      </w:r>
      <w:r w:rsidR="00CA7366">
        <w:rPr>
          <w:bCs/>
        </w:rPr>
        <w:t xml:space="preserve">. </w:t>
      </w:r>
      <w:r w:rsidR="00FA17DF">
        <w:rPr>
          <w:bCs/>
        </w:rPr>
        <w:t>ožujka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960F68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960F68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960F68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960F68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A764C1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760DFC" w:rsidP="00CA7366" w:rsidR="00760DFC">
      <w:pPr>
        <w:jc w:val="both"/>
      </w:pPr>
    </w:p>
    <w:p w:rsidRDefault="00A764C1" w:rsidP="00410890" w:rsidR="00A764C1">
      <w:pPr>
        <w:ind w:left="4962"/>
        <w:jc w:val="center"/>
      </w:pPr>
      <w:r>
        <w:t>Za točnost otpravka – ovlašteni službenik</w:t>
      </w:r>
    </w:p>
    <w:p w:rsidRDefault="00A764C1" w:rsidP="00410890" w:rsidR="00A764C1">
      <w:pPr>
        <w:ind w:left="4962"/>
        <w:jc w:val="center"/>
      </w:pPr>
      <w:r>
        <w:t>Valentina Kučiš</w:t>
      </w:r>
    </w:p>
    <w:p w:rsidRDefault="00A764C1" w:rsidR="00A764C1"/>
    <w:p w:rsidRDefault="00CA7366" w:rsidP="00A764C1" w:rsidR="00CA7366">
      <w:pPr>
        <w:jc w:val="both"/>
      </w:pPr>
    </w:p>
    <w:sectPr w:rsidR="00CA73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751570">
      <w:t>2749/</w:t>
    </w:r>
    <w:r>
      <w:t>2016-</w:t>
    </w:r>
    <w:r w:rsidR="00751570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191B6F"/>
    <w:rsid w:val="00384681"/>
    <w:rsid w:val="0038492E"/>
    <w:rsid w:val="00386F2F"/>
    <w:rsid w:val="005D67F5"/>
    <w:rsid w:val="005D73EF"/>
    <w:rsid w:val="00613B07"/>
    <w:rsid w:val="006A1DB8"/>
    <w:rsid w:val="00751570"/>
    <w:rsid w:val="00760DFC"/>
    <w:rsid w:val="00960F68"/>
    <w:rsid w:val="00A764C1"/>
    <w:rsid w:val="00B96A0C"/>
    <w:rsid w:val="00BF72CA"/>
    <w:rsid w:val="00C966A9"/>
    <w:rsid w:val="00CA7366"/>
    <w:rsid w:val="00ED55BD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4C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4C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St-2749/2016</izvorni_sadrzaj>
    <derivirana_varijabla naziv="DomainObject.Predmet.OznakaBroj_1">St-2749/2016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FIDELIS d.o.o.</izvorni_sadrzaj>
    <derivirana_varijabla naziv="DomainObject.Predmet.ProtustrankaFormated_1">  GLOBAL FIDELIS d.o.o.</derivirana_varijabla>
  </DomainObject.Predmet.ProtustrankaFormated>
  <DomainObject.Predmet.ProtustrankaFormatedOIB>
    <izvorni_sadrzaj>  GLOBAL FIDELIS d.o.o., OIB 41997785134</izvorni_sadrzaj>
    <derivirana_varijabla naziv="DomainObject.Predmet.ProtustrankaFormatedOIB_1">  GLOBAL FIDELIS d.o.o., OIB 41997785134</derivirana_varijabla>
  </DomainObject.Predmet.ProtustrankaFormatedOIB>
  <DomainObject.Predmet.ProtustrankaFormatedWithAdress>
    <izvorni_sadrzaj> GLOBAL FIDELIS d.o.o., Vrbovska 6, 10000 Zagreb</izvorni_sadrzaj>
    <derivirana_varijabla naziv="DomainObject.Predmet.ProtustrankaFormatedWithAdress_1"> GLOBAL FIDELIS d.o.o., Vrbovska 6, 10000 Zagreb</derivirana_varijabla>
  </DomainObject.Predmet.ProtustrankaFormatedWithAdress>
  <DomainObject.Predmet.ProtustrankaFormatedWithAdressOIB>
    <izvorni_sadrzaj> GLOBAL FIDELIS d.o.o., OIB 41997785134, Vrbovska 6, 10000 Zagreb</izvorni_sadrzaj>
    <derivirana_varijabla naziv="DomainObject.Predmet.ProtustrankaFormatedWithAdressOIB_1"> GLOBAL FIDELIS d.o.o., OIB 41997785134, Vrbovska 6, 10000 Zagreb</derivirana_varijabla>
  </DomainObject.Predmet.ProtustrankaFormatedWithAdressOIB>
  <DomainObject.Predmet.ProtustrankaWithAdress>
    <izvorni_sadrzaj>GLOBAL FIDELIS d.o.o. Vrbovska 6, 10000 Zagreb</izvorni_sadrzaj>
    <derivirana_varijabla naziv="DomainObject.Predmet.ProtustrankaWithAdress_1">GLOBAL FIDELIS d.o.o. Vrbovska 6, 10000 Zagreb</derivirana_varijabla>
  </DomainObject.Predmet.ProtustrankaWithAdress>
  <DomainObject.Predmet.ProtustrankaWithAdressOIB>
    <izvorni_sadrzaj>GLOBAL FIDELIS d.o.o., OIB 41997785134, Vrbovska 6, 10000 Zagreb</izvorni_sadrzaj>
    <derivirana_varijabla naziv="DomainObject.Predmet.ProtustrankaWithAdressOIB_1">GLOBAL FIDELIS d.o.o., OIB 41997785134, Vrbovska 6, 10000 Zagreb</derivirana_varijabla>
  </DomainObject.Predmet.ProtustrankaWithAdressOIB>
  <DomainObject.Predmet.ProtustrankaNazivFormated>
    <izvorni_sadrzaj>GLOBAL FIDELIS d.o.o.</izvorni_sadrzaj>
    <derivirana_varijabla naziv="DomainObject.Predmet.ProtustrankaNazivFormated_1">GLOBAL FIDELIS d.o.o.</derivirana_varijabla>
  </DomainObject.Predmet.ProtustrankaNazivFormated>
  <DomainObject.Predmet.ProtustrankaNazivFormatedOIB>
    <izvorni_sadrzaj>GLOBAL FIDELIS d.o.o., OIB 41997785134</izvorni_sadrzaj>
    <derivirana_varijabla naziv="DomainObject.Predmet.ProtustrankaNazivFormatedOIB_1">GLOBAL FIDELIS d.o.o., OIB 41997785134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GLOBAL FIDELIS d.o.o.</item>
    </izvorni_sadrzaj>
    <derivirana_varijabla naziv="DomainObject.Predmet.ProtuStrankaListFormated_1">
      <item>GLOBAL FIDELIS d.o.o.</item>
    </derivirana_varijabla>
  </DomainObject.Predmet.ProtuStrankaListFormated>
  <DomainObject.Predmet.ProtuStrankaListFormatedOIB>
    <izvorni_sadrzaj>
      <item>GLOBAL FIDELIS d.o.o., OIB 41997785134</item>
    </izvorni_sadrzaj>
    <derivirana_varijabla naziv="DomainObject.Predmet.ProtuStrankaListFormatedOIB_1">
      <item>GLOBAL FIDELIS d.o.o., OIB 41997785134</item>
    </derivirana_varijabla>
  </DomainObject.Predmet.ProtuStrankaListFormatedOIB>
  <DomainObject.Predmet.ProtuStrankaListFormatedWithAdress>
    <izvorni_sadrzaj>
      <item>GLOBAL FIDELIS d.o.o., Vrbovska 6, 10000 Zagreb</item>
    </izvorni_sadrzaj>
    <derivirana_varijabla naziv="DomainObject.Predmet.ProtuStrankaListFormatedWithAdress_1">
      <item>GLOBAL FIDELIS d.o.o., Vrbovska 6, 10000 Zagreb</item>
    </derivirana_varijabla>
  </DomainObject.Predmet.ProtuStrankaListFormatedWithAdress>
  <DomainObject.Predmet.ProtuStrankaListFormatedWithAdressOIB>
    <izvorni_sadrzaj>
      <item>GLOBAL FIDELIS d.o.o., OIB 41997785134, Vrbovska 6, 10000 Zagreb</item>
    </izvorni_sadrzaj>
    <derivirana_varijabla naziv="DomainObject.Predmet.ProtuStrankaListFormatedWithAdressOIB_1">
      <item>GLOBAL FIDELIS d.o.o., OIB 41997785134, Vrbovska 6, 10000 Zagreb</item>
    </derivirana_varijabla>
  </DomainObject.Predmet.ProtuStrankaListFormatedWithAdressOIB>
  <DomainObject.Predmet.ProtuStrankaListNazivFormated>
    <izvorni_sadrzaj>
      <item>GLOBAL FIDELIS d.o.o.</item>
    </izvorni_sadrzaj>
    <derivirana_varijabla naziv="DomainObject.Predmet.ProtuStrankaListNazivFormated_1">
      <item>GLOBAL FIDELIS d.o.o.</item>
    </derivirana_varijabla>
  </DomainObject.Predmet.ProtuStrankaListNazivFormated>
  <DomainObject.Predmet.ProtuStrankaListNazivFormatedOIB>
    <izvorni_sadrzaj>
      <item>GLOBAL FIDELIS d.o.o., OIB 41997785134</item>
    </izvorni_sadrzaj>
    <derivirana_varijabla naziv="DomainObject.Predmet.ProtuStrankaListNazivFormatedOIB_1">
      <item>GLOBAL FIDELIS d.o.o., OIB 41997785134</item>
    </derivirana_varijabla>
  </DomainObject.Predmet.ProtuStrankaListNazivFormatedOIB>
  <DomainObject.Predmet.OstaliListFormated>
    <izvorni_sadrzaj>
      <item>Zlatko Šimić</item>
    </izvorni_sadrzaj>
    <derivirana_varijabla naziv="DomainObject.Predmet.OstaliListFormated_1">
      <item>Zlatko Šimić</item>
    </derivirana_varijabla>
  </DomainObject.Predmet.OstaliListFormated>
  <DomainObject.Predmet.OstaliListFormatedOIB>
    <izvorni_sadrzaj>
      <item>Zlatko Šimić, OIB 89607324647</item>
    </izvorni_sadrzaj>
    <derivirana_varijabla naziv="DomainObject.Predmet.OstaliListFormatedOIB_1">
      <item>Zlatko Šimić, OIB 89607324647</item>
    </derivirana_varijabla>
  </DomainObject.Predmet.OstaliListFormatedOIB>
  <DomainObject.Predmet.OstaliListFormatedWithAdress>
    <izvorni_sadrzaj>
      <item>Zlatko Šimić, Vrbovska 6, 10000 Zagreb</item>
    </izvorni_sadrzaj>
    <derivirana_varijabla naziv="DomainObject.Predmet.OstaliListFormatedWithAdress_1">
      <item>Zlatko Šimić, Vrbovska 6, 10000 Zagreb</item>
    </derivirana_varijabla>
  </DomainObject.Predmet.OstaliListFormatedWithAdress>
  <DomainObject.Predmet.OstaliListFormatedWithAdressOIB>
    <izvorni_sadrzaj>
      <item>Zlatko Šimić, OIB 89607324647, Vrbovska 6, 10000 Zagreb</item>
    </izvorni_sadrzaj>
    <derivirana_varijabla naziv="DomainObject.Predmet.OstaliListFormatedWithAdressOIB_1">
      <item>Zlatko Šimić, OIB 89607324647, Vrbovska 6, 10000 Zagreb</item>
    </derivirana_varijabla>
  </DomainObject.Predmet.OstaliListFormatedWithAdressOIB>
  <DomainObject.Predmet.OstaliListNazivFormated>
    <izvorni_sadrzaj>
      <item>Zlatko Šimić</item>
    </izvorni_sadrzaj>
    <derivirana_varijabla naziv="DomainObject.Predmet.OstaliListNazivFormated_1">
      <item>Zlatko Šimić</item>
    </derivirana_varijabla>
  </DomainObject.Predmet.OstaliListNazivFormated>
  <DomainObject.Predmet.OstaliListNazivFormatedOIB>
    <izvorni_sadrzaj>
      <item>Zlatko Šimić, OIB 89607324647</item>
    </izvorni_sadrzaj>
    <derivirana_varijabla naziv="DomainObject.Predmet.OstaliListNazivFormatedOIB_1">
      <item>Zlatko Šimić, OIB 89607324647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GLOBAL FIDELIS d.o.o.</izvorni_sadrzaj>
    <derivirana_varijabla naziv="DomainObject.Predmet.ProtustrankaIDrugi_1">GLOBAL FIDELIS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GLOBAL FIDELIS d.o.o., OIB 41997785134, Vrbovska 6, 10000 Zagreb</izvorni_sadrzaj>
    <derivirana_varijabla naziv="DomainObject.Predmet.ProtustrankaIDrugiAdressOIB_1">GLOBAL FIDELIS d.o.o., OIB 41997785134, Vrbovska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FIDELIS d.o.o.</item>
      <item>Zlatko Šimić</item>
      <item>VJEROVNICI</item>
    </izvorni_sadrzaj>
    <derivirana_varijabla naziv="DomainObject.Predmet.SudioniciListNaziv_1">
      <item>FINA Regionalni centar Zagreb</item>
      <item>GLOBAL FIDELIS d.o.o.</item>
      <item>Zlatko Šimić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FIDELIS d.o.o., OIB 41997785134, Vrbovska 6,10000 Zagreb</item>
      <item>Zlatko Šimić, OIB 89607324647, Vrbovska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GLOBAL FIDELIS d.o.o., OIB 41997785134, Vrbovska 6,10000 Zagreb</item>
      <item>Zlatko Šimić, OIB 89607324647, Vrbovska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41997785134</item>
      <item>, OIB 89607324647</item>
      <item>, OIB null</item>
    </izvorni_sadrzaj>
    <derivirana_varijabla naziv="DomainObject.Predmet.SudioniciListNazivOIB_1">
      <item>, OIB 85821130368</item>
      <item>, OIB 41997785134</item>
      <item>, OIB 89607324647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2807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2018-02-21T12:58:00Z</dcterms:created>
  <dc:creator>Valentina Kučiš</dc:creator>
  <cp:lastModifiedBy>Valentina Kučiš</cp:lastModifiedBy>
  <cp:lastPrinted>2018-02-21T13:32:00Z</cp:lastPrinted>
  <dcterms:modified xmlns:xsi="http://www.w3.org/2001/XMLSchema-instance" xsi:type="dcterms:W3CDTF">2018-02-22T08:25:00Z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St-2749_16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