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7ea7" w14:paraId="0e97ea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</w:t>
      </w:r>
      <w:r w:rsidR="00EE20BB">
        <w:rPr>
          <w:sz w:val="24"/>
          <w:szCs w:val="24"/>
        </w:rPr>
        <w:t>0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984739" w:rsidRPr="00F5701B">
        <w:rPr>
          <w:sz w:val="24"/>
          <w:szCs w:val="24"/>
        </w:rPr>
        <w:t xml:space="preserve">FINANCIJSKE AGENCIJE za provedbu skraćenog stečajnog postupka nad dužnikom </w:t>
      </w:r>
      <w:r w:rsidR="00835AE9" w:rsidRPr="006F2FE2">
        <w:rPr>
          <w:sz w:val="24"/>
          <w:szCs w:val="24"/>
          <w:lang w:eastAsia="en-US"/>
        </w:rPr>
        <w:t xml:space="preserve">ENI društvo s ograničenom odgovornošću za trgovinu i usluge </w:t>
      </w:r>
      <w:proofErr w:type="spellStart"/>
      <w:r w:rsidR="00835AE9" w:rsidRPr="006F2FE2">
        <w:rPr>
          <w:sz w:val="24"/>
          <w:szCs w:val="24"/>
          <w:lang w:eastAsia="en-US"/>
        </w:rPr>
        <w:t>Viškovo</w:t>
      </w:r>
      <w:proofErr w:type="spellEnd"/>
      <w:r w:rsidR="00835AE9" w:rsidRPr="006F2FE2">
        <w:rPr>
          <w:sz w:val="24"/>
          <w:szCs w:val="24"/>
          <w:lang w:eastAsia="en-US"/>
        </w:rPr>
        <w:t xml:space="preserve">, </w:t>
      </w:r>
      <w:proofErr w:type="spellStart"/>
      <w:r w:rsidR="00835AE9" w:rsidRPr="006F2FE2">
        <w:rPr>
          <w:sz w:val="24"/>
          <w:szCs w:val="24"/>
          <w:lang w:eastAsia="en-US"/>
        </w:rPr>
        <w:t>Dovičići</w:t>
      </w:r>
      <w:proofErr w:type="spellEnd"/>
      <w:r w:rsidR="00835AE9" w:rsidRPr="006F2FE2">
        <w:rPr>
          <w:sz w:val="24"/>
          <w:szCs w:val="24"/>
          <w:lang w:eastAsia="en-US"/>
        </w:rPr>
        <w:t xml:space="preserve"> 37 ( MBS 040181375 – OIB 23896913627</w:t>
      </w:r>
      <w:r w:rsidR="00984739" w:rsidRPr="0075195E">
        <w:rPr>
          <w:sz w:val="24"/>
          <w:szCs w:val="24"/>
          <w:lang w:eastAsia="en-US"/>
        </w:rPr>
        <w:t>)</w:t>
      </w:r>
      <w:r w:rsidR="00541CCE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835AE9">
        <w:rPr>
          <w:color w:val="000000"/>
          <w:sz w:val="24"/>
          <w:szCs w:val="24"/>
        </w:rPr>
        <w:t>39.835,83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30</w:t>
      </w:r>
      <w:r w:rsidR="00835AE9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984739">
        <w:rPr>
          <w:color w:val="000000"/>
          <w:sz w:val="24"/>
          <w:szCs w:val="24"/>
        </w:rPr>
        <w:t>30</w:t>
      </w:r>
      <w:r w:rsidR="00835AE9">
        <w:rPr>
          <w:color w:val="000000"/>
          <w:sz w:val="24"/>
          <w:szCs w:val="24"/>
        </w:rPr>
        <w:t>6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91E" w:rsidP="00FF2B80" w:rsidR="007E291E">
      <w:pPr>
        <w:spacing w:lineRule="auto" w:line="240" w:after="0"/>
      </w:pPr>
      <w:r>
        <w:separator/>
      </w:r>
    </w:p>
  </w:endnote>
  <w:endnote w:id="0" w:type="continuationSeparator">
    <w:p w:rsidRDefault="007E291E" w:rsidP="00FF2B80" w:rsidR="007E29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91E" w:rsidP="00FF2B80" w:rsidR="007E291E">
      <w:pPr>
        <w:spacing w:lineRule="auto" w:line="240" w:after="0"/>
      </w:pPr>
      <w:r>
        <w:separator/>
      </w:r>
    </w:p>
  </w:footnote>
  <w:footnote w:id="0" w:type="continuationSeparator">
    <w:p w:rsidRDefault="007E291E" w:rsidP="00FF2B80" w:rsidR="007E29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984739">
      <w:rPr>
        <w:sz w:val="24"/>
        <w:szCs w:val="24"/>
      </w:rPr>
      <w:t>30</w:t>
    </w:r>
    <w:r w:rsidR="00835AE9">
      <w:rPr>
        <w:sz w:val="24"/>
        <w:szCs w:val="24"/>
      </w:rPr>
      <w:t>6</w:t>
    </w:r>
    <w:r w:rsidRPr="00FF2B80">
      <w:rPr>
        <w:sz w:val="24"/>
        <w:szCs w:val="24"/>
      </w:rPr>
      <w:t>/15-</w:t>
    </w:r>
    <w:r w:rsidR="00835AE9">
      <w:rPr>
        <w:sz w:val="24"/>
        <w:szCs w:val="24"/>
      </w:rPr>
      <w:t>5</w:t>
    </w:r>
  </w:p>
  <w:p w:rsidRDefault="007E291E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82943"/>
    <w:rsid w:val="00226188"/>
    <w:rsid w:val="0026139D"/>
    <w:rsid w:val="00265984"/>
    <w:rsid w:val="002D5216"/>
    <w:rsid w:val="002F330C"/>
    <w:rsid w:val="00304ED1"/>
    <w:rsid w:val="003522BC"/>
    <w:rsid w:val="003F6ECD"/>
    <w:rsid w:val="004305A5"/>
    <w:rsid w:val="004315D2"/>
    <w:rsid w:val="00474213"/>
    <w:rsid w:val="004F6C16"/>
    <w:rsid w:val="005144B8"/>
    <w:rsid w:val="00541CCE"/>
    <w:rsid w:val="005A62BF"/>
    <w:rsid w:val="005C7F73"/>
    <w:rsid w:val="005D6AF7"/>
    <w:rsid w:val="00604A20"/>
    <w:rsid w:val="006121FB"/>
    <w:rsid w:val="00641B8E"/>
    <w:rsid w:val="00663750"/>
    <w:rsid w:val="006B19DA"/>
    <w:rsid w:val="006D014D"/>
    <w:rsid w:val="00700374"/>
    <w:rsid w:val="0070468A"/>
    <w:rsid w:val="00721B72"/>
    <w:rsid w:val="007275F0"/>
    <w:rsid w:val="00727E74"/>
    <w:rsid w:val="007E291E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D7EC3"/>
    <w:rsid w:val="00A94A9A"/>
    <w:rsid w:val="00AB29D0"/>
    <w:rsid w:val="00B1443B"/>
    <w:rsid w:val="00B331C7"/>
    <w:rsid w:val="00B5648F"/>
    <w:rsid w:val="00B919EC"/>
    <w:rsid w:val="00BA3EB5"/>
    <w:rsid w:val="00BD0DE3"/>
    <w:rsid w:val="00C1088F"/>
    <w:rsid w:val="00CB0A06"/>
    <w:rsid w:val="00CB4A81"/>
    <w:rsid w:val="00D14764"/>
    <w:rsid w:val="00D2600F"/>
    <w:rsid w:val="00D270B7"/>
    <w:rsid w:val="00DF1BD1"/>
    <w:rsid w:val="00E33B14"/>
    <w:rsid w:val="00E518D1"/>
    <w:rsid w:val="00E51C57"/>
    <w:rsid w:val="00EA21E0"/>
    <w:rsid w:val="00EE20BB"/>
    <w:rsid w:val="00F27BFB"/>
    <w:rsid w:val="00F4330F"/>
    <w:rsid w:val="00F67E8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5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05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05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05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d.o.o.  Viškovo</izvorni_sadrzaj>
    <derivirana_varijabla naziv="DomainObject.Predmet.ProtustrankaFormated_1">  ENI d.o.o.  Viškovo</derivirana_varijabla>
  </DomainObject.Predmet.ProtustrankaFormated>
  <DomainObject.Predmet.ProtustrankaFormatedOIB>
    <izvorni_sadrzaj>  ENI d.o.o.  Viškovo, OIB 23896913627</izvorni_sadrzaj>
    <derivirana_varijabla naziv="DomainObject.Predmet.ProtustrankaFormatedOIB_1">  ENI d.o.o.  Viškovo, OIB 23896913627</derivirana_varijabla>
  </DomainObject.Predmet.ProtustrankaFormatedOIB>
  <DomainObject.Predmet.ProtustrankaFormatedWithAdress>
    <izvorni_sadrzaj> ENI d.o.o.  Viškovo, Dovičići 37, 51216 Viškovo</izvorni_sadrzaj>
    <derivirana_varijabla naziv="DomainObject.Predmet.ProtustrankaFormatedWithAdress_1"> ENI d.o.o.  Viškovo, Dovičići 37, 51216 Viškovo</derivirana_varijabla>
  </DomainObject.Predmet.ProtustrankaFormatedWithAdress>
  <DomainObject.Predmet.ProtustrankaFormatedWithAdressOIB>
    <izvorni_sadrzaj> ENI d.o.o.  Viškovo, OIB 23896913627, Dovičići 37, 51216 Viškovo</izvorni_sadrzaj>
    <derivirana_varijabla naziv="DomainObject.Predmet.ProtustrankaFormatedWithAdressOIB_1"> ENI d.o.o.  Viškovo, OIB 23896913627, Dovičići 37, 51216 Viškovo</derivirana_varijabla>
  </DomainObject.Predmet.ProtustrankaFormatedWithAdressOIB>
  <DomainObject.Predmet.ProtustrankaWithAdress>
    <izvorni_sadrzaj>ENI d.o.o.  Viškovo Dovičići 37, 51216 Viškovo</izvorni_sadrzaj>
    <derivirana_varijabla naziv="DomainObject.Predmet.ProtustrankaWithAdress_1">ENI d.o.o.  Viškovo Dovičići 37, 51216 Viškovo</derivirana_varijabla>
  </DomainObject.Predmet.ProtustrankaWithAdress>
  <DomainObject.Predmet.ProtustrankaWithAdressOIB>
    <izvorni_sadrzaj>ENI d.o.o.  Viškovo, OIB 23896913627, Dovičići 37, 51216 Viškovo</izvorni_sadrzaj>
    <derivirana_varijabla naziv="DomainObject.Predmet.ProtustrankaWithAdressOIB_1">ENI d.o.o.  Viškovo, OIB 23896913627, Dovičići 37, 51216 Viškovo</derivirana_varijabla>
  </DomainObject.Predmet.ProtustrankaWithAdressOIB>
  <DomainObject.Predmet.ProtustrankaNazivFormated>
    <izvorni_sadrzaj>ENI d.o.o.  Viškovo</izvorni_sadrzaj>
    <derivirana_varijabla naziv="DomainObject.Predmet.ProtustrankaNazivFormated_1">ENI d.o.o.  Viškovo</derivirana_varijabla>
  </DomainObject.Predmet.ProtustrankaNazivFormated>
  <DomainObject.Predmet.ProtustrankaNazivFormatedOIB>
    <izvorni_sadrzaj>ENI d.o.o.  Viškovo, OIB 23896913627</izvorni_sadrzaj>
    <derivirana_varijabla naziv="DomainObject.Predmet.ProtustrankaNazivFormatedOIB_1">ENI d.o.o.  Viškovo, OIB 23896913627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 d.o.o.  Viškovo</item>
    </izvorni_sadrzaj>
    <derivirana_varijabla naziv="DomainObject.Predmet.ProtuStrankaListFormated_1">
      <item>ENI d.o.o.  Viškovo</item>
    </derivirana_varijabla>
  </DomainObject.Predmet.ProtuStrankaListFormated>
  <DomainObject.Predmet.ProtuStrankaListFormatedOIB>
    <izvorni_sadrzaj>
      <item>ENI d.o.o.  Viškovo, OIB 23896913627</item>
    </izvorni_sadrzaj>
    <derivirana_varijabla naziv="DomainObject.Predmet.ProtuStrankaListFormatedOIB_1">
      <item>ENI d.o.o.  Viškovo, OIB 23896913627</item>
    </derivirana_varijabla>
  </DomainObject.Predmet.ProtuStrankaListFormatedOIB>
  <DomainObject.Predmet.ProtuStrankaListFormatedWithAdress>
    <izvorni_sadrzaj>
      <item>ENI d.o.o.  Viškovo, Dovičići 37, 51216 Viškovo</item>
    </izvorni_sadrzaj>
    <derivirana_varijabla naziv="DomainObject.Predmet.ProtuStrankaListFormatedWithAdress_1">
      <item>ENI d.o.o.  Viškovo, Dovičići 37, 51216 Viškovo</item>
    </derivirana_varijabla>
  </DomainObject.Predmet.ProtuStrankaListFormatedWithAdress>
  <DomainObject.Predmet.ProtuStrankaListFormatedWithAdressOIB>
    <izvorni_sadrzaj>
      <item>ENI d.o.o.  Viškovo, OIB 23896913627, Dovičići 37, 51216 Viškovo</item>
    </izvorni_sadrzaj>
    <derivirana_varijabla naziv="DomainObject.Predmet.ProtuStrankaListFormatedWithAdressOIB_1">
      <item>ENI d.o.o.  Viškovo, OIB 23896913627, Dovičići 37, 51216 Viškovo</item>
    </derivirana_varijabla>
  </DomainObject.Predmet.ProtuStrankaListFormatedWithAdressOIB>
  <DomainObject.Predmet.ProtuStrankaListNazivFormated>
    <izvorni_sadrzaj>
      <item>ENI d.o.o.  Viškovo</item>
    </izvorni_sadrzaj>
    <derivirana_varijabla naziv="DomainObject.Predmet.ProtuStrankaListNazivFormated_1">
      <item>ENI d.o.o.  Viškovo</item>
    </derivirana_varijabla>
  </DomainObject.Predmet.ProtuStrankaListNazivFormated>
  <DomainObject.Predmet.ProtuStrankaListNazivFormatedOIB>
    <izvorni_sadrzaj>
      <item>ENI d.o.o.  Viškovo, OIB 23896913627</item>
    </izvorni_sadrzaj>
    <derivirana_varijabla naziv="DomainObject.Predmet.ProtuStrankaListNazivFormatedOIB_1">
      <item>ENI d.o.o.  Viškovo, OIB 23896913627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 d.o.o.  Viškovo</izvorni_sadrzaj>
    <derivirana_varijabla naziv="DomainObject.Predmet.ProtustrankaIDrugi_1">ENI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 d.o.o.  Viškovo, OIB 23896913627, Dovičići 37, 51216 Viškovo</izvorni_sadrzaj>
    <derivirana_varijabla naziv="DomainObject.Predmet.ProtustrankaIDrugiAdressOIB_1">ENI d.o.o.  Viškovo, OIB 23896913627, Dovičići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 d.o.o.  Viškovo</item>
    </izvorni_sadrzaj>
    <derivirana_varijabla naziv="DomainObject.Predmet.SudioniciListNaziv_1">
      <item>FINA  Rijeka</item>
      <item>ENI d.o.o.  Viškovo</item>
    </derivirana_varijabla>
  </DomainObject.Predmet.SudioniciListNaziv>
  <DomainObject.Predmet.SudioniciListAdressOIB>
    <izvorni_sadrzaj>
      <item>FINA  Rijeka, OIB 85821130368, Frana Kurelca 8,51000 Rijeka</item>
      <item>ENI d.o.o.  Viškovo, OIB 23896913627, Dovičići 37,51216 Viškovo</item>
    </izvorni_sadrzaj>
    <derivirana_varijabla naziv="DomainObject.Predmet.SudioniciListAdressOIB_1">
      <item>FINA  Rijeka, OIB 85821130368, Frana Kurelca 8,51000 Rijeka</item>
      <item>ENI d.o.o.  Viškovo, OIB 23896913627, Dovičići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23896913627</item>
    </izvorni_sadrzaj>
    <derivirana_varijabla naziv="DomainObject.Predmet.SudioniciListNazivOIB_1">
      <item>, OIB 85821130368</item>
      <item>, OIB 23896913627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1346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2015-12-14T07:57:00Z</dcterms:created>
  <dc:creator>Vera Jelenović</dc:creator>
  <cp:lastModifiedBy>Tanja Fidel</cp:lastModifiedBy>
  <cp:lastPrinted>2015-12-14T12:08:00Z</cp:lastPrinted>
  <dcterms:modified xmlns:xsi="http://www.w3.org/2001/XMLSchema-instance" xsi:type="dcterms:W3CDTF">2015-12-14T12:09:00Z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