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14f2f" w14:paraId="7314f2f" w:rsidRDefault="00FF01B8" w:rsidP="00910611" w:rsidR="00FF01B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1B8" w:rsidP="00910611" w:rsidR="00FF01B8">
      <w:r>
        <w:rPr>
          <w:rFonts w:eastAsia="MS Mincho"/>
        </w:rPr>
        <w:t>REPUBLIKA HRVATSKA</w:t>
      </w:r>
    </w:p>
    <w:p w:rsidRDefault="00FF01B8" w:rsidP="00910611" w:rsidR="00FF01B8">
      <w:r>
        <w:rPr>
          <w:rFonts w:eastAsia="MS Mincho"/>
        </w:rPr>
        <w:t>TRGOVAČKI SUD U RIJECI</w:t>
      </w:r>
    </w:p>
    <w:p w:rsidRDefault="00FF01B8" w:rsidR="00FF01B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41EFA" w:rsidR="00B41EFA">
      <w:pPr>
        <w:jc w:val="center"/>
        <w:rPr>
          <w:rFonts w:hAnsi="Times New Roman" w:ascii="Times New Roman"/>
          <w:b w:val="false"/>
          <w:bCs/>
        </w:rPr>
      </w:pPr>
    </w:p>
    <w:p w:rsidRDefault="00AC31E5" w:rsidR="00AC31E5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P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U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B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L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 xml:space="preserve">A </w:t>
      </w:r>
      <w:r w:rsidR="00A11CCE" w:rsidRPr="001C152F">
        <w:rPr>
          <w:rFonts w:hAnsi="Times New Roman" w:ascii="Times New Roman"/>
          <w:b w:val="false"/>
          <w:bCs/>
        </w:rPr>
        <w:t xml:space="preserve">   </w:t>
      </w:r>
      <w:r w:rsidRPr="001C152F">
        <w:rPr>
          <w:rFonts w:hAnsi="Times New Roman" w:ascii="Times New Roman"/>
          <w:b w:val="false"/>
          <w:bCs/>
        </w:rPr>
        <w:t>H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V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T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S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 J E Š E N J E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</w:p>
    <w:p w:rsidRDefault="00B41EFA" w:rsidR="00B41EFA" w:rsidRPr="001C152F">
      <w:pPr>
        <w:jc w:val="both"/>
        <w:rPr>
          <w:rFonts w:hAnsi="Times New Roman" w:ascii="Times New Roman"/>
          <w:b w:val="false"/>
        </w:rPr>
      </w:pPr>
    </w:p>
    <w:p w:rsidRDefault="0013722A" w:rsidP="0013722A" w:rsidR="0013722A" w:rsidRPr="0013722A">
      <w:pPr>
        <w:jc w:val="both"/>
        <w:rPr>
          <w:rFonts w:hAnsi="Times New Roman" w:ascii="Times New Roman"/>
          <w:b w:val="false"/>
          <w:color w:val="003366"/>
          <w:sz w:val="18"/>
          <w:szCs w:val="18"/>
        </w:rPr>
      </w:pPr>
      <w:r w:rsidRPr="0013722A">
        <w:rPr>
          <w:rFonts w:hAnsi="Times New Roman" w:ascii="Times New Roman"/>
          <w:b w:val="false"/>
        </w:rPr>
        <w:tab/>
      </w:r>
      <w:r w:rsidRPr="0013722A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F35F4A" w:rsidRPr="00F35F4A">
        <w:rPr>
          <w:rFonts w:hAnsi="Times New Roman" w:ascii="Times New Roman"/>
          <w:b w:val="false"/>
          <w:bCs/>
        </w:rPr>
        <w:t>BITECHNI</w:t>
      </w:r>
      <w:r w:rsidR="00F35F4A" w:rsidRPr="00F35F4A">
        <w:rPr>
          <w:rFonts w:hAnsi="Times New Roman" w:ascii="Times New Roman"/>
          <w:b w:val="false"/>
        </w:rPr>
        <w:t>QUE d. o. o. za tgrovinu i usluge Kukuljanovo, Kukuljanovo 313, OIB: 26787377655, MBS: 040045664</w:t>
      </w:r>
      <w:r w:rsidRPr="0013722A">
        <w:rPr>
          <w:rFonts w:hAnsi="Times New Roman" w:ascii="Times New Roman"/>
          <w:b w:val="false"/>
        </w:rPr>
        <w:t>, dana 1</w:t>
      </w:r>
      <w:r w:rsidR="00F35F4A">
        <w:rPr>
          <w:rFonts w:hAnsi="Times New Roman" w:ascii="Times New Roman"/>
          <w:b w:val="false"/>
        </w:rPr>
        <w:t>7</w:t>
      </w:r>
      <w:r w:rsidRPr="0013722A">
        <w:rPr>
          <w:rFonts w:hAnsi="Times New Roman" w:ascii="Times New Roman"/>
          <w:b w:val="false"/>
        </w:rPr>
        <w:t xml:space="preserve">. siječnja 2016. godine  </w:t>
      </w: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š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o</w:t>
      </w:r>
      <w:r w:rsidR="0085224C">
        <w:rPr>
          <w:rFonts w:hAnsi="Times New Roman" w:ascii="Times New Roman"/>
          <w:b w:val="false"/>
          <w:bCs/>
        </w:rPr>
        <w:t xml:space="preserve">  </w:t>
      </w:r>
      <w:r w:rsidRPr="001C152F">
        <w:rPr>
          <w:rFonts w:hAnsi="Times New Roman" w:ascii="Times New Roman"/>
          <w:b w:val="false"/>
          <w:bCs/>
        </w:rPr>
        <w:t xml:space="preserve"> 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</w:p>
    <w:p w:rsidRDefault="00A707AB" w:rsidP="00AB23B6" w:rsidR="00A707AB" w:rsidRPr="001C152F">
      <w:pPr>
        <w:ind w:firstLine="1440"/>
        <w:jc w:val="both"/>
        <w:rPr>
          <w:rFonts w:hAnsi="Times New Roman" w:ascii="Times New Roman"/>
          <w:b w:val="false"/>
        </w:rPr>
      </w:pPr>
    </w:p>
    <w:p w:rsidRDefault="00F222D9" w:rsidP="005A230F" w:rsidR="005A230F">
      <w:pPr>
        <w:numPr>
          <w:ilvl w:val="0"/>
          <w:numId w:val="4"/>
        </w:numPr>
        <w:ind w:firstLine="1418" w:left="0"/>
        <w:jc w:val="both"/>
        <w:rPr>
          <w:rFonts w:hAnsi="Times New Roman" w:ascii="Times New Roman"/>
          <w:b w:val="false"/>
        </w:rPr>
      </w:pPr>
      <w:r w:rsidRPr="005A230F">
        <w:rPr>
          <w:rFonts w:hAnsi="Times New Roman" w:ascii="Times New Roman"/>
          <w:b w:val="false"/>
        </w:rPr>
        <w:t>Za privremenog stečajnog upravitelja imenuje se</w:t>
      </w:r>
      <w:r w:rsidR="008B2816">
        <w:rPr>
          <w:rFonts w:hAnsi="Times New Roman" w:ascii="Times New Roman"/>
          <w:b w:val="false"/>
        </w:rPr>
        <w:t xml:space="preserve"> </w:t>
      </w:r>
      <w:r w:rsidR="003F5ACF" w:rsidRPr="003F5ACF">
        <w:rPr>
          <w:rFonts w:hAnsi="Times New Roman" w:ascii="Times New Roman"/>
          <w:b w:val="false"/>
        </w:rPr>
        <w:t>Ivor Pliskovac, OIB: 33771945074, Ive Marinkovića 2, Rijeka</w:t>
      </w:r>
      <w:r w:rsidR="008D4159">
        <w:rPr>
          <w:rFonts w:hAnsi="Times New Roman" w:ascii="Times New Roman"/>
          <w:b w:val="false"/>
        </w:rPr>
        <w:t>.</w:t>
      </w:r>
    </w:p>
    <w:p w:rsidRDefault="00AB23B6" w:rsidP="00AB23B6" w:rsidR="00F222D9" w:rsidRPr="001C152F">
      <w:pPr>
        <w:ind w:firstLine="1440"/>
        <w:jc w:val="both"/>
        <w:rPr>
          <w:rFonts w:hAnsi="Times New Roman" w:ascii="Times New Roman"/>
          <w:b w:val="false"/>
        </w:rPr>
      </w:pPr>
      <w:r w:rsidRPr="00363A0E">
        <w:rPr>
          <w:rFonts w:hAnsi="Times New Roman" w:ascii="Times New Roman"/>
          <w:b w:val="false"/>
        </w:rPr>
        <w:t xml:space="preserve">II. </w:t>
      </w:r>
      <w:r w:rsidR="00F222D9" w:rsidRPr="00363A0E">
        <w:rPr>
          <w:rFonts w:hAnsi="Times New Roman" w:ascii="Times New Roman"/>
          <w:b w:val="false"/>
        </w:rPr>
        <w:t>Privremeni stečajni</w:t>
      </w:r>
      <w:r w:rsidR="00F222D9" w:rsidRPr="001C152F">
        <w:rPr>
          <w:rFonts w:hAnsi="Times New Roman" w:ascii="Times New Roman"/>
          <w:b w:val="false"/>
        </w:rPr>
        <w:t xml:space="preserve">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1C152F">
        <w:rPr>
          <w:rFonts w:hAnsi="Times New Roman" w:ascii="Times New Roman"/>
          <w:b w:val="false"/>
        </w:rPr>
        <w:t>119</w:t>
      </w:r>
      <w:r w:rsidR="00F222D9" w:rsidRPr="001C152F">
        <w:rPr>
          <w:rFonts w:hAnsi="Times New Roman" w:ascii="Times New Roman"/>
          <w:b w:val="false"/>
        </w:rPr>
        <w:t>.</w:t>
      </w:r>
      <w:r w:rsidR="00A707AB" w:rsidRPr="001C152F">
        <w:rPr>
          <w:rFonts w:hAnsi="Times New Roman" w:ascii="Times New Roman"/>
          <w:b w:val="false"/>
        </w:rPr>
        <w:t xml:space="preserve"> st. 3. </w:t>
      </w:r>
      <w:r w:rsidR="00F222D9" w:rsidRPr="001C152F">
        <w:rPr>
          <w:rFonts w:hAnsi="Times New Roman" w:ascii="Times New Roman"/>
          <w:b w:val="false"/>
        </w:rPr>
        <w:t xml:space="preserve"> Stečajnog zakona).  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="00AB23B6" w:rsidRPr="001C152F">
        <w:rPr>
          <w:rFonts w:hAnsi="Times New Roman" w:ascii="Times New Roman"/>
          <w:b w:val="false"/>
        </w:rPr>
        <w:t xml:space="preserve">IV. </w:t>
      </w:r>
      <w:r w:rsidRPr="001C152F">
        <w:rPr>
          <w:rFonts w:hAnsi="Times New Roman" w:ascii="Times New Roman"/>
          <w:b w:val="false"/>
        </w:rPr>
        <w:t>Pisano izvješće privremeni stečajni upravitelj dužan</w:t>
      </w:r>
      <w:r w:rsidR="004E7334" w:rsidRPr="001C152F">
        <w:rPr>
          <w:rFonts w:hAnsi="Times New Roman" w:ascii="Times New Roman"/>
          <w:b w:val="false"/>
        </w:rPr>
        <w:t xml:space="preserve"> je predati sudu najkasnije do </w:t>
      </w:r>
      <w:r w:rsidR="00F35F4A">
        <w:rPr>
          <w:rFonts w:hAnsi="Times New Roman" w:ascii="Times New Roman"/>
          <w:b w:val="false"/>
        </w:rPr>
        <w:t>2. travnja</w:t>
      </w:r>
      <w:r w:rsidR="006111CB">
        <w:rPr>
          <w:rFonts w:hAnsi="Times New Roman" w:ascii="Times New Roman"/>
          <w:b w:val="false"/>
        </w:rPr>
        <w:t xml:space="preserve"> </w:t>
      </w:r>
      <w:r w:rsidR="00A707AB" w:rsidRPr="001C152F">
        <w:rPr>
          <w:rFonts w:hAnsi="Times New Roman" w:ascii="Times New Roman"/>
          <w:b w:val="false"/>
        </w:rPr>
        <w:t>201</w:t>
      </w:r>
      <w:r w:rsidR="00950CCD">
        <w:rPr>
          <w:rFonts w:hAnsi="Times New Roman" w:ascii="Times New Roman"/>
          <w:b w:val="false"/>
        </w:rPr>
        <w:t>7</w:t>
      </w:r>
      <w:r w:rsidRPr="001C152F">
        <w:rPr>
          <w:rFonts w:hAnsi="Times New Roman" w:ascii="Times New Roman"/>
          <w:b w:val="false"/>
        </w:rPr>
        <w:t>. godine.</w:t>
      </w:r>
    </w:p>
    <w:p w:rsidRDefault="00F222D9" w:rsidR="00F222D9" w:rsidRPr="001C152F">
      <w:pPr>
        <w:rPr>
          <w:rFonts w:hAnsi="Times New Roman" w:ascii="Times New Roman"/>
          <w:b w:val="false"/>
        </w:rPr>
      </w:pPr>
    </w:p>
    <w:p w:rsidRDefault="00F222D9" w:rsidR="00F222D9" w:rsidRPr="001C152F">
      <w:pPr>
        <w:pStyle w:val="Naslov2"/>
        <w:rPr>
          <w:bCs/>
          <w:sz w:val="24"/>
        </w:rPr>
      </w:pPr>
      <w:r w:rsidRPr="001C152F">
        <w:rPr>
          <w:bCs/>
          <w:sz w:val="24"/>
        </w:rPr>
        <w:t>Obrazloženje</w:t>
      </w:r>
    </w:p>
    <w:p w:rsidRDefault="00F222D9" w:rsidR="00F222D9" w:rsidRPr="001C152F">
      <w:pPr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1C152F">
        <w:rPr>
          <w:rFonts w:hAnsi="Times New Roman" w:ascii="Times New Roman"/>
          <w:b w:val="false"/>
        </w:rPr>
        <w:t xml:space="preserve"> </w:t>
      </w:r>
      <w:r w:rsidR="00F35F4A" w:rsidRPr="00F35F4A">
        <w:rPr>
          <w:rFonts w:hAnsi="Times New Roman" w:ascii="Times New Roman"/>
          <w:b w:val="false"/>
          <w:bCs/>
        </w:rPr>
        <w:t>BITECHNI</w:t>
      </w:r>
      <w:r w:rsidR="00F35F4A" w:rsidRPr="00F35F4A">
        <w:rPr>
          <w:rFonts w:hAnsi="Times New Roman" w:ascii="Times New Roman"/>
          <w:b w:val="false"/>
        </w:rPr>
        <w:t>QUE d. o. o. za tgrovinu i usluge Kukuljanovo, Kukuljanovo 313, OIB: 26787377655, MBS: 040045664</w:t>
      </w:r>
      <w:r w:rsidR="00F35F4A">
        <w:rPr>
          <w:rFonts w:hAnsi="Times New Roman" w:ascii="Times New Roman"/>
          <w:b w:val="false"/>
        </w:rPr>
        <w:t xml:space="preserve"> </w:t>
      </w:r>
      <w:r w:rsidR="00A707AB" w:rsidRPr="001C152F">
        <w:rPr>
          <w:rFonts w:eastAsia="Calibri" w:hAnsi="Times New Roman" w:ascii="Times New Roman"/>
          <w:b w:val="false"/>
        </w:rPr>
        <w:t xml:space="preserve">i sud je dana </w:t>
      </w:r>
      <w:r w:rsidR="00F35F4A">
        <w:rPr>
          <w:rFonts w:eastAsia="Calibri" w:hAnsi="Times New Roman" w:ascii="Times New Roman"/>
          <w:b w:val="false"/>
        </w:rPr>
        <w:t>20. listopada</w:t>
      </w:r>
      <w:r w:rsidR="00A707AB" w:rsidRPr="001C152F">
        <w:rPr>
          <w:rFonts w:eastAsia="Calibri" w:hAnsi="Times New Roman" w:ascii="Times New Roman"/>
          <w:b w:val="false"/>
        </w:rPr>
        <w:t xml:space="preserve"> 2016. godine donio rješenje gornjeg posl. br. kojim se pokreće prethodni postupak</w:t>
      </w:r>
      <w:r w:rsidR="004E7334" w:rsidRPr="001C152F">
        <w:rPr>
          <w:rFonts w:hAnsi="Times New Roman" w:ascii="Times New Roman"/>
          <w:b w:val="false"/>
        </w:rPr>
        <w:t>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13722A">
        <w:rPr>
          <w:rFonts w:hAnsi="Times New Roman" w:ascii="Times New Roman"/>
          <w:b w:val="false"/>
        </w:rPr>
        <w:t>1</w:t>
      </w:r>
      <w:r w:rsidR="00F35F4A">
        <w:rPr>
          <w:rFonts w:hAnsi="Times New Roman" w:ascii="Times New Roman"/>
          <w:b w:val="false"/>
        </w:rPr>
        <w:t>7</w:t>
      </w:r>
      <w:r w:rsidR="006111CB">
        <w:rPr>
          <w:rFonts w:hAnsi="Times New Roman" w:ascii="Times New Roman"/>
          <w:b w:val="false"/>
        </w:rPr>
        <w:t>. siječnja 2017</w:t>
      </w:r>
      <w:r w:rsidRPr="001C152F">
        <w:rPr>
          <w:rFonts w:hAnsi="Times New Roman" w:ascii="Times New Roman"/>
          <w:b w:val="false"/>
        </w:rPr>
        <w:t>. godine</w:t>
      </w:r>
    </w:p>
    <w:p w:rsidRDefault="00B41EFA" w:rsidR="00B41EFA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F222D9" w:rsidP="00F222D9" w:rsidR="00F222D9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1C152F">
        <w:rPr>
          <w:rFonts w:hAnsi="Times New Roman" w:ascii="Times New Roman"/>
          <w:b w:val="false"/>
        </w:rPr>
        <w:t xml:space="preserve">   </w:t>
      </w:r>
      <w:r w:rsidR="00AC31E5" w:rsidRPr="001C152F">
        <w:rPr>
          <w:rFonts w:hAnsi="Times New Roman" w:ascii="Times New Roman"/>
          <w:b w:val="false"/>
        </w:rPr>
        <w:t xml:space="preserve">    </w:t>
      </w:r>
      <w:r w:rsidR="00313DDB" w:rsidRPr="001C152F">
        <w:rPr>
          <w:rFonts w:hAnsi="Times New Roman" w:ascii="Times New Roman"/>
          <w:b w:val="false"/>
        </w:rPr>
        <w:t xml:space="preserve"> </w:t>
      </w:r>
      <w:r w:rsidR="006111CB">
        <w:rPr>
          <w:rFonts w:hAnsi="Times New Roman" w:ascii="Times New Roman"/>
          <w:b w:val="false"/>
        </w:rPr>
        <w:t xml:space="preserve">  </w:t>
      </w:r>
      <w:r w:rsidR="00FA7C0C">
        <w:rPr>
          <w:rFonts w:hAnsi="Times New Roman" w:ascii="Times New Roman"/>
          <w:b w:val="false"/>
        </w:rPr>
        <w:t xml:space="preserve"> </w:t>
      </w:r>
      <w:r w:rsidR="00313DDB" w:rsidRPr="001C152F">
        <w:rPr>
          <w:rFonts w:hAnsi="Times New Roman" w:ascii="Times New Roman"/>
          <w:b w:val="false"/>
        </w:rPr>
        <w:t xml:space="preserve">   </w:t>
      </w:r>
      <w:r w:rsidRPr="001C152F">
        <w:rPr>
          <w:rFonts w:hAnsi="Times New Roman" w:ascii="Times New Roman"/>
          <w:b w:val="false"/>
        </w:rPr>
        <w:t xml:space="preserve">Vera Jelenović </w:t>
      </w:r>
    </w:p>
    <w:p w:rsidRDefault="00B41EFA" w:rsidR="00B41EFA">
      <w:pPr>
        <w:rPr>
          <w:rFonts w:hAnsi="Times New Roman" w:ascii="Times New Roman"/>
          <w:b w:val="false"/>
        </w:rPr>
      </w:pPr>
    </w:p>
    <w:p w:rsidRDefault="00B41EFA" w:rsidR="00B41EFA">
      <w:pPr>
        <w:rPr>
          <w:rFonts w:hAnsi="Times New Roman" w:ascii="Times New Roman"/>
          <w:b w:val="false"/>
        </w:rPr>
      </w:pPr>
    </w:p>
    <w:p w:rsidRDefault="00F222D9" w:rsidR="00F222D9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1C152F">
      <w:pPr>
        <w:ind w:firstLine="720"/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lastRenderedPageBreak/>
        <w:t>DNA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podnositelju prijedloga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dužniku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e-Oglasna ploča</w:t>
      </w:r>
    </w:p>
    <w:p w:rsidRDefault="00A707AB" w:rsidP="00A707AB" w:rsid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sudski registar</w:t>
      </w:r>
    </w:p>
    <w:p w:rsidRDefault="00B74B71" w:rsidP="00A707AB" w:rsidR="00B74B71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privremenom st. upravitelju </w:t>
      </w:r>
      <w:r w:rsidR="00F35F4A">
        <w:rPr>
          <w:rFonts w:hAnsi="Times New Roman" w:ascii="Times New Roman"/>
          <w:b w:val="false"/>
        </w:rPr>
        <w:t>uz prijedlog, rješenje o pokretanju prethodnog postupka, primjerak dužnikovog podneska od 2.11.16. s prilozima, te presliku zapisnika od 17.1.17. s priloženim dužnikovim podneskom</w:t>
      </w:r>
    </w:p>
    <w:p w:rsidRDefault="00B41EFA" w:rsidR="00B41EFA">
      <w:pPr>
        <w:rPr>
          <w:rFonts w:hAnsi="Times New Roman" w:ascii="Times New Roman"/>
          <w:b w:val="false"/>
        </w:rPr>
      </w:pPr>
    </w:p>
    <w:p w:rsidRDefault="00EC5B32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13722A">
        <w:rPr>
          <w:rFonts w:hAnsi="Times New Roman" w:ascii="Times New Roman"/>
          <w:b w:val="false"/>
        </w:rPr>
        <w:t>1</w:t>
      </w:r>
      <w:r w:rsidR="00F35F4A">
        <w:rPr>
          <w:rFonts w:hAnsi="Times New Roman" w:ascii="Times New Roman"/>
          <w:b w:val="false"/>
        </w:rPr>
        <w:t>7</w:t>
      </w:r>
      <w:r w:rsidR="006111CB">
        <w:rPr>
          <w:rFonts w:hAnsi="Times New Roman" w:ascii="Times New Roman"/>
          <w:b w:val="false"/>
        </w:rPr>
        <w:t>. siječnja 2017</w:t>
      </w:r>
      <w:r w:rsidRPr="001C152F">
        <w:rPr>
          <w:rFonts w:hAnsi="Times New Roman" w:ascii="Times New Roman"/>
          <w:b w:val="false"/>
        </w:rPr>
        <w:t>.g.</w:t>
      </w:r>
    </w:p>
    <w:p w:rsidRDefault="00EC5B32" w:rsidR="00EC5B32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EC5B32" w:rsidR="00EC5B32" w:rsidRPr="001C152F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1C152F">
        <w:rPr>
          <w:rFonts w:hAnsi="Times New Roman" w:ascii="Times New Roman"/>
          <w:b w:val="false"/>
        </w:rPr>
        <w:t xml:space="preserve">        </w:t>
      </w:r>
      <w:r w:rsidRPr="001C152F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1C152F">
      <w:pPr>
        <w:rPr>
          <w:rFonts w:hAnsi="Times New Roman" w:ascii="Times New Roman"/>
          <w:b w:val="false"/>
        </w:rPr>
      </w:pPr>
    </w:p>
    <w:sectPr w:rsidSect="00F222D9" w:rsidR="00EC5B32" w:rsidRPr="001C152F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00EC" w:rsidR="00F700EC">
      <w:r>
        <w:separator/>
      </w:r>
    </w:p>
  </w:endnote>
  <w:endnote w:id="0" w:type="continuationSeparator">
    <w:p w:rsidRDefault="00F700EC" w:rsidR="00F700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01B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00EC" w:rsidR="00F700EC">
      <w:r>
        <w:separator/>
      </w:r>
    </w:p>
  </w:footnote>
  <w:footnote w:id="0" w:type="continuationSeparator">
    <w:p w:rsidRDefault="00F700EC" w:rsidR="00F700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F35F4A">
      <w:rPr>
        <w:rFonts w:hAnsi="Times New Roman" w:ascii="Times New Roman"/>
        <w:b w:val="false"/>
      </w:rPr>
      <w:t>190</w:t>
    </w:r>
    <w:r w:rsidR="00A707AB">
      <w:rPr>
        <w:rFonts w:hAnsi="Times New Roman" w:ascii="Times New Roman"/>
        <w:b w:val="false"/>
      </w:rPr>
      <w:t>/201</w:t>
    </w:r>
    <w:r w:rsidR="00FB54DE">
      <w:rPr>
        <w:rFonts w:hAnsi="Times New Roman" w:ascii="Times New Roman"/>
        <w:b w:val="false"/>
      </w:rPr>
      <w:t>6</w:t>
    </w:r>
    <w:r w:rsidR="00B41EFA">
      <w:rPr>
        <w:rFonts w:hAnsi="Times New Roman" w:ascii="Times New Roman"/>
        <w:b w:val="false"/>
      </w:rPr>
      <w:t>-8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B7612B4"/>
    <w:multiLevelType w:val="hybridMultilevel"/>
    <w:tmpl w:val="1598AB72"/>
    <w:lvl w:tplc="E80007E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E232E9"/>
    <w:multiLevelType w:val="hybridMultilevel"/>
    <w:tmpl w:val="F3907CD2"/>
    <w:lvl w:tplc="AEB85AA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636"/>
    <w:rsid w:val="000117F8"/>
    <w:rsid w:val="00011D2C"/>
    <w:rsid w:val="00013DEE"/>
    <w:rsid w:val="00015CED"/>
    <w:rsid w:val="000167C8"/>
    <w:rsid w:val="00017D8C"/>
    <w:rsid w:val="000219BB"/>
    <w:rsid w:val="00022408"/>
    <w:rsid w:val="00027126"/>
    <w:rsid w:val="000275F6"/>
    <w:rsid w:val="00030CEC"/>
    <w:rsid w:val="00032989"/>
    <w:rsid w:val="0003330A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062"/>
    <w:rsid w:val="000B7CD5"/>
    <w:rsid w:val="000C3D83"/>
    <w:rsid w:val="000C53CE"/>
    <w:rsid w:val="000C5A49"/>
    <w:rsid w:val="000C5AC2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3E13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3722A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39B3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152F"/>
    <w:rsid w:val="001C2C82"/>
    <w:rsid w:val="001C2E73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0F74"/>
    <w:rsid w:val="00216BBD"/>
    <w:rsid w:val="00221B84"/>
    <w:rsid w:val="002247EB"/>
    <w:rsid w:val="00226D90"/>
    <w:rsid w:val="0022792A"/>
    <w:rsid w:val="00231324"/>
    <w:rsid w:val="00231C8B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5E0B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47D67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3A0E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979FC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A7B"/>
    <w:rsid w:val="003F2FF2"/>
    <w:rsid w:val="003F4CC8"/>
    <w:rsid w:val="003F4EF6"/>
    <w:rsid w:val="003F558D"/>
    <w:rsid w:val="003F57EC"/>
    <w:rsid w:val="003F5A1B"/>
    <w:rsid w:val="003F5ACF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048"/>
    <w:rsid w:val="004201BC"/>
    <w:rsid w:val="00420333"/>
    <w:rsid w:val="00421BF8"/>
    <w:rsid w:val="00423B77"/>
    <w:rsid w:val="00424275"/>
    <w:rsid w:val="0042577C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2D32"/>
    <w:rsid w:val="0045300F"/>
    <w:rsid w:val="00454B90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820"/>
    <w:rsid w:val="004A2D58"/>
    <w:rsid w:val="004A2EDD"/>
    <w:rsid w:val="004A51EB"/>
    <w:rsid w:val="004A6AE3"/>
    <w:rsid w:val="004B09D5"/>
    <w:rsid w:val="004B2367"/>
    <w:rsid w:val="004B2B1F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230F"/>
    <w:rsid w:val="005A3FD7"/>
    <w:rsid w:val="005A49AC"/>
    <w:rsid w:val="005B1E3E"/>
    <w:rsid w:val="005B236F"/>
    <w:rsid w:val="005B65A4"/>
    <w:rsid w:val="005C06A3"/>
    <w:rsid w:val="005C1F05"/>
    <w:rsid w:val="005C5E9A"/>
    <w:rsid w:val="005D05AF"/>
    <w:rsid w:val="005D0FF7"/>
    <w:rsid w:val="005D11B5"/>
    <w:rsid w:val="005D12C7"/>
    <w:rsid w:val="005D183E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38E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1CB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460F"/>
    <w:rsid w:val="006A52AD"/>
    <w:rsid w:val="006A5D29"/>
    <w:rsid w:val="006A5FED"/>
    <w:rsid w:val="006A7848"/>
    <w:rsid w:val="006B0AF5"/>
    <w:rsid w:val="006B0F67"/>
    <w:rsid w:val="006B123B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0FB9"/>
    <w:rsid w:val="006E159C"/>
    <w:rsid w:val="006E190A"/>
    <w:rsid w:val="006E1977"/>
    <w:rsid w:val="006E3759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6AC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30B0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4B4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1082"/>
    <w:rsid w:val="0085224C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2FA"/>
    <w:rsid w:val="008A7C43"/>
    <w:rsid w:val="008A7DF4"/>
    <w:rsid w:val="008B0003"/>
    <w:rsid w:val="008B2816"/>
    <w:rsid w:val="008B383C"/>
    <w:rsid w:val="008B3E11"/>
    <w:rsid w:val="008B50AE"/>
    <w:rsid w:val="008B6023"/>
    <w:rsid w:val="008C2659"/>
    <w:rsid w:val="008C2E2E"/>
    <w:rsid w:val="008C4A6E"/>
    <w:rsid w:val="008C58DC"/>
    <w:rsid w:val="008C5AC4"/>
    <w:rsid w:val="008C76A0"/>
    <w:rsid w:val="008D0E75"/>
    <w:rsid w:val="008D1FCC"/>
    <w:rsid w:val="008D3259"/>
    <w:rsid w:val="008D41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6B7C"/>
    <w:rsid w:val="008F7ADE"/>
    <w:rsid w:val="009010F1"/>
    <w:rsid w:val="00901D18"/>
    <w:rsid w:val="009022B9"/>
    <w:rsid w:val="0090288D"/>
    <w:rsid w:val="009030C7"/>
    <w:rsid w:val="00903A5B"/>
    <w:rsid w:val="00905743"/>
    <w:rsid w:val="009058D0"/>
    <w:rsid w:val="00911F95"/>
    <w:rsid w:val="00913C24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0CCD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67D2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B57"/>
    <w:rsid w:val="009E4FD9"/>
    <w:rsid w:val="009E51BF"/>
    <w:rsid w:val="009E6156"/>
    <w:rsid w:val="009F04E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42C6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7A6"/>
    <w:rsid w:val="00A62740"/>
    <w:rsid w:val="00A62C1E"/>
    <w:rsid w:val="00A63236"/>
    <w:rsid w:val="00A64A24"/>
    <w:rsid w:val="00A65E24"/>
    <w:rsid w:val="00A65E26"/>
    <w:rsid w:val="00A707AB"/>
    <w:rsid w:val="00A71752"/>
    <w:rsid w:val="00A7497A"/>
    <w:rsid w:val="00A74A17"/>
    <w:rsid w:val="00A7562A"/>
    <w:rsid w:val="00A763C1"/>
    <w:rsid w:val="00A81A0D"/>
    <w:rsid w:val="00A83B6A"/>
    <w:rsid w:val="00A8598B"/>
    <w:rsid w:val="00A859F7"/>
    <w:rsid w:val="00A85B53"/>
    <w:rsid w:val="00A91459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3912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E7BC4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1EFA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4B71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2F53"/>
    <w:rsid w:val="00BE376E"/>
    <w:rsid w:val="00BE3D8E"/>
    <w:rsid w:val="00BF3411"/>
    <w:rsid w:val="00BF43AA"/>
    <w:rsid w:val="00BF4E06"/>
    <w:rsid w:val="00BF50C7"/>
    <w:rsid w:val="00C001D1"/>
    <w:rsid w:val="00C04324"/>
    <w:rsid w:val="00C046EF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33C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32ED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B16"/>
    <w:rsid w:val="00CC6E7D"/>
    <w:rsid w:val="00CD0A77"/>
    <w:rsid w:val="00CD0BA8"/>
    <w:rsid w:val="00CD1A4D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2F9A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130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B756C"/>
    <w:rsid w:val="00DC143B"/>
    <w:rsid w:val="00DC4FB1"/>
    <w:rsid w:val="00DC59E9"/>
    <w:rsid w:val="00DC73CF"/>
    <w:rsid w:val="00DD05A6"/>
    <w:rsid w:val="00DD2601"/>
    <w:rsid w:val="00DD299E"/>
    <w:rsid w:val="00DD50DF"/>
    <w:rsid w:val="00DE017E"/>
    <w:rsid w:val="00DE2397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49E7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A6FAF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5489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35F4A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0EC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15AD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7C0C"/>
    <w:rsid w:val="00FB07D9"/>
    <w:rsid w:val="00FB0B4B"/>
    <w:rsid w:val="00FB2074"/>
    <w:rsid w:val="00FB283B"/>
    <w:rsid w:val="00FB2ADC"/>
    <w:rsid w:val="00FB330A"/>
    <w:rsid w:val="00FB5396"/>
    <w:rsid w:val="00FB54DE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1B8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372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3722A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F01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01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01B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01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01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372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3722A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F01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01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01B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01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01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956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247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8161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903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239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35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St-190/2016</izvorni_sadrzaj>
    <derivirana_varijabla naziv="DomainObject.Predmet.OznakaBroj_1">St-190/2016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BITECHNIQUE d.o.o.</izvorni_sadrzaj>
    <derivirana_varijabla naziv="DomainObject.Predmet.ProtustrankaFormated_1">  BITECHNIQUE d.o.o.</derivirana_varijabla>
  </DomainObject.Predmet.ProtustrankaFormated>
  <DomainObject.Predmet.ProtustrankaFormatedOIB>
    <izvorni_sadrzaj>  BITECHNIQUE d.o.o., OIB 26787377655</izvorni_sadrzaj>
    <derivirana_varijabla naziv="DomainObject.Predmet.ProtustrankaFormatedOIB_1">  BITECHNIQUE d.o.o., OIB 26787377655</derivirana_varijabla>
  </DomainObject.Predmet.ProtustrankaFormatedOIB>
  <DomainObject.Predmet.ProtustrankaFormatedWithAdress>
    <izvorni_sadrzaj> BITECHNIQUE d.o.o., Kukuljanovo 313, 51227 Kukuljanovo</izvorni_sadrzaj>
    <derivirana_varijabla naziv="DomainObject.Predmet.ProtustrankaFormatedWithAdress_1"> BITECHNIQUE d.o.o., Kukuljanovo 313, 51227 Kukuljanovo</derivirana_varijabla>
  </DomainObject.Predmet.ProtustrankaFormatedWithAdress>
  <DomainObject.Predmet.ProtustrankaFormatedWithAdressOIB>
    <izvorni_sadrzaj> BITECHNIQUE d.o.o., OIB 26787377655, Kukuljanovo 313, 51227 Kukuljanovo</izvorni_sadrzaj>
    <derivirana_varijabla naziv="DomainObject.Predmet.ProtustrankaFormatedWithAdressOIB_1"> BITECHNIQUE d.o.o., OIB 26787377655, Kukuljanovo 313, 51227 Kukuljanovo</derivirana_varijabla>
  </DomainObject.Predmet.ProtustrankaFormatedWithAdressOIB>
  <DomainObject.Predmet.ProtustrankaWithAdress>
    <izvorni_sadrzaj>BITECHNIQUE d.o.o. Kukuljanovo 313, 51227 Kukuljanovo</izvorni_sadrzaj>
    <derivirana_varijabla naziv="DomainObject.Predmet.ProtustrankaWithAdress_1">BITECHNIQUE d.o.o. Kukuljanovo 313, 51227 Kukuljanovo</derivirana_varijabla>
  </DomainObject.Predmet.ProtustrankaWithAdress>
  <DomainObject.Predmet.ProtustrankaWithAdressOIB>
    <izvorni_sadrzaj>BITECHNIQUE d.o.o., OIB 26787377655, Kukuljanovo 313, 51227 Kukuljanovo</izvorni_sadrzaj>
    <derivirana_varijabla naziv="DomainObject.Predmet.ProtustrankaWithAdressOIB_1">BITECHNIQUE d.o.o., OIB 26787377655, Kukuljanovo 313, 51227 Kukuljanovo</derivirana_varijabla>
  </DomainObject.Predmet.ProtustrankaWithAdressOIB>
  <DomainObject.Predmet.ProtustrankaNazivFormated>
    <izvorni_sadrzaj>BITECHNIQUE d.o.o.</izvorni_sadrzaj>
    <derivirana_varijabla naziv="DomainObject.Predmet.ProtustrankaNazivFormated_1">BITECHNIQUE d.o.o.</derivirana_varijabla>
  </DomainObject.Predmet.ProtustrankaNazivFormated>
  <DomainObject.Predmet.ProtustrankaNazivFormatedOIB>
    <izvorni_sadrzaj>BITECHNIQUE d.o.o., OIB 26787377655</izvorni_sadrzaj>
    <derivirana_varijabla naziv="DomainObject.Predmet.ProtustrankaNazivFormatedOIB_1">BITECHNIQUE d.o.o., OIB 26787377655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BITECHNIQUE d.o.o.</item>
    </izvorni_sadrzaj>
    <derivirana_varijabla naziv="DomainObject.Predmet.ProtuStrankaListFormated_1">
      <item>BITECHNIQUE d.o.o.</item>
    </derivirana_varijabla>
  </DomainObject.Predmet.ProtuStrankaListFormated>
  <DomainObject.Predmet.ProtuStrankaListFormatedOIB>
    <izvorni_sadrzaj>
      <item>BITECHNIQUE d.o.o., OIB 26787377655</item>
    </izvorni_sadrzaj>
    <derivirana_varijabla naziv="DomainObject.Predmet.ProtuStrankaListFormatedOIB_1">
      <item>BITECHNIQUE d.o.o., OIB 26787377655</item>
    </derivirana_varijabla>
  </DomainObject.Predmet.ProtuStrankaListFormatedOIB>
  <DomainObject.Predmet.ProtuStrankaListFormatedWithAdress>
    <izvorni_sadrzaj>
      <item>BITECHNIQUE d.o.o., Kukuljanovo 313, 51227 Kukuljanovo</item>
    </izvorni_sadrzaj>
    <derivirana_varijabla naziv="DomainObject.Predmet.ProtuStrankaListFormatedWithAdress_1">
      <item>BITECHNIQUE d.o.o., Kukuljanovo 313, 51227 Kukuljanovo</item>
    </derivirana_varijabla>
  </DomainObject.Predmet.ProtuStrankaListFormatedWithAdress>
  <DomainObject.Predmet.ProtuStrankaListFormatedWithAdressOIB>
    <izvorni_sadrzaj>
      <item>BITECHNIQUE d.o.o., OIB 26787377655, Kukuljanovo 313, 51227 Kukuljanovo</item>
    </izvorni_sadrzaj>
    <derivirana_varijabla naziv="DomainObject.Predmet.ProtuStrankaListFormatedWithAdressOIB_1">
      <item>BITECHNIQUE d.o.o., OIB 26787377655, Kukuljanovo 313, 51227 Kukuljanovo</item>
    </derivirana_varijabla>
  </DomainObject.Predmet.ProtuStrankaListFormatedWithAdressOIB>
  <DomainObject.Predmet.ProtuStrankaListNazivFormated>
    <izvorni_sadrzaj>
      <item>BITECHNIQUE d.o.o.</item>
    </izvorni_sadrzaj>
    <derivirana_varijabla naziv="DomainObject.Predmet.ProtuStrankaListNazivFormated_1">
      <item>BITECHNIQUE d.o.o.</item>
    </derivirana_varijabla>
  </DomainObject.Predmet.ProtuStrankaListNazivFormated>
  <DomainObject.Predmet.ProtuStrankaListNazivFormatedOIB>
    <izvorni_sadrzaj>
      <item>BITECHNIQUE d.o.o., OIB 26787377655</item>
    </izvorni_sadrzaj>
    <derivirana_varijabla naziv="DomainObject.Predmet.ProtuStrankaListNazivFormatedOIB_1">
      <item>BITECHNIQUE d.o.o., OIB 26787377655</item>
    </derivirana_varijabla>
  </DomainObject.Predmet.ProtuStrankaListNazivFormatedOIB>
  <DomainObject.Predmet.OstaliListFormated>
    <izvorni_sadrzaj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izvorni_sadrzaj>
    <derivirana_varijabla naziv="DomainObject.Predmet.OstaliListFormated_1"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derivirana_varijabla>
  </DomainObject.Predmet.OstaliListFormated>
  <DomainObject.Predmet.OstaliListFormatedOIB>
    <izvorni_sadrzaj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izvorni_sadrzaj>
    <derivirana_varijabla naziv="DomainObject.Predmet.OstaliListFormatedOIB_1"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derivirana_varijabla>
  </DomainObject.Predmet.OstaliListFormatedOIB>
  <DomainObject.Predmet.OstaliListFormatedWithAdress>
    <izvorni_sadrzaj>
      <item>ERSTE&amp;STEIERMÄRKISCHE BANKA dioničko društvo, Jadranski Trg 3/a, 51000 Rijeka</item>
      <item>ISTARSKA KREDITNA BANKA UMAG  dioničko društvo, Ernesta Miloša 1, 52470 Umag</item>
      <item>Raiffeisenbank Austria d.d., Magazinska cesta 69, 10000 Zagreb</item>
      <item>PRIVREDNA BANKA ZAGREB - DIONIČKO DRUŠTVO, Radnička cesta 50, 10000 Zagreb</item>
      <item>ZAGREBAČKA BANKA DIONIČKO DRUŠTVO, Trg bana Josipa Jelačića 10, 10000 Zagreb</item>
    </izvorni_sadrzaj>
    <derivirana_varijabla naziv="DomainObject.Predmet.OstaliListFormatedWithAdress_1">
      <item>ERSTE&amp;STEIERMÄRKISCHE BANKA dioničko društvo, Jadranski Trg 3/a, 51000 Rijeka</item>
      <item>ISTARSKA KREDITNA BANKA UMAG  dioničko društvo, Ernesta Miloša 1, 52470 Umag</item>
      <item>Raiffeisenbank Austria d.d., Magazinska cesta 69, 10000 Zagreb</item>
      <item>PRIVREDNA BANKA ZAGREB - DIONIČKO DRUŠTVO, Radnička cesta 50,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ISTARSKA KREDITNA BANKA UMAG  dioničko društvo, OIB 65723536010, Ernesta Miloša 1, 52470 Umag</item>
      <item>Raiffeisenbank Austria d.d., OIB 53056966535, Magazinska cesta 69, 10000 Zagreb</item>
      <item>PRIVREDNA BANKA ZAGREB - DIONIČKO DRUŠTVO, OIB 02535697732, Radnička cesta 50, 10000 Zagreb</item>
      <item>ZAGREBAČKA BANKA DIONIČKO DRUŠTVO, OIB 92963223473, Trg bana Josipa Jelačića 10, 10000 Zagreb</item>
    </izvorni_sadrzaj>
    <derivirana_varijabla naziv="DomainObject.Predmet.OstaliListFormatedWithAdressOIB_1">
      <item>ERSTE&amp;STEIERMÄRKISCHE BANKA dioničko društvo, OIB 23057039320, Jadranski Trg 3/a, 51000 Rijeka</item>
      <item>ISTARSKA KREDITNA BANKA UMAG  dioničko društvo, OIB 65723536010, Ernesta Miloša 1, 52470 Umag</item>
      <item>Raiffeisenbank Austria d.d., OIB 53056966535, Magazinska cesta 69, 10000 Zagreb</item>
      <item>PRIVREDNA BANKA ZAGREB - DIONIČKO DRUŠTVO, OIB 02535697732, Radnička cesta 50,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izvorni_sadrzaj>
    <derivirana_varijabla naziv="DomainObject.Predmet.OstaliListNazivFormated_1"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derivirana_varijabla>
  </DomainObject.Predmet.OstaliListNazivFormated>
  <DomainObject.Predmet.OstaliListNazivFormatedOIB>
    <izvorni_sadrzaj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izvorni_sadrzaj>
    <derivirana_varijabla naziv="DomainObject.Predmet.OstaliListNazivFormatedOIB_1"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BITECHNIQUE d.o.o.</izvorni_sadrzaj>
    <derivirana_varijabla naziv="DomainObject.Predmet.ProtustrankaIDrugi_1">BITECHNIQUE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BITECHNIQUE d.o.o., OIB 26787377655, Kukuljanovo 313, 51227 Kukuljanovo</izvorni_sadrzaj>
    <derivirana_varijabla naziv="DomainObject.Predmet.ProtustrankaIDrugiAdressOIB_1">BITECHNIQUE d.o.o., OIB 26787377655, Kukuljanovo 313, 51227 Kukuljanovo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BITECHNIQUE d.o.o.</item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izvorni_sadrzaj>
    <derivirana_varijabla naziv="DomainObject.Predmet.SudioniciListNaziv_1">
      <item>FINA  Rijeka</item>
      <item>BITECHNIQUE d.o.o.</item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derivirana_varijabla>
  </DomainObject.Predmet.SudioniciListNaziv>
  <DomainObject.Predmet.SudioniciListAdressOIB>
    <izvorni_sadrzaj>
      <item>FINA  Rijeka, OIB 85821130368, Frana Kurelca 8,51000 Rijeka</item>
      <item>BITECHNIQUE d.o.o., OIB 26787377655, Kukuljanovo 313,51227 Kukuljanovo</item>
      <item>ERSTE&amp;STEIERMÄRKISCHE BANKA dioničko društvo, OIB 23057039320, Jadranski Trg 3/a,51000 Rijeka</item>
      <item>ISTARSKA KREDITNA BANKA UMAG  dioničko društvo, OIB 65723536010, Ernesta Miloša 1,52470 Umag</item>
      <item>Raiffeisenbank Austria d.d., OIB 53056966535, Magazinska cesta 69,10000 Zagreb</item>
      <item>PRIVREDNA BANKA ZAGREB - DIONIČKO DRUŠTVO, OIB 02535697732, Radnička cesta 50,10000 Zagreb</item>
      <item>ZAGREBAČKA BANKA DIONIČKO DRUŠTVO, OIB 92963223473, Trg bana Josipa Jelačića 10,10000 Zagreb</item>
    </izvorni_sadrzaj>
    <derivirana_varijabla naziv="DomainObject.Predmet.SudioniciListAdressOIB_1">
      <item>FINA  Rijeka, OIB 85821130368, Frana Kurelca 8,51000 Rijeka</item>
      <item>BITECHNIQUE d.o.o., OIB 26787377655, Kukuljanovo 313,51227 Kukuljanovo</item>
      <item>ERSTE&amp;STEIERMÄRKISCHE BANKA dioničko društvo, OIB 23057039320, Jadranski Trg 3/a,51000 Rijeka</item>
      <item>ISTARSKA KREDITNA BANKA UMAG  dioničko društvo, OIB 65723536010, Ernesta Miloša 1,52470 Umag</item>
      <item>Raiffeisenbank Austria d.d., OIB 53056966535, Magazinska cesta 69,10000 Zagreb</item>
      <item>PRIVREDNA BANKA ZAGREB - DIONIČKO DRUŠTVO, OIB 02535697732, Radnička cesta 50,10000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26787377655</item>
      <item>, OIB 23057039320</item>
      <item>, OIB 65723536010</item>
      <item>, OIB 53056966535</item>
      <item>, OIB 02535697732</item>
      <item>, OIB 92963223473</item>
    </izvorni_sadrzaj>
    <derivirana_varijabla naziv="DomainObject.Predmet.SudioniciListNazivOIB_1">
      <item>, OIB 85821130368</item>
      <item>, OIB 26787377655</item>
      <item>, OIB 23057039320</item>
      <item>, OIB 65723536010</item>
      <item>, OIB 53056966535</item>
      <item>, OIB 02535697732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Ive Marinkovića 2, 51000 Rijeka</item>
    </izvorni_sadrzaj>
    <derivirana_varijabla naziv="DomainObject.Predmet.StecajniUpraviteljiListAddressOIB_1">
      <item>Ivor Pliskovac, OIB 33771945074, Ive Marinkovića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354</properties:Words>
  <properties:Characters>1869</properties:Characters>
  <properties:Lines>56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2017-01-17T09:50:00Z</dcterms:created>
  <dc:creator>korlevicd</dc:creator>
  <cp:lastModifiedBy>Danijela Fumić</cp:lastModifiedBy>
  <cp:lastPrinted>2017-01-17T09:50:00Z</cp:lastPrinted>
  <dcterms:modified xmlns:xsi="http://www.w3.org/2001/XMLSchema-instance" xsi:type="dcterms:W3CDTF">2017-01-17T09:50:00Z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