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97a9" w14:paraId="93d97a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459" w:rsidP="00775459" w:rsidR="0077545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St-325/2017-2.</w:t>
      </w:r>
    </w:p>
    <w:p w:rsidRDefault="00775459" w:rsidP="00775459" w:rsidR="00775459">
      <w:pPr>
        <w:jc w:val="center"/>
        <w:rPr>
          <w:rFonts w:cs="Arial" w:hAnsi="Arial" w:ascii="Arial"/>
          <w:b/>
          <w:noProof/>
        </w:rPr>
      </w:pPr>
    </w:p>
    <w:p w:rsidRDefault="00775459" w:rsidP="00775459" w:rsidR="0077545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75459" w:rsidP="00775459" w:rsidR="00775459">
      <w:pPr>
        <w:rPr>
          <w:rFonts w:cs="Arial" w:hAnsi="Arial" w:ascii="Arial"/>
          <w:b/>
          <w:noProof/>
        </w:rPr>
      </w:pPr>
    </w:p>
    <w:p w:rsidRDefault="00775459" w:rsidP="00775459" w:rsidR="0077545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75459" w:rsidP="00775459" w:rsidR="00775459">
      <w:pPr>
        <w:jc w:val="center"/>
        <w:outlineLvl w:val="0"/>
        <w:rPr>
          <w:rFonts w:cs="Arial" w:hAnsi="Arial" w:ascii="Arial"/>
          <w:b/>
          <w:noProof/>
        </w:rPr>
      </w:pPr>
    </w:p>
    <w:p w:rsidRDefault="00775459" w:rsidP="00775459" w:rsidR="00775459">
      <w:pPr>
        <w:outlineLvl w:val="0"/>
        <w:rPr>
          <w:rFonts w:cs="Arial" w:hAnsi="Arial" w:ascii="Arial"/>
          <w:noProof/>
        </w:rPr>
      </w:pPr>
    </w:p>
    <w:p w:rsidRDefault="00775459" w:rsidP="00775459" w:rsidR="007754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MACK No. 1 j.d.o.o. za trgovinu i ugostiteljstvo iz Novog Sela Rok, Rade Končara 2, MBS 070113259, OIB 09270542227, d</w:t>
      </w:r>
      <w:r>
        <w:rPr>
          <w:rFonts w:cs="Arial" w:hAnsi="Arial" w:ascii="Arial"/>
          <w:noProof/>
        </w:rPr>
        <w:t>ana 14. kolovoza 2017. godine</w:t>
      </w:r>
    </w:p>
    <w:p w:rsidRDefault="00775459" w:rsidP="00775459" w:rsidR="00775459">
      <w:pPr>
        <w:ind w:firstLine="851"/>
        <w:jc w:val="both"/>
        <w:rPr>
          <w:rFonts w:cs="Arial" w:hAnsi="Arial" w:ascii="Arial"/>
          <w:noProof/>
        </w:rPr>
      </w:pPr>
    </w:p>
    <w:p w:rsidRDefault="00775459" w:rsidP="00775459" w:rsidR="0077545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75459" w:rsidP="00775459" w:rsidR="0077545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75459" w:rsidP="00775459" w:rsidR="0077545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MACK No. 1 j.d.o.o. za trgovinu i ugostiteljstvo iz Novog Sela Rok, Rade Končara 2, MBS 070113259, OIB 09270542227.</w:t>
      </w:r>
    </w:p>
    <w:p w:rsidRDefault="00775459" w:rsidP="00775459" w:rsidR="0077545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75459" w:rsidP="00775459" w:rsidR="007754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75459" w:rsidP="00775459" w:rsidR="0077545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775459" w:rsidP="00775459" w:rsidR="0077545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Silvija Koletič iz Novog Sela Rok, Rade Končara 2.</w:t>
      </w:r>
    </w:p>
    <w:p w:rsidRDefault="00775459" w:rsidP="00775459" w:rsidR="0077545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75459" w:rsidP="00775459" w:rsidR="0077545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75459" w:rsidP="00775459" w:rsidR="0077545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775459" w:rsidP="00775459" w:rsidR="00775459">
      <w:pPr>
        <w:jc w:val="center"/>
        <w:outlineLvl w:val="0"/>
        <w:rPr>
          <w:rFonts w:cs="Arial" w:hAnsi="Arial" w:ascii="Arial"/>
          <w:noProof/>
        </w:rPr>
      </w:pPr>
    </w:p>
    <w:p w:rsidRDefault="00775459" w:rsidP="00775459" w:rsidR="0077545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534 dana, u ukupnom iznosu od 67.039,15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</w:p>
    <w:p w:rsidRDefault="00775459" w:rsidP="00775459" w:rsidR="00775459">
      <w:pPr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        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75459" w:rsidP="00775459" w:rsidR="007754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75459" w:rsidP="00775459" w:rsidR="007754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</w:p>
    <w:p w:rsidRDefault="00775459" w:rsidP="00775459" w:rsidR="0077545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</w:p>
    <w:p w:rsidRDefault="00775459" w:rsidP="00775459" w:rsidR="0077545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775459" w:rsidP="00775459" w:rsidR="0077545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</w:p>
    <w:p w:rsidRDefault="00775459" w:rsidP="00775459" w:rsidR="0077545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75459" w:rsidP="00775459" w:rsidR="00775459">
      <w:pPr>
        <w:jc w:val="both"/>
        <w:rPr>
          <w:rFonts w:cs="Arial" w:hAnsi="Arial" w:ascii="Arial"/>
        </w:rPr>
      </w:pPr>
    </w:p>
    <w:p w:rsidRDefault="00775459" w:rsidP="00775459" w:rsidR="0077545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75459" w:rsidP="00775459" w:rsidR="007754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75459" w:rsidP="00775459" w:rsidR="007754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775459" w:rsidP="00775459" w:rsidR="007754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75459" w:rsidP="00775459" w:rsidR="007754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775459" w:rsidP="00775459" w:rsidR="00775459">
      <w:pPr>
        <w:rPr>
          <w:rFonts w:cs="Arial" w:hAnsi="Arial" w:ascii="Arial"/>
        </w:rPr>
      </w:pPr>
    </w:p>
    <w:p w:rsidRDefault="00775459" w:rsidP="00775459" w:rsidR="00775459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459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52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St-325/2017-2</izvorni_sadrzaj>
    <derivirana_varijabla naziv="DomainObject.Oznaka_1">St-325/2017-2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</item>
      <item>Silvija Koletič, OIB 93266082226</item>
    </izvorni_sadrzaj>
    <derivirana_varijabla naziv="DomainObject.Predmet.OstaliListFormatedOIB_1">
      <item>sudski registar</item>
      <item>Županijsko državno odvjetništvo u Varaždinu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Koletič, OIB 93266082226</item>
    </izvorni_sadrzaj>
    <derivirana_varijabla naziv="DomainObject.Predmet.OstaliListNazivFormatedOIB_1">
      <item>sudski registar</item>
      <item>Županijsko državno odvjetništvo u Varaždinu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St-325/2017-2</izvorni_sadrzaj>
    <derivirana_varijabla naziv="DomainObject.PoslovniBrojDokumenta_1">St-325/2017-2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izvorni_sadrzaj>
    <derivirana_varijabla naziv="DomainObject.Predmet.SudioniciListAdressOIB_1"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9EA48-1882-4A1A-986D-4F9584B93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2780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