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7ee8" w14:paraId="7d97ee8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924D09">
        <w:rPr>
          <w:rFonts w:hAnsi="Times New Roman" w:ascii="Times New Roman"/>
          <w:szCs w:val="24"/>
          <w:lang w:val="hr-HR"/>
        </w:rPr>
        <w:t>3575</w:t>
      </w:r>
      <w:r w:rsidR="00EE23D3" w:rsidRPr="008B00D6">
        <w:rPr>
          <w:rFonts w:hAnsi="Times New Roman" w:ascii="Times New Roman"/>
          <w:szCs w:val="24"/>
          <w:lang w:val="hr-HR"/>
        </w:rPr>
        <w:t>/16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85AA1" w:rsidR="00EE23D3" w:rsidRPr="00924D0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8B00D6">
        <w:rPr>
          <w:rFonts w:hAnsi="Times New Roman" w:ascii="Times New Roman"/>
          <w:szCs w:val="24"/>
          <w:lang w:val="hr-HR"/>
        </w:rPr>
        <w:t>prijedloga</w:t>
      </w:r>
      <w:r w:rsidRPr="008B00D6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00D6">
        <w:rPr>
          <w:rFonts w:hAnsi="Times New Roman" w:ascii="Times New Roman"/>
          <w:szCs w:val="24"/>
          <w:lang w:val="hr-HR"/>
        </w:rPr>
        <w:t xml:space="preserve">, </w:t>
      </w:r>
      <w:r w:rsidR="001560FF" w:rsidRPr="008B00D6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00D6">
        <w:rPr>
          <w:rFonts w:hAnsi="Times New Roman" w:ascii="Times New Roman"/>
          <w:szCs w:val="24"/>
          <w:lang w:val="hr-HR"/>
        </w:rPr>
        <w:t>U</w:t>
      </w:r>
      <w:r w:rsidR="006F49EF" w:rsidRPr="008B00D6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00D6">
        <w:rPr>
          <w:rFonts w:hAnsi="Times New Roman" w:ascii="Times New Roman"/>
          <w:szCs w:val="24"/>
          <w:lang w:val="hr-HR"/>
        </w:rPr>
        <w:t>OIB: 85821130368</w:t>
      </w:r>
      <w:r w:rsidR="00EF633F" w:rsidRPr="008B00D6">
        <w:rPr>
          <w:rFonts w:hAnsi="Times New Roman" w:ascii="Times New Roman"/>
          <w:szCs w:val="24"/>
          <w:lang w:val="hr-HR"/>
        </w:rPr>
        <w:t xml:space="preserve">, </w:t>
      </w:r>
      <w:r w:rsidRPr="008B00D6">
        <w:rPr>
          <w:rFonts w:hAnsi="Times New Roman" w:ascii="Times New Roman"/>
          <w:szCs w:val="24"/>
          <w:lang w:val="hr-HR"/>
        </w:rPr>
        <w:t xml:space="preserve">za </w:t>
      </w:r>
      <w:r w:rsidR="004203D1" w:rsidRPr="008B00D6">
        <w:rPr>
          <w:rFonts w:hAnsi="Times New Roman" w:ascii="Times New Roman"/>
          <w:szCs w:val="24"/>
          <w:lang w:val="hr-HR"/>
        </w:rPr>
        <w:t>otvaranje</w:t>
      </w:r>
      <w:r w:rsidRPr="008B00D6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924D09" w:rsidRPr="00924D09">
        <w:rPr>
          <w:rFonts w:hAnsi="Times New Roman" w:ascii="Times New Roman"/>
          <w:szCs w:val="24"/>
          <w:lang w:val="pt-BR"/>
        </w:rPr>
        <w:t xml:space="preserve">VERBA VOLANT – VOLOVČICA d.o.o., Zagreb, Ulica grada Gospića 1, OIB: </w:t>
      </w:r>
      <w:r w:rsidR="00924D09" w:rsidRPr="00924D09">
        <w:rPr>
          <w:rFonts w:hAnsi="Times New Roman" w:ascii="Times New Roman"/>
          <w:szCs w:val="24"/>
        </w:rPr>
        <w:t>77513606625</w:t>
      </w:r>
      <w:r w:rsidR="00A91658" w:rsidRPr="00924D09">
        <w:rPr>
          <w:rFonts w:hAnsi="Times New Roman" w:ascii="Times New Roman"/>
          <w:szCs w:val="24"/>
        </w:rPr>
        <w:t>,</w:t>
      </w:r>
      <w:r w:rsidR="00B740CC" w:rsidRPr="00924D09">
        <w:rPr>
          <w:rFonts w:hAnsi="Times New Roman" w:ascii="Times New Roman"/>
          <w:szCs w:val="24"/>
          <w:lang w:val="hr-HR"/>
        </w:rPr>
        <w:t xml:space="preserve"> </w:t>
      </w:r>
      <w:r w:rsidR="00924D09">
        <w:rPr>
          <w:rFonts w:hAnsi="Times New Roman" w:ascii="Times New Roman"/>
          <w:szCs w:val="24"/>
          <w:lang w:val="hr-HR"/>
        </w:rPr>
        <w:t>2</w:t>
      </w:r>
      <w:r w:rsidR="0010404E" w:rsidRPr="00924D09">
        <w:rPr>
          <w:rFonts w:hAnsi="Times New Roman" w:ascii="Times New Roman"/>
          <w:szCs w:val="24"/>
          <w:lang w:val="hr-HR"/>
        </w:rPr>
        <w:t>9</w:t>
      </w:r>
      <w:r w:rsidRPr="00924D09">
        <w:rPr>
          <w:rFonts w:hAnsi="Times New Roman" w:ascii="Times New Roman"/>
          <w:szCs w:val="24"/>
          <w:lang w:val="hr-HR"/>
        </w:rPr>
        <w:t xml:space="preserve">. </w:t>
      </w:r>
      <w:r w:rsidR="0010404E" w:rsidRPr="00924D09">
        <w:rPr>
          <w:rFonts w:hAnsi="Times New Roman" w:ascii="Times New Roman"/>
          <w:szCs w:val="24"/>
          <w:lang w:val="hr-HR"/>
        </w:rPr>
        <w:t>ožujka</w:t>
      </w:r>
      <w:r w:rsidRPr="00924D09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EB588B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</w:r>
      <w:r w:rsidR="00EB588B">
        <w:rPr>
          <w:rFonts w:hAnsi="Times New Roman" w:ascii="Times New Roman"/>
          <w:szCs w:val="24"/>
          <w:lang w:val="hr-HR"/>
        </w:rPr>
        <w:t xml:space="preserve">Odbacuje se žalba </w:t>
      </w:r>
      <w:r w:rsidR="00464307">
        <w:rPr>
          <w:rFonts w:hAnsi="Times New Roman" w:ascii="Times New Roman"/>
          <w:szCs w:val="24"/>
          <w:lang w:val="hr-HR"/>
        </w:rPr>
        <w:t xml:space="preserve">osobe ovlaštene za zastupanje dužnika Martine Sumić </w:t>
      </w:r>
      <w:r w:rsidR="00A84980">
        <w:rPr>
          <w:rFonts w:hAnsi="Times New Roman" w:ascii="Times New Roman"/>
          <w:szCs w:val="24"/>
          <w:lang w:val="hr-HR"/>
        </w:rPr>
        <w:t xml:space="preserve">od </w:t>
      </w:r>
      <w:r w:rsidR="008D129D">
        <w:rPr>
          <w:rFonts w:hAnsi="Times New Roman" w:ascii="Times New Roman"/>
          <w:szCs w:val="24"/>
          <w:lang w:val="hr-HR"/>
        </w:rPr>
        <w:t>28</w:t>
      </w:r>
      <w:r w:rsidR="00EB588B">
        <w:rPr>
          <w:rFonts w:hAnsi="Times New Roman" w:ascii="Times New Roman"/>
          <w:szCs w:val="24"/>
          <w:lang w:val="hr-HR"/>
        </w:rPr>
        <w:t>. ožujka 2017. protiv rješenja i zaključka Trgovačkog suda u Zagrebu poslovni broj St-</w:t>
      </w:r>
      <w:r w:rsidR="008D129D">
        <w:rPr>
          <w:rFonts w:hAnsi="Times New Roman" w:ascii="Times New Roman"/>
          <w:szCs w:val="24"/>
          <w:lang w:val="hr-HR"/>
        </w:rPr>
        <w:t>3575</w:t>
      </w:r>
      <w:r w:rsidR="00EB588B">
        <w:rPr>
          <w:rFonts w:hAnsi="Times New Roman" w:ascii="Times New Roman"/>
          <w:szCs w:val="24"/>
          <w:lang w:val="hr-HR"/>
        </w:rPr>
        <w:t xml:space="preserve">/16-6 od </w:t>
      </w:r>
      <w:r w:rsidR="008D129D">
        <w:rPr>
          <w:rFonts w:hAnsi="Times New Roman" w:ascii="Times New Roman"/>
          <w:szCs w:val="24"/>
          <w:lang w:val="hr-HR"/>
        </w:rPr>
        <w:t>15</w:t>
      </w:r>
      <w:r w:rsidR="00EB588B">
        <w:rPr>
          <w:rFonts w:hAnsi="Times New Roman" w:ascii="Times New Roman"/>
          <w:szCs w:val="24"/>
          <w:lang w:val="hr-HR"/>
        </w:rPr>
        <w:t xml:space="preserve">. </w:t>
      </w:r>
      <w:r w:rsidR="008D129D">
        <w:rPr>
          <w:rFonts w:hAnsi="Times New Roman" w:ascii="Times New Roman"/>
          <w:szCs w:val="24"/>
          <w:lang w:val="hr-HR"/>
        </w:rPr>
        <w:t>ožujka</w:t>
      </w:r>
      <w:r w:rsidR="00EB588B">
        <w:rPr>
          <w:rFonts w:hAnsi="Times New Roman" w:ascii="Times New Roman"/>
          <w:szCs w:val="24"/>
          <w:lang w:val="hr-HR"/>
        </w:rPr>
        <w:t xml:space="preserve"> 2017.</w:t>
      </w:r>
      <w:r w:rsidR="003A697B">
        <w:rPr>
          <w:rFonts w:hAnsi="Times New Roman" w:ascii="Times New Roman"/>
          <w:szCs w:val="24"/>
          <w:lang w:val="hr-HR"/>
        </w:rPr>
        <w:t>,</w:t>
      </w:r>
      <w:r w:rsidR="000460F4">
        <w:rPr>
          <w:rFonts w:hAnsi="Times New Roman" w:ascii="Times New Roman"/>
          <w:szCs w:val="24"/>
          <w:lang w:val="hr-HR"/>
        </w:rPr>
        <w:t xml:space="preserve"> kao nedopuštena.</w:t>
      </w:r>
    </w:p>
    <w:p w:rsidRDefault="008957BC" w:rsidP="008957BC" w:rsidR="009F6C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9F6C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4B545D" w:rsidP="0021134C" w:rsidR="00A849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Rješenjem ovoga suda poslovni broj </w:t>
      </w:r>
      <w:r w:rsidR="000D2F5B">
        <w:rPr>
          <w:rFonts w:hAnsi="Times New Roman" w:ascii="Times New Roman"/>
          <w:szCs w:val="24"/>
          <w:lang w:val="hr-HR"/>
        </w:rPr>
        <w:t>St-3575/16-6 od 15. ožujka 2017.</w:t>
      </w:r>
      <w:r w:rsidR="00DF21A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pokrenut je prethodni postupak radi utvrđivanja pretpostavki za otvaranje stečajnog postupka nad dužnikom, dok je zaključkom ovoga suda poslovni broj St-</w:t>
      </w:r>
      <w:r w:rsidR="00C536EB">
        <w:rPr>
          <w:rFonts w:hAnsi="Times New Roman" w:ascii="Times New Roman"/>
          <w:szCs w:val="24"/>
          <w:lang w:val="hr-HR"/>
        </w:rPr>
        <w:t>3575</w:t>
      </w:r>
      <w:r>
        <w:rPr>
          <w:rFonts w:hAnsi="Times New Roman" w:ascii="Times New Roman"/>
          <w:szCs w:val="24"/>
          <w:lang w:val="hr-HR"/>
        </w:rPr>
        <w:t xml:space="preserve">/16-6 od </w:t>
      </w:r>
      <w:r w:rsidR="00C536EB">
        <w:rPr>
          <w:rFonts w:hAnsi="Times New Roman" w:ascii="Times New Roman"/>
          <w:szCs w:val="24"/>
          <w:lang w:val="hr-HR"/>
        </w:rPr>
        <w:t>15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C536EB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2017. </w:t>
      </w:r>
      <w:r w:rsidR="0021134C">
        <w:rPr>
          <w:rFonts w:hAnsi="Times New Roman" w:ascii="Times New Roman"/>
          <w:szCs w:val="24"/>
          <w:lang w:val="hr-HR"/>
        </w:rPr>
        <w:t xml:space="preserve">naređeno osobi ovlaštenoj za zastupanje dužnika </w:t>
      </w:r>
      <w:r w:rsidR="00464307">
        <w:rPr>
          <w:rFonts w:hAnsi="Times New Roman" w:ascii="Times New Roman"/>
          <w:szCs w:val="24"/>
          <w:lang w:val="hr-HR"/>
        </w:rPr>
        <w:t>Martini Sumić</w:t>
      </w:r>
      <w:r w:rsidR="003D1300">
        <w:rPr>
          <w:rFonts w:hAnsi="Times New Roman" w:ascii="Times New Roman"/>
          <w:szCs w:val="24"/>
          <w:lang w:val="hr-HR"/>
        </w:rPr>
        <w:t xml:space="preserve"> </w:t>
      </w:r>
      <w:r w:rsidR="0021134C">
        <w:rPr>
          <w:rFonts w:hAnsi="Times New Roman" w:ascii="Times New Roman"/>
          <w:szCs w:val="24"/>
          <w:lang w:val="hr-HR"/>
        </w:rPr>
        <w:t xml:space="preserve">dostaviti ovom sudu pisano izvješće o financijsko-gospodarskom stanju dužnika, uz upozorenje na pravne posljedice ne postupanja po naredbi ovoga suda propisane odredbama čl. 117. st. 1., 2., 3. i 6. Stečajnog zakona </w:t>
      </w:r>
      <w:r w:rsidR="0021134C" w:rsidRPr="008B00D6">
        <w:rPr>
          <w:rFonts w:hAnsi="Times New Roman" w:ascii="Times New Roman"/>
          <w:szCs w:val="24"/>
          <w:lang w:val="hr-HR"/>
        </w:rPr>
        <w:t>(“Narodne novine” broj 71/15, dalje: SZ)</w:t>
      </w:r>
      <w:r w:rsidR="0021134C">
        <w:rPr>
          <w:rFonts w:hAnsi="Times New Roman" w:ascii="Times New Roman"/>
          <w:szCs w:val="24"/>
          <w:lang w:val="hr-HR"/>
        </w:rPr>
        <w:t>, te je zakazano ročište radi očitovanja o prijedlogu za otvaranje stečajnog postupka</w:t>
      </w:r>
      <w:r w:rsidR="003D1300">
        <w:rPr>
          <w:rFonts w:hAnsi="Times New Roman" w:ascii="Times New Roman"/>
          <w:szCs w:val="24"/>
          <w:lang w:val="hr-HR"/>
        </w:rPr>
        <w:t xml:space="preserve"> za </w:t>
      </w:r>
      <w:r w:rsidR="00464307">
        <w:rPr>
          <w:rFonts w:hAnsi="Times New Roman" w:ascii="Times New Roman"/>
          <w:szCs w:val="24"/>
          <w:lang w:val="hr-HR"/>
        </w:rPr>
        <w:t>20</w:t>
      </w:r>
      <w:r w:rsidR="003D1300">
        <w:rPr>
          <w:rFonts w:hAnsi="Times New Roman" w:ascii="Times New Roman"/>
          <w:szCs w:val="24"/>
          <w:lang w:val="hr-HR"/>
        </w:rPr>
        <w:t xml:space="preserve">. </w:t>
      </w:r>
      <w:r w:rsidR="00464307">
        <w:rPr>
          <w:rFonts w:hAnsi="Times New Roman" w:ascii="Times New Roman"/>
          <w:szCs w:val="24"/>
          <w:lang w:val="hr-HR"/>
        </w:rPr>
        <w:t>travnja</w:t>
      </w:r>
      <w:r w:rsidR="003D1300">
        <w:rPr>
          <w:rFonts w:hAnsi="Times New Roman" w:ascii="Times New Roman"/>
          <w:szCs w:val="24"/>
          <w:lang w:val="hr-HR"/>
        </w:rPr>
        <w:t xml:space="preserve"> 2017. u 10,</w:t>
      </w:r>
      <w:r w:rsidR="00464307">
        <w:rPr>
          <w:rFonts w:hAnsi="Times New Roman" w:ascii="Times New Roman"/>
          <w:szCs w:val="24"/>
          <w:lang w:val="hr-HR"/>
        </w:rPr>
        <w:t>0</w:t>
      </w:r>
      <w:r w:rsidR="003D1300">
        <w:rPr>
          <w:rFonts w:hAnsi="Times New Roman" w:ascii="Times New Roman"/>
          <w:szCs w:val="24"/>
          <w:lang w:val="hr-HR"/>
        </w:rPr>
        <w:t>0 sati</w:t>
      </w:r>
      <w:r w:rsidR="0021134C">
        <w:rPr>
          <w:rFonts w:hAnsi="Times New Roman" w:ascii="Times New Roman"/>
          <w:szCs w:val="24"/>
          <w:lang w:val="hr-HR"/>
        </w:rPr>
        <w:t>.</w:t>
      </w:r>
      <w:r w:rsidR="00A84980">
        <w:rPr>
          <w:rFonts w:hAnsi="Times New Roman" w:ascii="Times New Roman"/>
          <w:szCs w:val="24"/>
          <w:lang w:val="hr-HR"/>
        </w:rPr>
        <w:t xml:space="preserve"> Navedeno rješenje i zaključak objavljeni su na mrežnoj stranici e-oglasna ploča ovoga </w:t>
      </w:r>
      <w:r w:rsidR="003D1300">
        <w:rPr>
          <w:rFonts w:hAnsi="Times New Roman" w:ascii="Times New Roman"/>
          <w:szCs w:val="24"/>
          <w:lang w:val="hr-HR"/>
        </w:rPr>
        <w:t xml:space="preserve">suda </w:t>
      </w:r>
      <w:r w:rsidR="00464307">
        <w:rPr>
          <w:rFonts w:hAnsi="Times New Roman" w:ascii="Times New Roman"/>
          <w:szCs w:val="24"/>
          <w:lang w:val="hr-HR"/>
        </w:rPr>
        <w:t>15</w:t>
      </w:r>
      <w:r w:rsidR="00A84980">
        <w:rPr>
          <w:rFonts w:hAnsi="Times New Roman" w:ascii="Times New Roman"/>
          <w:szCs w:val="24"/>
          <w:lang w:val="hr-HR"/>
        </w:rPr>
        <w:t xml:space="preserve">. </w:t>
      </w:r>
      <w:r w:rsidR="00464307">
        <w:rPr>
          <w:rFonts w:hAnsi="Times New Roman" w:ascii="Times New Roman"/>
          <w:szCs w:val="24"/>
          <w:lang w:val="hr-HR"/>
        </w:rPr>
        <w:t>ožujka 2017. u 12:00:54</w:t>
      </w:r>
      <w:r w:rsidR="00A84980">
        <w:rPr>
          <w:rFonts w:hAnsi="Times New Roman" w:ascii="Times New Roman"/>
          <w:szCs w:val="24"/>
          <w:lang w:val="hr-HR"/>
        </w:rPr>
        <w:t>.</w:t>
      </w:r>
    </w:p>
    <w:p w:rsidRDefault="001C19AE" w:rsidP="0021134C" w:rsidR="001C19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Osoba ovlaštena za zastupanje dužnika Martina Sumić je 28. ožujka 2017. izjavila žalbu protiv</w:t>
      </w:r>
      <w:r w:rsidR="007639E4">
        <w:rPr>
          <w:rFonts w:hAnsi="Times New Roman" w:ascii="Times New Roman"/>
          <w:szCs w:val="24"/>
          <w:lang w:val="hr-HR"/>
        </w:rPr>
        <w:t xml:space="preserve"> </w:t>
      </w:r>
      <w:r w:rsidR="00BE5113">
        <w:rPr>
          <w:rFonts w:hAnsi="Times New Roman" w:ascii="Times New Roman"/>
          <w:szCs w:val="24"/>
          <w:lang w:val="hr-HR"/>
        </w:rPr>
        <w:t xml:space="preserve">navedenog rješenja i zaključka </w:t>
      </w:r>
      <w:r>
        <w:rPr>
          <w:rFonts w:hAnsi="Times New Roman" w:ascii="Times New Roman"/>
          <w:szCs w:val="24"/>
          <w:lang w:val="hr-HR"/>
        </w:rPr>
        <w:t xml:space="preserve">u kojoj u bitnome navodi kako je rješenje o pokretanju stečajnog postupka doneseno </w:t>
      </w:r>
      <w:r w:rsidR="009F6CD6">
        <w:rPr>
          <w:rFonts w:hAnsi="Times New Roman" w:ascii="Times New Roman"/>
          <w:szCs w:val="24"/>
          <w:lang w:val="hr-HR"/>
        </w:rPr>
        <w:t>nakon što je dužnik podmirio sve svoje obveze.</w:t>
      </w:r>
    </w:p>
    <w:p w:rsidRDefault="000460F4" w:rsidP="0021134C" w:rsidR="000460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odredbi čl. 115. st. 1. SZ-a propisano je da protiv rješenja o pokretanju prethodnoga postupka radi utvrđivanja pretpostavki za otvaranje stečajnoga postupka (prethodni postupak) nije dopuštena posebna žalba, dok prema odredbi čl. 19. st. 7. SZ-a protiv zaključka nije dopušten pravni lijek. Pobijano rješenje i zaključak sadrže jasnu uputu o pravnom lijeku.</w:t>
      </w:r>
    </w:p>
    <w:p w:rsidRDefault="00595749" w:rsidP="0021134C" w:rsidR="005957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 protiv rješenja o</w:t>
      </w:r>
      <w:r w:rsidRPr="0059574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pokretanju prethodnoga postupka radi utvrđivanja pretpostavki za otvaranje stečajnoga postupka nije dopuštena posebna žalba, dok protiv zaključka nije dopušten pravni lijek, to je, uzevši u obzir navedeno, na temelju odredbe </w:t>
      </w:r>
      <w:r w:rsidR="00030A7A"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 xml:space="preserve">čl. </w:t>
      </w:r>
      <w:r w:rsidR="003A697B" w:rsidRPr="006A1ADF">
        <w:rPr>
          <w:rFonts w:hAnsi="Times New Roman" w:ascii="Times New Roman"/>
          <w:szCs w:val="24"/>
          <w:lang w:val="hr-HR"/>
        </w:rPr>
        <w:t>358. st. 1. Z</w:t>
      </w:r>
      <w:r w:rsidR="003A697B">
        <w:rPr>
          <w:rFonts w:hAnsi="Times New Roman" w:ascii="Times New Roman"/>
          <w:szCs w:val="24"/>
          <w:lang w:val="hr-HR"/>
        </w:rPr>
        <w:t>akon o parničnom</w:t>
      </w:r>
      <w:r w:rsidR="008503CE">
        <w:rPr>
          <w:rFonts w:hAnsi="Times New Roman" w:ascii="Times New Roman"/>
          <w:szCs w:val="24"/>
          <w:lang w:val="hr-HR"/>
        </w:rPr>
        <w:t xml:space="preserve"> postupku </w:t>
      </w:r>
      <w:r w:rsidR="008503CE" w:rsidRPr="008503CE">
        <w:rPr>
          <w:rFonts w:hAnsi="Times New Roman" w:ascii="Times New Roman"/>
          <w:szCs w:val="24"/>
        </w:rPr>
        <w:t xml:space="preserve">(„Narodne novine“ broj 53/91, 91/92, 112/99, </w:t>
      </w:r>
      <w:r w:rsidR="008503CE" w:rsidRPr="008503CE">
        <w:rPr>
          <w:rFonts w:hAnsi="Times New Roman" w:ascii="Times New Roman"/>
          <w:szCs w:val="24"/>
        </w:rPr>
        <w:lastRenderedPageBreak/>
        <w:t>88/01, 117/03, 88/05, 2/07, 84/08,</w:t>
      </w:r>
      <w:r w:rsidR="008503CE">
        <w:rPr>
          <w:rFonts w:hAnsi="Times New Roman" w:ascii="Times New Roman"/>
          <w:szCs w:val="24"/>
        </w:rPr>
        <w:t xml:space="preserve"> 123/08, 57/11, 25/13 i 89/14; dalje: ZPP</w:t>
      </w:r>
      <w:r w:rsidR="003A697B" w:rsidRPr="008503CE">
        <w:rPr>
          <w:rFonts w:hAnsi="Times New Roman" w:ascii="Times New Roman"/>
          <w:szCs w:val="24"/>
          <w:lang w:val="hr-HR"/>
        </w:rPr>
        <w:t>)</w:t>
      </w:r>
      <w:r w:rsidR="003A697B">
        <w:rPr>
          <w:rFonts w:hAnsi="Times New Roman" w:ascii="Times New Roman"/>
          <w:szCs w:val="24"/>
          <w:lang w:val="hr-HR"/>
        </w:rPr>
        <w:t xml:space="preserve"> u vezi s odredb</w:t>
      </w:r>
      <w:r w:rsidR="00030A7A">
        <w:rPr>
          <w:rFonts w:hAnsi="Times New Roman" w:ascii="Times New Roman"/>
          <w:szCs w:val="24"/>
          <w:lang w:val="hr-HR"/>
        </w:rPr>
        <w:t xml:space="preserve">ama </w:t>
      </w:r>
      <w:r w:rsidR="003A697B">
        <w:rPr>
          <w:rFonts w:hAnsi="Times New Roman" w:ascii="Times New Roman"/>
          <w:szCs w:val="24"/>
          <w:lang w:val="hr-HR"/>
        </w:rPr>
        <w:t>čl. 381. ZPP-a i čl. 10. SZ-a, odlučeno kao u izreci ovog rješenja.</w:t>
      </w:r>
    </w:p>
    <w:p w:rsidRDefault="006D70C5" w:rsidP="006C314D" w:rsidR="006D70C5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657289">
        <w:rPr>
          <w:rFonts w:hAnsi="Times New Roman" w:ascii="Times New Roman"/>
          <w:szCs w:val="24"/>
          <w:lang w:val="hr-HR"/>
        </w:rPr>
        <w:t>2</w:t>
      </w:r>
      <w:r w:rsidR="00AD00E0">
        <w:rPr>
          <w:rFonts w:hAnsi="Times New Roman" w:ascii="Times New Roman"/>
          <w:szCs w:val="24"/>
          <w:lang w:val="hr-HR"/>
        </w:rPr>
        <w:t>9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AD00E0">
        <w:rPr>
          <w:rFonts w:hAnsi="Times New Roman" w:ascii="Times New Roman"/>
          <w:szCs w:val="24"/>
          <w:lang w:val="hr-HR"/>
        </w:rPr>
        <w:t>ožujka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4F5B99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F75EDB">
        <w:rPr>
          <w:rFonts w:hAnsi="Times New Roman" w:ascii="Times New Roman"/>
          <w:szCs w:val="24"/>
          <w:lang w:val="hr-HR"/>
        </w:rPr>
        <w:t>od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E85AA1">
        <w:rPr>
          <w:rFonts w:hAnsi="Times New Roman" w:ascii="Times New Roman"/>
          <w:szCs w:val="24"/>
          <w:lang w:val="hr-HR"/>
        </w:rPr>
        <w:t xml:space="preserve">dostave </w:t>
      </w:r>
      <w:r w:rsidRPr="008B00D6">
        <w:rPr>
          <w:rFonts w:hAnsi="Times New Roman" w:ascii="Times New Roman"/>
          <w:szCs w:val="24"/>
          <w:lang w:val="hr-HR"/>
        </w:rPr>
        <w:t>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4F5B99" w:rsidP="004F5B99" w:rsidR="004F5B9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F5B99" w:rsidP="004F5B99" w:rsidR="004F5B9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FA2229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F5B9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657289">
      <w:rPr>
        <w:rFonts w:hAnsi="Times New Roman" w:ascii="Times New Roman"/>
        <w:szCs w:val="24"/>
      </w:rPr>
      <w:t>3575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30A7A"/>
    <w:rsid w:val="00041293"/>
    <w:rsid w:val="00041BCF"/>
    <w:rsid w:val="00041FDD"/>
    <w:rsid w:val="00042F5D"/>
    <w:rsid w:val="00043339"/>
    <w:rsid w:val="000460F4"/>
    <w:rsid w:val="00057A20"/>
    <w:rsid w:val="0006762B"/>
    <w:rsid w:val="00073859"/>
    <w:rsid w:val="000851E2"/>
    <w:rsid w:val="000A7A4B"/>
    <w:rsid w:val="000B5A32"/>
    <w:rsid w:val="000B609B"/>
    <w:rsid w:val="000D2F5B"/>
    <w:rsid w:val="000F339C"/>
    <w:rsid w:val="000F36BA"/>
    <w:rsid w:val="0010404E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19AE"/>
    <w:rsid w:val="001C44B8"/>
    <w:rsid w:val="001C4CB4"/>
    <w:rsid w:val="001D0513"/>
    <w:rsid w:val="001D305A"/>
    <w:rsid w:val="0021134C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A697B"/>
    <w:rsid w:val="003C34C5"/>
    <w:rsid w:val="003D1300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4307"/>
    <w:rsid w:val="004717F7"/>
    <w:rsid w:val="00483442"/>
    <w:rsid w:val="00493024"/>
    <w:rsid w:val="004A4385"/>
    <w:rsid w:val="004B1528"/>
    <w:rsid w:val="004B15A9"/>
    <w:rsid w:val="004B4712"/>
    <w:rsid w:val="004B545D"/>
    <w:rsid w:val="004C1A9C"/>
    <w:rsid w:val="004D31F6"/>
    <w:rsid w:val="004D3D95"/>
    <w:rsid w:val="004E2988"/>
    <w:rsid w:val="004E3CA8"/>
    <w:rsid w:val="004F5B99"/>
    <w:rsid w:val="004F79F7"/>
    <w:rsid w:val="00505144"/>
    <w:rsid w:val="00515AE4"/>
    <w:rsid w:val="00565D6E"/>
    <w:rsid w:val="00576A37"/>
    <w:rsid w:val="00592DDD"/>
    <w:rsid w:val="005938F3"/>
    <w:rsid w:val="005940E9"/>
    <w:rsid w:val="0059574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57289"/>
    <w:rsid w:val="0067762B"/>
    <w:rsid w:val="00680F33"/>
    <w:rsid w:val="00683A42"/>
    <w:rsid w:val="006A1ADF"/>
    <w:rsid w:val="006A36FF"/>
    <w:rsid w:val="006A5185"/>
    <w:rsid w:val="006C314D"/>
    <w:rsid w:val="006D0D15"/>
    <w:rsid w:val="006D70C5"/>
    <w:rsid w:val="006E488E"/>
    <w:rsid w:val="006F1FA2"/>
    <w:rsid w:val="006F2DB4"/>
    <w:rsid w:val="006F49EF"/>
    <w:rsid w:val="00716831"/>
    <w:rsid w:val="00730B10"/>
    <w:rsid w:val="00753FD3"/>
    <w:rsid w:val="007639E4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503CE"/>
    <w:rsid w:val="00862D18"/>
    <w:rsid w:val="00871A45"/>
    <w:rsid w:val="00880A64"/>
    <w:rsid w:val="0088276B"/>
    <w:rsid w:val="00887697"/>
    <w:rsid w:val="008957BC"/>
    <w:rsid w:val="008A329D"/>
    <w:rsid w:val="008B00D6"/>
    <w:rsid w:val="008B463B"/>
    <w:rsid w:val="008B7543"/>
    <w:rsid w:val="008C06FE"/>
    <w:rsid w:val="008C5861"/>
    <w:rsid w:val="008D129D"/>
    <w:rsid w:val="008D42A8"/>
    <w:rsid w:val="008E2B89"/>
    <w:rsid w:val="008F4863"/>
    <w:rsid w:val="008F6E34"/>
    <w:rsid w:val="00902EEE"/>
    <w:rsid w:val="00924D09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9F6CD6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84980"/>
    <w:rsid w:val="00A91658"/>
    <w:rsid w:val="00A93140"/>
    <w:rsid w:val="00A95334"/>
    <w:rsid w:val="00AA1804"/>
    <w:rsid w:val="00AB39BD"/>
    <w:rsid w:val="00AB7883"/>
    <w:rsid w:val="00AC4610"/>
    <w:rsid w:val="00AD00E0"/>
    <w:rsid w:val="00AE42BB"/>
    <w:rsid w:val="00AE5F64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5113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536EB"/>
    <w:rsid w:val="00C61C6A"/>
    <w:rsid w:val="00C732D2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DF21A1"/>
    <w:rsid w:val="00E01B33"/>
    <w:rsid w:val="00E02E12"/>
    <w:rsid w:val="00E15098"/>
    <w:rsid w:val="00E47C64"/>
    <w:rsid w:val="00E54311"/>
    <w:rsid w:val="00E67442"/>
    <w:rsid w:val="00E7164A"/>
    <w:rsid w:val="00E8275A"/>
    <w:rsid w:val="00E85AA1"/>
    <w:rsid w:val="00E97C73"/>
    <w:rsid w:val="00EA4124"/>
    <w:rsid w:val="00EB055B"/>
    <w:rsid w:val="00EB588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75EDB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St-3575/2016-12</izvorni_sadrzaj>
    <derivirana_varijabla naziv="DomainObject.Oznaka_1">St-3575/2016-12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3575</izvorni_sadrzaj>
    <derivirana_varijabla naziv="DomainObject.Predmet.Broj_1">3575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St-3575/2016</izvorni_sadrzaj>
    <derivirana_varijabla naziv="DomainObject.Predmet.OznakaBroj_1">St-3575/2016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VERBA VOLANT - VOLOVČICA d.o.o. zastupanog po punomoćniku Martina Sumić</izvorni_sadrzaj>
    <derivirana_varijabla naziv="DomainObject.Predmet.ProtustrankaFormated_1">  VERBA VOLANT - VOLOVČICA d.o.o. zastupanog po punomoćniku Martina Sumić</derivirana_varijabla>
  </DomainObject.Predmet.ProtustrankaFormated>
  <DomainObject.Predmet.ProtustrankaFormatedOIB>
    <izvorni_sadrzaj>  VERBA VOLANT - VOLOVČICA d.o.o., OIB 77513606625 zastupanog po punomoćniku Martina Sumić</izvorni_sadrzaj>
    <derivirana_varijabla naziv="DomainObject.Predmet.ProtustrankaFormatedOIB_1">  VERBA VOLANT - VOLOVČICA d.o.o., OIB 77513606625 zastupanog po punomoćniku Martina Sumić</derivirana_varijabla>
  </DomainObject.Predmet.ProtustrankaFormatedOIB>
  <DomainObject.Predmet.ProtustrankaFormatedWithAdress>
    <izvorni_sadrzaj> VERBA VOLANT - VOLOVČICA d.o.o., Ulica grada Gospića 1, 10000 Zagreb zastupanog po punomoćniku Martina Sumić</izvorni_sadrzaj>
    <derivirana_varijabla naziv="DomainObject.Predmet.ProtustrankaFormatedWithAdress_1"> VERBA VOLANT - VOLOVČICA d.o.o., Ulica grada Gospića 1, 10000 Zagreb zastupanog po punomoćniku Martina Sumić</derivirana_varijabla>
  </DomainObject.Predmet.ProtustrankaFormatedWithAdress>
  <DomainObject.Predmet.ProtustrankaFormatedWithAdressOIB>
    <izvorni_sadrzaj> VERBA VOLANT - VOLOVČICA d.o.o., OIB 77513606625, Ulica grada Gospića 1, 10000 Zagreb zastupanog po punomoćniku Martina Sumić</izvorni_sadrzaj>
    <derivirana_varijabla naziv="DomainObject.Predmet.ProtustrankaFormatedWithAdressOIB_1"> VERBA VOLANT - VOLOVČICA d.o.o., OIB 77513606625, Ulica grada Gospića 1, 10000 Zagreb zastupanog po punomoćniku Martina Sumić</derivirana_varijabla>
  </DomainObject.Predmet.ProtustrankaFormatedWithAdressOIB>
  <DomainObject.Predmet.ProtustrankaWithAdress>
    <izvorni_sadrzaj>VERBA VOLANT - VOLOVČICA d.o.o. Ulica grada Gospića 1, 10000 Zagreb</izvorni_sadrzaj>
    <derivirana_varijabla naziv="DomainObject.Predmet.ProtustrankaWithAdress_1">VERBA VOLANT - VOLOVČICA d.o.o. Ulica grada Gospića 1, 10000 Zagreb</derivirana_varijabla>
  </DomainObject.Predmet.ProtustrankaWithAdress>
  <DomainObject.Predmet.ProtustrankaWithAdressOIB>
    <izvorni_sadrzaj>VERBA VOLANT - VOLOVČICA d.o.o., OIB 77513606625, Ulica grada Gospića 1, 10000 Zagreb</izvorni_sadrzaj>
    <derivirana_varijabla naziv="DomainObject.Predmet.ProtustrankaWithAdressOIB_1">VERBA VOLANT - VOLOVČICA d.o.o., OIB 77513606625, Ulica grada Gospića 1, 10000 Zagreb</derivirana_varijabla>
  </DomainObject.Predmet.ProtustrankaWithAdressOIB>
  <DomainObject.Predmet.ProtustrankaNazivFormated>
    <izvorni_sadrzaj>VERBA VOLANT - VOLOVČICA d.o.o.</izvorni_sadrzaj>
    <derivirana_varijabla naziv="DomainObject.Predmet.ProtustrankaNazivFormated_1">VERBA VOLANT - VOLOVČICA d.o.o.</derivirana_varijabla>
  </DomainObject.Predmet.ProtustrankaNazivFormated>
  <DomainObject.Predmet.ProtustrankaNazivFormatedOIB>
    <izvorni_sadrzaj>VERBA VOLANT - VOLOVČICA d.o.o., OIB 77513606625</izvorni_sadrzaj>
    <derivirana_varijabla naziv="DomainObject.Predmet.ProtustrankaNazivFormatedOIB_1">VERBA VOLANT - VOLOVČICA d.o.o., OIB 77513606625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Sumić</izvorni_sadrzaj>
    <derivirana_varijabla naziv="DomainObject.Predmet.StrankaFormated_1">  FINA Regionalni centar Zagreb; Martina Sumić</derivirana_varijabla>
  </DomainObject.Predmet.StrankaFormated>
  <DomainObject.Predmet.StrankaFormatedOIB>
    <izvorni_sadrzaj>  FINA Regionalni centar Zagreb, OIB 85821130368; Martina Sumić, OIB 41234198039</izvorni_sadrzaj>
    <derivirana_varijabla naziv="DomainObject.Predmet.StrankaFormatedOIB_1">  FINA Regionalni centar Zagreb, OIB 85821130368; Martina Sumić, OIB 41234198039</derivirana_varijabla>
  </DomainObject.Predmet.StrankaFormatedOIB>
  <DomainObject.Predmet.StrankaFormatedWithAdress>
    <izvorni_sadrzaj> FINA Regionalni centar Zagreb, Trg svibanjskih žrtava 1995. br. 1, 10000 Zagreb; Martina Sumić, Vukomerečka Cesta 68, 10000 Zagreb</izvorni_sadrzaj>
    <derivirana_varijabla naziv="DomainObject.Predmet.StrankaFormatedWithAdress_1"> FINA Regionalni centar Zagreb, Trg svibanjskih žrtava 1995. br. 1, 10000 Zagreb; Martina Sumić, Vukomerečka Cesta 68, 10000 Zagreb</derivirana_varijabla>
  </DomainObject.Predmet.StrankaFormatedWithAdress>
  <DomainObject.Predmet.StrankaFormatedWithAdressOIB>
    <izvorni_sadrzaj> FINA Regionalni centar Zagreb, OIB 85821130368, Trg svibanjskih žrtava 1995. br. 1, 10000 Zagreb; Martina Sumić, OIB 41234198039, Vukomerečka Cesta 68, 10000 Zagreb</izvorni_sadrzaj>
    <derivirana_varijabla naziv="DomainObject.Predmet.StrankaFormatedWithAdressOIB_1"> FINA Regionalni centar Zagreb, OIB 85821130368, Trg svibanjskih žrtava 1995. br. 1, 10000 Zagreb; Martina Sumić, OIB 41234198039, Vukomerečka Cesta 68, 10000 Zagreb</derivirana_varijabla>
  </DomainObject.Predmet.StrankaFormatedWithAdressOIB>
  <DomainObject.Predmet.StrankaWithAdress>
    <izvorni_sadrzaj>FINA Regionalni centar Zagreb Trg svibanjskih žrtava 1995. br. 1,10000 Zagreb,Martina Sumić Vukomerečka Cesta 68,10000 Zagreb</izvorni_sadrzaj>
    <derivirana_varijabla naziv="DomainObject.Predmet.StrankaWithAdress_1">FINA Regionalni centar Zagreb Trg svibanjskih žrtava 1995. br. 1,10000 Zagreb,Martina Sumić Vukomerečka Cesta 68,10000 Zagreb</derivirana_varijabla>
  </DomainObject.Predmet.StrankaWithAdress>
  <DomainObject.Predmet.StrankaWithAdressOIB>
    <izvorni_sadrzaj>FINA Regionalni centar Zagreb, OIB 85821130368, Trg svibanjskih žrtava 1995. br. 1,10000 Zagreb,Martina Sumić, OIB 41234198039, Vukomerečka Cesta 68,10000 Zagreb</izvorni_sadrzaj>
    <derivirana_varijabla naziv="DomainObject.Predmet.StrankaWithAdressOIB_1">FINA Regionalni centar Zagreb, OIB 85821130368, Trg svibanjskih žrtava 1995. br. 1,10000 Zagreb,Martina Sumić, OIB 41234198039, Vukomerečka Cesta 68,10000 Zagreb</derivirana_varijabla>
  </DomainObject.Predmet.StrankaWithAdressOIB>
  <DomainObject.Predmet.StrankaNazivFormated>
    <izvorni_sadrzaj>FINA Regionalni centar Zagreb,Martina Sumić</izvorni_sadrzaj>
    <derivirana_varijabla naziv="DomainObject.Predmet.StrankaNazivFormated_1">FINA Regionalni centar Zagreb,Martina Sumić</derivirana_varijabla>
  </DomainObject.Predmet.StrankaNazivFormated>
  <DomainObject.Predmet.StrankaNazivFormatedOIB>
    <izvorni_sadrzaj>FINA Regionalni centar Zagreb, OIB 85821130368,Martina Sumić, OIB 41234198039</izvorni_sadrzaj>
    <derivirana_varijabla naziv="DomainObject.Predmet.StrankaNazivFormatedOIB_1">FINA Regionalni centar Zagreb, OIB 85821130368,Martina Sumić, OIB 41234198039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Martina Sumić</item>
    </izvorni_sadrzaj>
    <derivirana_varijabla naziv="DomainObject.Predmet.StrankaListFormated_1">
      <item>FINA Regionalni centar Zagreb</item>
      <item>Martina Sumić</item>
    </derivirana_varijabla>
  </DomainObject.Predmet.StrankaListFormated>
  <DomainObject.Predmet.StrankaListFormatedOIB>
    <izvorni_sadrzaj>
      <item>FINA Regionalni centar Zagreb, OIB 85821130368</item>
      <item>Martina Sumić, OIB 41234198039</item>
    </izvorni_sadrzaj>
    <derivirana_varijabla naziv="DomainObject.Predmet.StrankaListFormatedOIB_1">
      <item>FINA Regionalni centar Zagreb, OIB 85821130368</item>
      <item>Martina Sumić, OIB 41234198039</item>
    </derivirana_varijabla>
  </DomainObject.Predmet.StrankaListFormatedOIB>
  <DomainObject.Predmet.StrankaListFormatedWithAdress>
    <izvorni_sadrzaj>
      <item>FINA Regionalni centar Zagreb, Trg svibanjskih žrtava 1995. br. 1, 10000 Zagreb</item>
      <item>Martina Sumić, Vukomerečka Cesta 68, 10000 Zagreb</item>
    </izvorni_sadrzaj>
    <derivirana_varijabla naziv="DomainObject.Predmet.StrankaListFormatedWithAdress_1">
      <item>FINA Regionalni centar Zagreb, Trg svibanjskih žrtava 1995. br. 1, 10000 Zagreb</item>
      <item>Martina Sumić, Vukomerečka Cesta 68,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Martina Sumić, OIB 41234198039, Vukomerečka Cesta 68, 10000 Zagreb</item>
    </izvorni_sadrzaj>
    <derivirana_varijabla naziv="DomainObject.Predmet.StrankaListFormatedWithAdressOIB_1">
      <item>FINA Regionalni centar Zagreb, OIB 85821130368, Trg svibanjskih žrtava 1995. br. 1, 10000 Zagreb</item>
      <item>Martina Sumić, OIB 41234198039, Vukomerečka Cesta 68, 10000 Zagreb</item>
    </derivirana_varijabla>
  </DomainObject.Predmet.StrankaListFormatedWithAdressOIB>
  <DomainObject.Predmet.StrankaListNazivFormated>
    <izvorni_sadrzaj>
      <item>FINA Regionalni centar Zagreb</item>
      <item>Martina Sumić</item>
    </izvorni_sadrzaj>
    <derivirana_varijabla naziv="DomainObject.Predmet.StrankaListNazivFormated_1">
      <item>FINA Regionalni centar Zagreb</item>
      <item>Martina Sumić</item>
    </derivirana_varijabla>
  </DomainObject.Predmet.StrankaListNazivFormated>
  <DomainObject.Predmet.StrankaListNazivFormatedOIB>
    <izvorni_sadrzaj>
      <item>FINA Regionalni centar Zagreb, OIB 85821130368</item>
      <item>Martina Sumić, OIB 41234198039</item>
    </izvorni_sadrzaj>
    <derivirana_varijabla naziv="DomainObject.Predmet.StrankaListNazivFormatedOIB_1">
      <item>FINA Regionalni centar Zagreb, OIB 85821130368</item>
      <item>Martina Sumić, OIB 41234198039</item>
    </derivirana_varijabla>
  </DomainObject.Predmet.StrankaListNazivFormatedOIB>
  <DomainObject.Predmet.ProtuStrankaListFormated>
    <izvorni_sadrzaj>
      <item>VERBA VOLANT - VOLOVČICA d.o.o. zastupanog po punomoćniku Martina Sumić</item>
    </izvorni_sadrzaj>
    <derivirana_varijabla naziv="DomainObject.Predmet.ProtuStrankaListFormated_1">
      <item>VERBA VOLANT - VOLOVČICA d.o.o. zastupanog po punomoćniku Martina Sumić</item>
    </derivirana_varijabla>
  </DomainObject.Predmet.ProtuStrankaListFormated>
  <DomainObject.Predmet.ProtuStrankaListFormatedOIB>
    <izvorni_sadrzaj>
      <item>VERBA VOLANT - VOLOVČICA d.o.o., OIB 77513606625 zastupanog po punomoćniku Martina Sumić</item>
    </izvorni_sadrzaj>
    <derivirana_varijabla naziv="DomainObject.Predmet.ProtuStrankaListFormatedOIB_1">
      <item>VERBA VOLANT - VOLOVČICA d.o.o., OIB 77513606625 zastupanog po punomoćniku Martina Sumić</item>
    </derivirana_varijabla>
  </DomainObject.Predmet.ProtuStrankaListFormatedOIB>
  <DomainObject.Predmet.ProtuStrankaListFormatedWithAdress>
    <izvorni_sadrzaj>
      <item>VERBA VOLANT - VOLOVČICA d.o.o., Ulica grada Gospića 1, 10000 Zagreb zastupanog po punomoćniku Martina Sumić</item>
    </izvorni_sadrzaj>
    <derivirana_varijabla naziv="DomainObject.Predmet.ProtuStrankaListFormatedWithAdress_1">
      <item>VERBA VOLANT - VOLOVČICA d.o.o., Ulica grada Gospića 1, 10000 Zagreb zastupanog po punomoćniku Martina Sumić</item>
    </derivirana_varijabla>
  </DomainObject.Predmet.ProtuStrankaListFormatedWithAdress>
  <DomainObject.Predmet.ProtuStrankaListFormatedWithAdressOIB>
    <izvorni_sadrzaj>
      <item>VERBA VOLANT - VOLOVČICA d.o.o., OIB 77513606625, Ulica grada Gospića 1, 10000 Zagreb zastupanog po punomoćniku Martina Sumić</item>
    </izvorni_sadrzaj>
    <derivirana_varijabla naziv="DomainObject.Predmet.ProtuStrankaListFormatedWithAdressOIB_1">
      <item>VERBA VOLANT - VOLOVČICA d.o.o., OIB 77513606625, Ulica grada Gospića 1, 10000 Zagreb zastupanog po punomoćniku Martina Sumić</item>
    </derivirana_varijabla>
  </DomainObject.Predmet.ProtuStrankaListFormatedWithAdressOIB>
  <DomainObject.Predmet.ProtuStrankaListNazivFormated>
    <izvorni_sadrzaj>
      <item>VERBA VOLANT - VOLOVČICA d.o.o.</item>
    </izvorni_sadrzaj>
    <derivirana_varijabla naziv="DomainObject.Predmet.ProtuStrankaListNazivFormated_1">
      <item>VERBA VOLANT - VOLOVČICA d.o.o.</item>
    </derivirana_varijabla>
  </DomainObject.Predmet.ProtuStrankaListNazivFormated>
  <DomainObject.Predmet.ProtuStrankaListNazivFormatedOIB>
    <izvorni_sadrzaj>
      <item>VERBA VOLANT - VOLOVČICA d.o.o., OIB 77513606625</item>
    </izvorni_sadrzaj>
    <derivirana_varijabla naziv="DomainObject.Predmet.ProtuStrankaListNazivFormatedOIB_1">
      <item>VERBA VOLANT - VOLOVČICA d.o.o., OIB 77513606625</item>
    </derivirana_varijabla>
  </DomainObject.Predmet.ProtuStrankaListNazivFormatedOIB>
  <DomainObject.Predmet.OstaliListFormated>
    <izvorni_sadrzaj>
      <item>Raiffeisenbank Austria d.d.</item>
      <item>Martina Sumić punomoćnik sudionika u postupku VERBA VOLANT - VOLOVČICA d.o.o.</item>
    </izvorni_sadrzaj>
    <derivirana_varijabla naziv="DomainObject.Predmet.OstaliListFormated_1">
      <item>Raiffeisenbank Austria d.d.</item>
      <item>Martina Sumić punomoćnik sudionika u postupku VERBA VOLANT - VOLOVČICA d.o.o.</item>
    </derivirana_varijabla>
  </DomainObject.Predmet.OstaliListFormated>
  <DomainObject.Predmet.OstaliListFormatedOIB>
    <izvorni_sadrzaj>
      <item>Raiffeisenbank Austria d.d., OIB 53056966535</item>
      <item>Martina Sumić, OIB 41234198039 punomoćnik sudionika u postupku VERBA VOLANT - VOLOVČICA d.o.o.</item>
    </izvorni_sadrzaj>
    <derivirana_varijabla naziv="DomainObject.Predmet.OstaliListFormatedOIB_1">
      <item>Raiffeisenbank Austria d.d., OIB 53056966535</item>
      <item>Martina Sumić, OIB 41234198039 punomoćnik sudionika u postupku VERBA VOLANT - VOLOVČICA d.o.o.</item>
    </derivirana_varijabla>
  </DomainObject.Predmet.OstaliListFormatedOIB>
  <DomainObject.Predmet.OstaliListFormatedWithAdress>
    <izvorni_sadrzaj>
      <item>Raiffeisenbank Austria d.d., Magazinska cesta 69, 10000 Zagreb</item>
      <item>Martina Sumić, Vukomerečka Cesta 68, 10000 Zagreb punomoćnik sudionika u postupku VERBA VOLANT - VOLOVČICA d.o.o.</item>
    </izvorni_sadrzaj>
    <derivirana_varijabla naziv="DomainObject.Predmet.OstaliListFormatedWithAdress_1">
      <item>Raiffeisenbank Austria d.d., Magazinska cesta 69, 10000 Zagreb</item>
      <item>Martina Sumić, Vukomerečka Cesta 68, 10000 Zagreb punomoćnik sudionika u postupku VERBA VOLANT - VOLOVČICA d.o.o.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Martina Sumić, OIB 41234198039, Vukomerečka Cesta 68, 10000 Zagreb punomoćnik sudionika u postupku VERBA VOLANT - VOLOVČICA d.o.o.</item>
    </izvorni_sadrzaj>
    <derivirana_varijabla naziv="DomainObject.Predmet.OstaliListFormatedWithAdressOIB_1">
      <item>Raiffeisenbank Austria d.d., OIB 53056966535, Magazinska cesta 69, 10000 Zagreb</item>
      <item>Martina Sumić, OIB 41234198039, Vukomerečka Cesta 68, 10000 Zagreb punomoćnik sudionika u postupku VERBA VOLANT - VOLOVČICA d.o.o.</item>
    </derivirana_varijabla>
  </DomainObject.Predmet.OstaliListFormatedWithAdressOIB>
  <DomainObject.Predmet.OstaliListNazivFormated>
    <izvorni_sadrzaj>
      <item>Raiffeisenbank Austria d.d.</item>
      <item>Martina Sumić</item>
    </izvorni_sadrzaj>
    <derivirana_varijabla naziv="DomainObject.Predmet.OstaliListNazivFormated_1">
      <item>Raiffeisenbank Austria d.d.</item>
      <item>Martina Sumić</item>
    </derivirana_varijabla>
  </DomainObject.Predmet.OstaliListNazivFormated>
  <DomainObject.Predmet.OstaliListNazivFormatedOIB>
    <izvorni_sadrzaj>
      <item>Raiffeisenbank Austria d.d., OIB 53056966535</item>
      <item>Martina Sumić, OIB 41234198039</item>
    </izvorni_sadrzaj>
    <derivirana_varijabla naziv="DomainObject.Predmet.OstaliListNazivFormatedOIB_1">
      <item>Raiffeisenbank Austria d.d., OIB 53056966535</item>
      <item>Martina Sumić, OIB 41234198039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St-3575/2016-12</izvorni_sadrzaj>
    <derivirana_varijabla naziv="DomainObject.PoslovniBrojDokumenta_1">St-3575/2016-12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VERBA VOLANT - VOLOVČICA d.o.o.</izvorni_sadrzaj>
    <derivirana_varijabla naziv="DomainObject.Predmet.ProtustrankaIDrugi_1">VERBA VOLANT - VOLOVČICA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VERBA VOLANT - VOLOVČICA d.o.o., OIB 77513606625, Ulica grada Gospića 1, 10000 Zagreb</izvorni_sadrzaj>
    <derivirana_varijabla naziv="DomainObject.Predmet.ProtustrankaIDrugiAdressOIB_1">VERBA VOLANT - VOLOVČICA d.o.o., OIB 77513606625, Ulica grada Gospića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VERBA VOLANT - VOLOVČICA d.o.o.</item>
      <item>Martina Sumić</item>
      <item>Raiffeisenbank Austria d.d.</item>
      <item>Martina Sumić</item>
    </izvorni_sadrzaj>
    <derivirana_varijabla naziv="DomainObject.Predmet.SudioniciListNaziv_1">
      <item>FINA Regionalni centar Zagreb</item>
      <item>VERBA VOLANT - VOLOVČICA d.o.o.</item>
      <item>Martina Sumić</item>
      <item>Raiffeisenbank Austria d.d.</item>
      <item>Martina Sumić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VERBA VOLANT - VOLOVČICA d.o.o., OIB 77513606625, Ulica grada Gospića 1,10000 Zagreb</item>
      <item>Martina Sumić, OIB 41234198039, Vukomerečka Cesta 68,10000 Zagreb</item>
      <item>Raiffeisenbank Austria d.d., OIB 53056966535, Magazinska cesta 69,10000 Zagreb</item>
      <item>Martina Sumić, OIB 41234198039, Vukomerečka Cesta 68,10000 Zagreb</item>
    </izvorni_sadrzaj>
    <derivirana_varijabla naziv="DomainObject.Predmet.SudioniciListAdressOIB_1">
      <item>FINA Regionalni centar Zagreb, OIB 85821130368, Trg svibanjskih žrtava 1995. br. 1,10000 Zagreb</item>
      <item>VERBA VOLANT - VOLOVČICA d.o.o., OIB 77513606625, Ulica grada Gospića 1,10000 Zagreb</item>
      <item>Martina Sumić, OIB 41234198039, Vukomerečka Cesta 68,10000 Zagreb</item>
      <item>Raiffeisenbank Austria d.d., OIB 53056966535, Magazinska cesta 69,10000 Zagreb</item>
      <item>Martina Sumić, OIB 41234198039, Vukomerečka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77513606625</item>
      <item>, OIB 41234198039</item>
      <item>, OIB 53056966535</item>
      <item>, OIB 41234198039</item>
    </izvorni_sadrzaj>
    <derivirana_varijabla naziv="DomainObject.Predmet.SudioniciListNazivOIB_1">
      <item>, OIB 85821130368</item>
      <item>, OIB 77513606625</item>
      <item>, OIB 41234198039</item>
      <item>, OIB 53056966535</item>
      <item>, OIB 41234198039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E93E5-13DC-459E-AF05-75FC53654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2533</properties:Characters>
  <properties:Lines>66</properties:Lines>
  <properties:Paragraphs>21</properties:Paragraphs>
  <properties:TotalTime>103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2017-04-04T07:28:00Z</cp:lastPrinted>
  <dcterms:modified xmlns:xsi="http://www.w3.org/2001/XMLSchema-instance" xsi:type="dcterms:W3CDTF">2017-04-04T07:28:00Z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St-3575/2016-12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