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12122" w14:paraId="3e12122" w:rsidRDefault="00687927" w:rsidP="00687927" w:rsidR="00687927">
      <w:pPr>
        <w:spacing w:after="0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687927" w:rsidR="00687927">
        <w:tc>
          <w:tcPr>
            <w:tcW w:type="dxa" w:w="2985"/>
            <w:hideMark/>
          </w:tcPr>
          <w:p w:rsidRDefault="00687927" w:rsidP="00687927" w:rsidR="00687927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87927" w:rsidP="00687927" w:rsidR="00687927">
            <w:pPr>
              <w:spacing w:after="0"/>
              <w:jc w:val="center"/>
            </w:pPr>
            <w:r>
              <w:t>Republika Hrvatska</w:t>
            </w:r>
          </w:p>
          <w:p w:rsidRDefault="00687927" w:rsidP="00687927" w:rsidR="00687927">
            <w:pPr>
              <w:spacing w:after="0"/>
              <w:jc w:val="center"/>
            </w:pPr>
            <w:r>
              <w:t>Trgovački sud u Varaždinu</w:t>
            </w:r>
          </w:p>
          <w:p w:rsidRDefault="00687927" w:rsidP="00687927" w:rsidR="00687927">
            <w:pPr>
              <w:spacing w:after="0"/>
              <w:jc w:val="center"/>
            </w:pPr>
            <w:r>
              <w:t>Varaždin, Braće Radić 2</w:t>
            </w:r>
          </w:p>
        </w:tc>
      </w:tr>
    </w:tbl>
    <w:p w:rsidRDefault="00687927" w:rsidP="00687927" w:rsidR="00687927">
      <w:pPr>
        <w:spacing w:after="0"/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87927" w:rsidR="00687927">
        <w:trPr>
          <w:jc w:val="right"/>
        </w:trPr>
        <w:tc>
          <w:tcPr>
            <w:tcW w:type="dxa" w:w="4320"/>
            <w:hideMark/>
          </w:tcPr>
          <w:p w:rsidRDefault="00687927" w:rsidP="00687927" w:rsidR="00687927">
            <w:pPr>
              <w:pStyle w:val="VSVerzija"/>
              <w:jc w:val="center"/>
            </w:pPr>
            <w:r>
              <w:t xml:space="preserve">                     Poslovni broj:  6 St-68/2017-15</w:t>
            </w:r>
          </w:p>
        </w:tc>
      </w:tr>
    </w:tbl>
    <w:p w:rsidRDefault="00687927" w:rsidP="00687927" w:rsidR="00687927">
      <w:pPr>
        <w:spacing w:after="0"/>
        <w:jc w:val="both"/>
      </w:pPr>
    </w:p>
    <w:p w:rsidRDefault="00687927" w:rsidP="00687927" w:rsidR="00687927">
      <w:pPr>
        <w:spacing w:after="0"/>
        <w:jc w:val="both"/>
      </w:pPr>
    </w:p>
    <w:p w:rsidRDefault="00687927" w:rsidP="00687927" w:rsidR="00687927">
      <w:pPr>
        <w:spacing w:after="0"/>
      </w:pPr>
    </w:p>
    <w:p w:rsidRDefault="00687927" w:rsidP="00687927" w:rsidR="00687927">
      <w:pPr>
        <w:spacing w:after="0"/>
        <w:jc w:val="center"/>
      </w:pPr>
      <w:r>
        <w:t>R E P U B L I K A       H R V A T S K A</w:t>
      </w:r>
    </w:p>
    <w:p w:rsidRDefault="00687927" w:rsidP="00687927" w:rsidR="00687927">
      <w:pPr>
        <w:spacing w:after="0"/>
      </w:pPr>
    </w:p>
    <w:p w:rsidRDefault="00687927" w:rsidP="00687927" w:rsidR="00687927">
      <w:pPr>
        <w:spacing w:after="0"/>
        <w:jc w:val="center"/>
      </w:pPr>
      <w:r>
        <w:t>R    J    E    Š   E    N    J    E</w:t>
      </w:r>
    </w:p>
    <w:p w:rsidRDefault="00687927" w:rsidP="00687927" w:rsidR="00687927">
      <w:pPr>
        <w:spacing w:after="0"/>
      </w:pPr>
    </w:p>
    <w:p w:rsidRDefault="00687927" w:rsidP="00687927" w:rsidR="00687927">
      <w:pPr>
        <w:spacing w:after="0"/>
      </w:pPr>
    </w:p>
    <w:p w:rsidRDefault="00687927" w:rsidP="00687927" w:rsidR="00687927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CONING ALFA društvo za upravljanje i osnivanje drugih poduzeća, pribavljanje i ulaganje kapitala, konzalting, inženjering i projektiranje d.o.o., u stečaju, iz Varaždina, Augusta Šenoe br. 4/6, OIB: 24689268012, kojeg zastupa stečajni upravitelj Ivan </w:t>
      </w:r>
      <w:proofErr w:type="spellStart"/>
      <w:r>
        <w:t>Gjurašić</w:t>
      </w:r>
      <w:proofErr w:type="spellEnd"/>
      <w:r>
        <w:t xml:space="preserve">, odvjetnik iz Zagreba, Petrinjska br. 28, sukladno odredbi čl. </w:t>
      </w:r>
      <w:smartTag w:element="metricconverter" w:uri="urn:schemas-microsoft-com:office:smarttags">
        <w:smartTagPr>
          <w:attr w:val="342. st" w:name="ProductID"/>
        </w:smartTagPr>
        <w:r>
          <w:t>342. st</w:t>
        </w:r>
      </w:smartTag>
      <w:r>
        <w:t>. 4. Zakona o parničnom postupku</w:t>
      </w:r>
      <w:r w:rsidR="00034596">
        <w:t xml:space="preserve"> </w:t>
      </w:r>
      <w:r>
        <w:t>(Narodne novine br. 53/91., 91/92., 112/99., 129/00.,  88/01., 117/03., 88/05., 2/07., 84/08., 96/08., 123/08., 57/11., 25/13. i 89/14., dalje : ZPP-a), izvan ročišta 17. siječnja 2018.</w:t>
      </w:r>
    </w:p>
    <w:p w:rsidRDefault="00687927" w:rsidP="00687927" w:rsidR="00687927">
      <w:pPr>
        <w:spacing w:after="0"/>
      </w:pPr>
    </w:p>
    <w:p w:rsidRDefault="00687927" w:rsidP="00687927" w:rsidR="00687927">
      <w:pPr>
        <w:spacing w:after="0"/>
        <w:jc w:val="center"/>
      </w:pPr>
      <w:r>
        <w:t>r  i  j  e  š  i  o           j  e</w:t>
      </w:r>
    </w:p>
    <w:p w:rsidRDefault="00687927" w:rsidP="00687927" w:rsidR="00687927">
      <w:pPr>
        <w:spacing w:after="0"/>
      </w:pPr>
    </w:p>
    <w:p w:rsidRDefault="00687927" w:rsidP="00687927" w:rsidR="00687927">
      <w:pPr>
        <w:spacing w:after="0"/>
        <w:jc w:val="both"/>
      </w:pPr>
      <w:r>
        <w:tab/>
        <w:t>Ispravlja se rješenje ovoga suda poslovni broj 6 St-68/2017-14 od 28. lipnja 2017. u uvodu rješenja</w:t>
      </w:r>
      <w:r w:rsidR="00034596">
        <w:t xml:space="preserve"> drugi redak</w:t>
      </w:r>
      <w:r w:rsidR="00D057FB">
        <w:t xml:space="preserve"> odozgo</w:t>
      </w:r>
      <w:r w:rsidR="00034596">
        <w:t>,</w:t>
      </w:r>
      <w:r>
        <w:t xml:space="preserve"> te</w:t>
      </w:r>
      <w:r w:rsidR="007E6A47">
        <w:t xml:space="preserve"> u</w:t>
      </w:r>
      <w:r>
        <w:t xml:space="preserve"> dostavnoj naredbi, tako da umjesto</w:t>
      </w:r>
      <w:r w:rsidR="006C46DF">
        <w:t xml:space="preserve"> pogrešno navedene tvrtke</w:t>
      </w:r>
      <w:r w:rsidR="007E6A47">
        <w:t xml:space="preserve"> </w:t>
      </w:r>
      <w:r>
        <w:t>stečajnog dužnika EURO ALFA d.o.o., ispravno treba pisati : CONING ALFA društvo za upravljanje i osnivanje drugih poduzeća, pribavljanje i ulaganje kapitala, konzalting, inženjering i projektiranje d.o.o.</w:t>
      </w:r>
      <w:r w:rsidR="00E10752">
        <w:t>, u stečaju</w:t>
      </w:r>
      <w:r>
        <w:t>.</w:t>
      </w:r>
    </w:p>
    <w:p w:rsidRDefault="00687927" w:rsidP="00687927" w:rsidR="00687927">
      <w:pPr>
        <w:spacing w:after="0"/>
      </w:pPr>
      <w:r>
        <w:t xml:space="preserve">             </w:t>
      </w:r>
    </w:p>
    <w:p w:rsidRDefault="007E6A47" w:rsidP="00687927" w:rsidR="007E6A47">
      <w:pPr>
        <w:spacing w:after="0"/>
      </w:pPr>
    </w:p>
    <w:p w:rsidRDefault="00687927" w:rsidP="00687927" w:rsidR="00687927">
      <w:pPr>
        <w:spacing w:after="0"/>
        <w:jc w:val="center"/>
      </w:pPr>
      <w:r>
        <w:t>Obrazloženje</w:t>
      </w:r>
    </w:p>
    <w:p w:rsidRDefault="00687927" w:rsidP="00687927" w:rsidR="00687927">
      <w:pPr>
        <w:spacing w:after="0"/>
      </w:pPr>
    </w:p>
    <w:p w:rsidRDefault="00687927" w:rsidP="007E6A47" w:rsidR="00687927">
      <w:pPr>
        <w:jc w:val="both"/>
      </w:pPr>
      <w:r>
        <w:t xml:space="preserve">         </w:t>
      </w:r>
      <w:r>
        <w:tab/>
        <w:t xml:space="preserve">U rješenju ovoga suda poslovni broj 6 St-68/2017-4 od 28. lipnja 2017. došlo je do očite pogreške u pisanju tj. označavanju naziva stečajnog dužnika, pa je stoga po službenoj dužnosti valjalo donijeti ovo rješenje temeljem odredbe čl. </w:t>
      </w:r>
      <w:smartTag w:element="metricconverter" w:uri="urn:schemas-microsoft-com:office:smarttags">
        <w:smartTagPr>
          <w:attr w:val="342. st" w:name="ProductID"/>
        </w:smartTagPr>
        <w:r>
          <w:t>342. st</w:t>
        </w:r>
      </w:smartTag>
      <w:r>
        <w:t xml:space="preserve">. 1. i </w:t>
      </w:r>
      <w:r w:rsidR="006C46DF">
        <w:t>st. 2. ZPP-a, a u svezi sa čl. 10</w:t>
      </w:r>
      <w:r>
        <w:t>. Stečajnog zakona (Narodne novine br.</w:t>
      </w:r>
      <w:r w:rsidR="006C46DF">
        <w:t xml:space="preserve"> 71/15. i 104/17.</w:t>
      </w:r>
      <w:r>
        <w:t>, dalje : SZ-a).</w:t>
      </w:r>
    </w:p>
    <w:p w:rsidRDefault="00687927" w:rsidP="00687927" w:rsidR="00687927">
      <w:pPr>
        <w:spacing w:after="0"/>
        <w:jc w:val="center"/>
      </w:pPr>
      <w:r>
        <w:t>U Varaždinu 17. siječnja 2018.</w:t>
      </w:r>
    </w:p>
    <w:p w:rsidRDefault="00687927" w:rsidP="00687927" w:rsidR="00687927">
      <w:pPr>
        <w:spacing w:after="0"/>
      </w:pPr>
    </w:p>
    <w:p w:rsidRDefault="00687927" w:rsidP="00687927" w:rsidR="0068792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7E6A47">
        <w:t xml:space="preserve">       </w:t>
      </w:r>
      <w:r>
        <w:t>Sudac:</w:t>
      </w:r>
    </w:p>
    <w:p w:rsidRDefault="00687927" w:rsidP="00687927" w:rsidR="00687927">
      <w:pPr>
        <w:spacing w:after="0"/>
      </w:pPr>
    </w:p>
    <w:p w:rsidRDefault="00687927" w:rsidP="00687927" w:rsidR="007E6A4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7E6A47">
        <w:t xml:space="preserve">      </w:t>
      </w:r>
      <w:r>
        <w:t xml:space="preserve"> </w:t>
      </w:r>
      <w:r w:rsidR="007E6A47">
        <w:t xml:space="preserve"> </w:t>
      </w:r>
      <w:r>
        <w:t>Hugo Wedemeyer</w:t>
      </w:r>
      <w:bookmarkStart w:name="_GoBack" w:id="0"/>
      <w:r>
        <w:t>, v. r.</w:t>
      </w:r>
    </w:p>
    <w:p w:rsidRDefault="007E6A47" w:rsidP="00687927" w:rsidR="007E6A47">
      <w:pPr>
        <w:spacing w:after="0"/>
      </w:pPr>
    </w:p>
    <w:p w:rsidRDefault="00687927" w:rsidP="00687927" w:rsidR="00687927">
      <w:pPr>
        <w:spacing w:after="0"/>
      </w:pPr>
      <w:r>
        <w:tab/>
      </w:r>
      <w:r>
        <w:tab/>
      </w:r>
      <w:r>
        <w:tab/>
      </w:r>
      <w:r>
        <w:tab/>
      </w:r>
      <w:r>
        <w:tab/>
        <w:t xml:space="preserve">                          Za točnost </w:t>
      </w:r>
      <w:proofErr w:type="spellStart"/>
      <w:r>
        <w:t>otpravka</w:t>
      </w:r>
      <w:proofErr w:type="spellEnd"/>
      <w:r>
        <w:t>-ovlašteni službenik :</w:t>
      </w:r>
    </w:p>
    <w:bookmarkEnd w:id="0"/>
    <w:p w:rsidRDefault="00687927" w:rsidP="00687927" w:rsidR="007E6A47">
      <w:pPr>
        <w:spacing w:after="0"/>
      </w:pPr>
      <w:r>
        <w:t xml:space="preserve">                                                                                                  </w:t>
      </w:r>
    </w:p>
    <w:p w:rsidRDefault="00687927" w:rsidP="00687927" w:rsidR="00687927">
      <w:pPr>
        <w:spacing w:after="0"/>
      </w:pPr>
      <w:r>
        <w:lastRenderedPageBreak/>
        <w:t>Uputa  o  pravnom  lijeku  :</w:t>
      </w:r>
    </w:p>
    <w:p w:rsidRDefault="00687927" w:rsidP="00687927" w:rsidR="00687927">
      <w:pPr>
        <w:spacing w:after="0"/>
        <w:jc w:val="both"/>
      </w:pPr>
      <w:r>
        <w:t xml:space="preserve">Protiv ovog rješenja može se uložiti žalba, u roku od osam (8) dana po primitku </w:t>
      </w:r>
      <w:proofErr w:type="spellStart"/>
      <w:r>
        <w:t>otpravka</w:t>
      </w:r>
      <w:proofErr w:type="spellEnd"/>
      <w:r>
        <w:t xml:space="preserve"> rješenja, pisano, u četiri (4) primjerka, putem ovoga suda na Visoki trgovački sud Republike Hrvatske u Zagrebu.</w:t>
      </w:r>
    </w:p>
    <w:p w:rsidRDefault="00687927" w:rsidP="00687927" w:rsidR="00687927">
      <w:pPr>
        <w:spacing w:after="0"/>
      </w:pPr>
    </w:p>
    <w:p w:rsidRDefault="00687927" w:rsidP="00687927" w:rsidR="00687927">
      <w:pPr>
        <w:spacing w:after="0"/>
      </w:pPr>
    </w:p>
    <w:p w:rsidRDefault="007E6A47" w:rsidP="00687927" w:rsidR="007E6A47">
      <w:pPr>
        <w:spacing w:after="0"/>
      </w:pPr>
    </w:p>
    <w:p w:rsidRDefault="00687927" w:rsidP="00687927" w:rsidR="00687927">
      <w:pPr>
        <w:spacing w:after="0"/>
      </w:pPr>
      <w:r>
        <w:t>DNA :</w:t>
      </w:r>
    </w:p>
    <w:p w:rsidRDefault="00687927" w:rsidP="00687927" w:rsidR="00687927">
      <w:pPr>
        <w:spacing w:after="0"/>
      </w:pPr>
    </w:p>
    <w:p w:rsidRDefault="007E6A47" w:rsidP="00687927" w:rsidR="00687927">
      <w:pPr>
        <w:spacing w:after="0"/>
      </w:pPr>
      <w:r>
        <w:t>e-Oglasna ploča ovoga suda.</w:t>
      </w:r>
    </w:p>
    <w:p w:rsidRDefault="00687927" w:rsidP="00687927" w:rsidR="00687927">
      <w:pPr>
        <w:spacing w:after="0"/>
      </w:pPr>
    </w:p>
    <w:p w:rsidRDefault="00687927" w:rsidP="00687927" w:rsidR="00687927">
      <w:pPr>
        <w:spacing w:after="0"/>
      </w:pPr>
    </w:p>
    <w:p w:rsidRDefault="00AE649C" w:rsidP="00687927" w:rsidR="00AE649C" w:rsidRPr="00B76F3C">
      <w:pPr>
        <w:pStyle w:val="NormaleSPIS"/>
        <w:spacing w:after="0"/>
      </w:pPr>
    </w:p>
    <w:p w:rsidRDefault="00AB4602" w:rsidP="00687927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87927" w:rsidR="00AE649C" w:rsidRPr="00B76F3C">
      <w:pPr>
        <w:pStyle w:val="NormaleSPIS"/>
        <w:spacing w:after="0"/>
      </w:pPr>
    </w:p>
    <w:sectPr w:rsidSect="007E6A47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FBE" w:rsidP="00537B78" w:rsidR="00EA7FBE">
      <w:r>
        <w:separator/>
      </w:r>
    </w:p>
  </w:endnote>
  <w:endnote w:id="0" w:type="continuationSeparator">
    <w:p w:rsidRDefault="00EA7FBE" w:rsidP="00537B78" w:rsidR="00EA7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4854651"/>
      <w:docPartObj>
        <w:docPartGallery w:val="Page Numbers (Bottom of Page)"/>
        <w:docPartUnique/>
      </w:docPartObj>
    </w:sdtPr>
    <w:sdtEndPr/>
    <w:sdtContent>
      <w:p w:rsidRDefault="00687927" w:rsidR="0068792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685A">
          <w:t>2</w:t>
        </w:r>
        <w:r>
          <w:fldChar w:fldCharType="end"/>
        </w:r>
      </w:p>
    </w:sdtContent>
  </w:sdt>
  <w:p w:rsidRDefault="00687927" w:rsidR="0068792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FBE" w:rsidP="00537B78" w:rsidR="00EA7FBE">
      <w:r>
        <w:separator/>
      </w:r>
    </w:p>
  </w:footnote>
  <w:footnote w:id="0" w:type="continuationSeparator">
    <w:p w:rsidRDefault="00EA7FBE" w:rsidP="00537B78" w:rsidR="00EA7F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6A47" w:rsidR="008333A9">
    <w:pPr>
      <w:pStyle w:val="Zaglavlje"/>
    </w:pPr>
    <w:r>
      <w:rPr>
        <w:rStyle w:val="PozadinaSvijetloCrvena"/>
        <w:shd w:fill="auto" w:color="auto" w:val="clear"/>
      </w:rPr>
      <w:t>Poslovni broj : 6 St-68/2017-15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596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AC1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27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6DF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6A47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5A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14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A7B57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57FB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752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7FBE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687927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687927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532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407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St-68/2017-15</izvorni_sadrzaj>
    <derivirana_varijabla naziv="DomainObject.Oznaka_1">St-68/2017-15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St-68/2017</izvorni_sadrzaj>
    <derivirana_varijabla naziv="DomainObject.Predmet.OznakaBroj_1">St-68/2017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CONING ALFA društvo za upravljanje i osnivanje drugih poduzeća, pribavljanje i ulaganje kapitala, konzalting, inženjering i p zastupanog po punomoćniku Ivan Gjurašić, stečajni upravitelj</izvorni_sadrzaj>
    <derivirana_varijabla naziv="DomainObject.Predmet.ProtustrankaFormated_1">  CONING ALFA društvo za upravljanje i osnivanje drugih poduzeća, pribavljanje i ulaganje kapitala, konzalting, inženjering i p zastupanog po punomoćniku Ivan Gjurašić, stečajni upravitelj</derivirana_varijabla>
  </DomainObject.Predmet.ProtustrankaFormated>
  <DomainObject.Predmet.ProtustrankaFormatedOIB>
    <izvorni_sadrzaj>  CONING ALFA društvo za upravljanje i osnivanje drugih poduzeća, pribavljanje i ulaganje kapitala, konzalting, inženjering i p, OIB 24689268012 zastupanog po punomoćniku Ivan Gjurašić, stečajni upravitelj</izvorni_sadrzaj>
    <derivirana_varijabla naziv="DomainObject.Predmet.ProtustrankaFormatedOIB_1">  CONING ALFA društvo za upravljanje i osnivanje drugih poduzeća, pribavljanje i ulaganje kapitala, konzalting, inženjering i p, OIB 24689268012 zastupanog po punomoćniku Ivan Gjurašić, stečajni upravitelj</derivirana_varijabla>
  </DomainObject.Predmet.ProtustrankaFormatedOIB>
  <DomainObject.Predmet.ProtustrankaFormatedWithAdress>
    <izvorni_sadrzaj> CONING ALFA društvo za upravljanje i osnivanje drugih poduzeća, pribavljanje i ulaganje kapitala, konzalting, inženjering i p, Augusta Šenoe 4/6, 42000 Varaždin zastupanog po punomoćniku Ivan Gjurašić, stečajni upravitelj</izvorni_sadrzaj>
    <derivirana_varijabla naziv="DomainObject.Predmet.ProtustrankaFormatedWithAdress_1"> CONING ALFA društvo za upravljanje i osnivanje drugih poduzeća, pribavljanje i ulaganje kapitala, konzalting, inženjering i p, Augusta Šenoe 4/6, 42000 Varaždin zastupanog po punomoćniku Ivan Gjurašić, stečajni upravitelj</derivirana_varijabla>
  </DomainObject.Predmet.ProtustrankaFormatedWithAdress>
  <DomainObject.Predmet.ProtustrankaFormatedWithAdressOIB>
    <izvorni_sadrzaj> CONING ALFA društvo za upravljanje i osnivanje drugih poduzeća, pribavljanje i ulaganje kapitala, konzalting, inženjering i p, OIB 24689268012, Augusta Šenoe 4/6, 42000 Varaždin zastupanog po punomoćniku Ivan Gjurašić, stečajni upravitelj</izvorni_sadrzaj>
    <derivirana_varijabla naziv="DomainObject.Predmet.ProtustrankaFormatedWithAdressOIB_1"> CONING ALFA društvo za upravljanje i osnivanje drugih poduzeća, pribavljanje i ulaganje kapitala, konzalting, inženjering i p, OIB 24689268012, Augusta Šenoe 4/6, 42000 Varaždin zastupanog po punomoćniku Ivan Gjurašić, stečajni upravitelj</derivirana_varijabla>
  </DomainObject.Predmet.ProtustrankaFormatedWithAdressOIB>
  <DomainObject.Predmet.ProtustrankaWithAdress>
    <izvorni_sadrzaj>CONING ALFA društvo za upravljanje i osnivanje drugih poduzeća, pribavljanje i ulaganje kapitala, konzalting, inženjering i p Augusta Šenoe 4/6, 42000 Varaždin</izvorni_sadrzaj>
    <derivirana_varijabla naziv="DomainObject.Predmet.ProtustrankaWithAdress_1">CONING ALFA društvo za upravljanje i osnivanje drugih poduzeća, pribavljanje i ulaganje kapitala, konzalting, inženjering i p Augusta Šenoe 4/6, 42000 Varaždin</derivirana_varijabla>
  </DomainObject.Predmet.ProtustrankaWithAdress>
  <DomainObject.Predmet.ProtustrankaWithAdressOIB>
    <izvorni_sadrzaj>CONING ALFA društvo za upravljanje i osnivanje drugih poduzeća, pribavljanje i ulaganje kapitala, konzalting, inženjering i p, OIB 24689268012, Augusta Šenoe 4/6, 42000 Varaždin</izvorni_sadrzaj>
    <derivirana_varijabla naziv="DomainObject.Predmet.ProtustrankaWithAdressOIB_1">CONING ALFA društvo za upravljanje i osnivanje drugih poduzeća, pribavljanje i ulaganje kapitala, konzalting, inženjering i p, OIB 24689268012, Augusta Šenoe 4/6, 42000 Varaždin</derivirana_varijabla>
  </DomainObject.Predmet.ProtustrankaWithAdressOIB>
  <DomainObject.Predmet.ProtustrankaNazivFormated>
    <izvorni_sadrzaj>CONING ALFA društvo za upravljanje i osnivanje drugih poduzeća, pribavljanje i ulaganje kapitala, konzalting, inženjering i p</izvorni_sadrzaj>
    <derivirana_varijabla naziv="DomainObject.Predmet.ProtustrankaNazivFormated_1">CONING ALFA društvo za upravljanje i osnivanje drugih poduzeća, pribavljanje i ulaganje kapitala, konzalting, inženjering i p</derivirana_varijabla>
  </DomainObject.Predmet.ProtustrankaNazivFormated>
  <DomainObject.Predmet.ProtustrankaNazivFormatedOIB>
    <izvorni_sadrzaj>CONING ALFA društvo za upravljanje i osnivanje drugih poduzeća, pribavljanje i ulaganje kapitala, konzalting, inženjering i p, OIB 24689268012</izvorni_sadrzaj>
    <derivirana_varijabla naziv="DomainObject.Predmet.ProtustrankaNazivFormatedOIB_1">CONING ALFA društvo za upravljanje i osnivanje drugih poduzeća, pribavljanje i ulaganje kapitala, konzalting, inženjering i p, OIB 24689268012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uprava, Područni ured sjeverna Hrvatska zastupanog po punomoćniku Županijsko državno odvjetništvo u Varaždinu</izvorni_sadrzaj>
    <derivirana_varijabla naziv="DomainObject.Predmet.StrankaFormated_1">  RH MF - Porezna uprava, Područni ured sjeverna Hrvatska zastupanog po punomoćniku Županijsko državno odvjetništvo u Varaždinu</derivirana_varijabla>
  </DomainObject.Predmet.StrankaFormated>
  <DomainObject.Predmet.StrankaFormatedOIB>
    <izvorni_sadrzaj>  RH MF - Porezna uprava, Područni ured sjeverna Hrvatska, OIB 18683136487 zastupanog po punomoćniku Županijsko državno odvjetništvo u Varaždinu</izvorni_sadrzaj>
    <derivirana_varijabla naziv="DomainObject.Predmet.StrankaFormatedOIB_1">  RH MF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MF - Porezna uprava, Područni ured sjeverna Hrvatska, Graberje 1, 42000 Varaždin zastupanog po punomoćniku Županijsko državno odvjetništvo u Varaždinu</izvorni_sadrzaj>
    <derivirana_varijabla naziv="DomainObject.Predmet.StrankaFormatedWithAdress_1"> RH MF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MF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- Porezna uprava, Područni ured sjeverna Hrvatska Graberje 1,42000 Varaždin</izvorni_sadrzaj>
    <derivirana_varijabla naziv="DomainObject.Predmet.StrankaWithAdress_1">RH MF - Porezna uprava, Područni ured sjeverna Hrvatska Graberje 1,42000 Varaždin</derivirana_varijabla>
  </DomainObject.Predmet.StrankaWithAdress>
  <DomainObject.Predmet.StrankaWithAdressOIB>
    <izvorni_sadrzaj>RH MF - Porezna uprava, Područni ured sjeverna Hrvatska, OIB 18683136487, Graberje 1,42000 Varaždin</izvorni_sadrzaj>
    <derivirana_varijabla naziv="DomainObject.Predmet.StrankaWithAdressOIB_1">RH MF - Porezna uprava, Područni ured sjeverna Hrvatska, OIB 18683136487, Graberje 1,42000 Varaždin</derivirana_varijabla>
  </DomainObject.Predmet.StrankaWithAdressOIB>
  <DomainObject.Predmet.StrankaNazivFormated>
    <izvorni_sadrzaj>RH MF - Porezna uprava, Područni ured sjeverna Hrvatska</izvorni_sadrzaj>
    <derivirana_varijabla naziv="DomainObject.Predmet.StrankaNazivFormated_1">RH MF - Porezna uprava, Područni ured sjeverna Hrvatska</derivirana_varijabla>
  </DomainObject.Predmet.StrankaNazivFormated>
  <DomainObject.Predmet.StrankaNazivFormatedOIB>
    <izvorni_sadrzaj>RH MF - Porezna uprava, Područni ured sjeverna Hrvatska, OIB 18683136487</izvorni_sadrzaj>
    <derivirana_varijabla naziv="DomainObject.Predmet.StrankaNazivFormatedOIB_1">RH MF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3221994.32</izvorni_sadrzaj>
    <derivirana_varijabla naziv="DomainObject.Predmet.TrenutnaVrijednost_1">3221994.32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MF - Porezna uprava, Područni ured sjeverna Hrvatska zastupanog po punomoćniku Županijsko državno odvjetništvo u Varaždinu</item>
    </izvorni_sadrzaj>
    <derivirana_varijabla naziv="DomainObject.Predmet.StrankaListFormated_1">
      <item>RH MF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MF - Porezna uprava, Područni ured sjeverna Hrvatska, OIB 18683136487 zastupanog po punomoćniku Županijsko državno odvjetništvo u Varaždinu</item>
    </izvorni_sadrzaj>
    <derivirana_varijabla naziv="DomainObject.Predmet.StrankaListFormatedOIB_1">
      <item>RH MF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MF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- Porezna uprava, Područni ured sjeverna Hrvatska</item>
    </izvorni_sadrzaj>
    <derivirana_varijabla naziv="DomainObject.Predmet.StrankaListNazivFormated_1">
      <item>RH MF - Porezna uprava, Područni ured sjeverna Hrvatska</item>
    </derivirana_varijabla>
  </DomainObject.Predmet.StrankaListNazivFormated>
  <DomainObject.Predmet.StrankaListNazivFormatedOIB>
    <izvorni_sadrzaj>
      <item>RH MF - Porezna uprava, Područni ured sjeverna Hrvatska, OIB 18683136487</item>
    </izvorni_sadrzaj>
    <derivirana_varijabla naziv="DomainObject.Predmet.StrankaListNazivFormatedOIB_1">
      <item>RH MF - Porezna uprava, Područni ured sjeverna Hrvatska, OIB 18683136487</item>
    </derivirana_varijabla>
  </DomainObject.Predmet.StrankaListNazivFormatedOIB>
  <DomainObject.Predmet.ProtuStrankaListFormated>
    <izvorni_sadrzaj>
      <item>CONING ALFA društvo za upravljanje i osnivanje drugih poduzeća, pribavljanje i ulaganje kapitala, konzalting, inženjering i p zastupanog po punomoćniku Ivan Gjurašić, stečajni upravitelj</item>
    </izvorni_sadrzaj>
    <derivirana_varijabla naziv="DomainObject.Predmet.ProtuStrankaListFormated_1">
      <item>CONING ALFA društvo za upravljanje i osnivanje drugih poduzeća, pribavljanje i ulaganje kapitala, konzalting, inženjering i p zastupanog po punomoćniku Ivan Gjurašić, stečajni upravitelj</item>
    </derivirana_varijabla>
  </DomainObject.Predmet.ProtuStrankaListFormated>
  <DomainObject.Predmet.ProtuStrankaListFormatedOIB>
    <izvorni_sadrzaj>
      <item>CONING ALFA društvo za upravljanje i osnivanje drugih poduzeća, pribavljanje i ulaganje kapitala, konzalting, inženjering i p, OIB 24689268012 zastupanog po punomoćniku Ivan Gjurašić, stečajni upravitelj</item>
    </izvorni_sadrzaj>
    <derivirana_varijabla naziv="DomainObject.Predmet.ProtuStrankaListFormatedOIB_1">
      <item>CONING ALFA društvo za upravljanje i osnivanje drugih poduzeća, pribavljanje i ulaganje kapitala, konzalting, inženjering i p, OIB 24689268012 zastupanog po punomoćniku Ivan Gjurašić, stečajni upravitelj</item>
    </derivirana_varijabla>
  </DomainObject.Predmet.ProtuStrankaListFormatedOIB>
  <DomainObject.Predmet.ProtuStrankaListFormatedWithAdress>
    <izvorni_sadrzaj>
      <item>CONING ALFA društvo za upravljanje i osnivanje drugih poduzeća, pribavljanje i ulaganje kapitala, konzalting, inženjering i p, Augusta Šenoe 4/6, 42000 Varaždin zastupanog po punomoćniku Ivan Gjurašić, stečajni upravitelj</item>
    </izvorni_sadrzaj>
    <derivirana_varijabla naziv="DomainObject.Predmet.ProtuStrankaListFormatedWithAdress_1">
      <item>CONING ALFA društvo za upravljanje i osnivanje drugih poduzeća, pribavljanje i ulaganje kapitala, konzalting, inženjering i p, Augusta Šenoe 4/6, 42000 Varaždin zastupanog po punomoćniku Ivan Gjurašić, stečajni upravitelj</item>
    </derivirana_varijabla>
  </DomainObject.Predmet.ProtuStrankaListFormatedWithAdress>
  <DomainObject.Predmet.ProtuStrankaListFormatedWithAdressOIB>
    <izvorni_sadrzaj>
      <item>CONING ALFA društvo za upravljanje i osnivanje drugih poduzeća, pribavljanje i ulaganje kapitala, konzalting, inženjering i p, OIB 24689268012, Augusta Šenoe 4/6, 42000 Varaždin zastupanog po punomoćniku Ivan Gjurašić, stečajni upravitelj</item>
    </izvorni_sadrzaj>
    <derivirana_varijabla naziv="DomainObject.Predmet.ProtuStrankaListFormatedWithAdressOIB_1">
      <item>CONING ALFA društvo za upravljanje i osnivanje drugih poduzeća, pribavljanje i ulaganje kapitala, konzalting, inženjering i p, OIB 24689268012, Augusta Šenoe 4/6, 42000 Varaždin zastupanog po punomoćniku Ivan Gjurašić, stečajni upravitelj</item>
    </derivirana_varijabla>
  </DomainObject.Predmet.ProtuStrankaListFormatedWithAdressOIB>
  <DomainObject.Predmet.ProtuStrankaListNazivFormated>
    <izvorni_sadrzaj>
      <item>CONING ALFA društvo za upravljanje i osnivanje drugih poduzeća, pribavljanje i ulaganje kapitala, konzalting, inženjering i p</item>
    </izvorni_sadrzaj>
    <derivirana_varijabla naziv="DomainObject.Predmet.ProtuStrankaListNazivFormated_1">
      <item>CONING ALFA društvo za upravljanje i osnivanje drugih poduzeća, pribavljanje i ulaganje kapitala, konzalting, inženjering i p</item>
    </derivirana_varijabla>
  </DomainObject.Predmet.ProtuStrankaListNazivFormated>
  <DomainObject.Predmet.ProtuStrankaListNazivFormatedOIB>
    <izvorni_sadrzaj>
      <item>CONING ALFA društvo za upravljanje i osnivanje drugih poduzeća, pribavljanje i ulaganje kapitala, konzalting, inženjering i p, OIB 24689268012</item>
    </izvorni_sadrzaj>
    <derivirana_varijabla naziv="DomainObject.Predmet.ProtuStrankaListNazivFormatedOIB_1">
      <item>CONING ALFA društvo za upravljanje i osnivanje drugih poduzeća, pribavljanje i ulaganje kapitala, konzalting, inženjering i p, OIB 24689268012</item>
    </derivirana_varijabla>
  </DomainObject.Predmet.ProtuStrankaListNazivFormatedOIB>
  <DomainObject.Predmet.OstaliListFormated>
    <izvorni_sadrzaj>
      <item>Sudski registar</item>
      <item>e-oglasna ploča</item>
      <item>REPUBLIKA HRVATSKA MINISTARSTVO FINANCIJA</item>
      <item>Županijsko državno odvjetništvo u Varaždinu punomoćnik sudionika u postupku RH MF - Porezna uprava, Područni ured sjeverna Hrvatska</item>
      <item>Ivan Gjurašić, stečajni upravitelj punomoćnik sudionika u postupku CONING ALFA društvo za upravljanje i osnivanje drugih poduzeća, pribavljanje i ulaganje kapitala, konzalting, inženjering i p</item>
      <item>Tanja Purić-Stamenković, zamjenik ŽDO</item>
      <item>Silva Poljanec, za Zagrebačku banku d.d.</item>
      <item>Martina Pižeta, novinarka Varaždinskih vijesti</item>
    </izvorni_sadrzaj>
    <derivirana_varijabla naziv="DomainObject.Predmet.OstaliListFormated_1">
      <item>Sudski registar</item>
      <item>e-oglasna ploča</item>
      <item>REPUBLIKA HRVATSKA MINISTARSTVO FINANCIJA</item>
      <item>Županijsko državno odvjetništvo u Varaždinu punomoćnik sudionika u postupku RH MF - Porezna uprava, Područni ured sjeverna Hrvatska</item>
      <item>Ivan Gjurašić, stečajni upravitelj punomoćnik sudionika u postupku CONING ALFA društvo za upravljanje i osnivanje drugih poduzeća, pribavljanje i ulaganje kapitala, konzalting, inženjering i p</item>
      <item>Tanja Purić-Stamenković, zamjenik ŽDO</item>
      <item>Silva Poljanec, za Zagrebačku banku d.d.</item>
      <item>Martina Pižeta, novinarka Varaždinskih vijesti</item>
    </derivirana_varijabla>
  </DomainObject.Predmet.OstaliListFormated>
  <DomainObject.Predmet.OstaliListFormatedOIB>
    <izvorni_sadrzaj>
      <item>Sudski registar</item>
      <item>e-oglasna ploča</item>
      <item>REPUBLIKA HRVATSKA MINISTARSTVO FINANCIJA, OIB 18683136487</item>
      <item>Županijsko državno odvjetništvo u Varaždinu punomoćnik sudionika u postupku RH MF - Porezna uprava, Područni ured sjeverna Hrvatska</item>
      <item>Ivan Gjurašić, stečajni upravitelj, OIB 66025260916 punomoćnik sudionika u postupku CONING ALFA društvo za upravljanje i osnivanje drugih poduzeća, pribavljanje i ulaganje kapitala, konzalting, inženjering i p</item>
      <item>Tanja Purić-Stamenković, zamjenik ŽDO</item>
      <item>Silva Poljanec, za Zagrebačku banku d.d.</item>
      <item>Martina Pižeta, novinarka Varaždinskih vijesti</item>
    </izvorni_sadrzaj>
    <derivirana_varijabla naziv="DomainObject.Predmet.OstaliListFormatedOIB_1">
      <item>Sudski registar</item>
      <item>e-oglasna ploča</item>
      <item>REPUBLIKA HRVATSKA MINISTARSTVO FINANCIJA, OIB 18683136487</item>
      <item>Županijsko državno odvjetništvo u Varaždinu punomoćnik sudionika u postupku RH MF - Porezna uprava, Područni ured sjeverna Hrvatska</item>
      <item>Ivan Gjurašić, stečajni upravitelj, OIB 66025260916 punomoćnik sudionika u postupku CONING ALFA društvo za upravljanje i osnivanje drugih poduzeća, pribavljanje i ulaganje kapitala, konzalting, inženjering i p</item>
      <item>Tanja Purić-Stamenković, zamjenik ŽDO</item>
      <item>Silva Poljanec, za Zagrebačku banku d.d.</item>
      <item>Martina Pižeta, novinarka Varaždinskih vijesti</item>
    </derivirana_varijabla>
  </DomainObject.Predmet.OstaliListFormatedOIB>
  <DomainObject.Predmet.OstaliListFormatedWithAdress>
    <izvorni_sadrzaj>
      <item>Sudski registar</item>
      <item>e-oglasna ploča</item>
      <item>REPUBLIKA HRVATSKA MINISTARSTVO FINANCIJA, Katančićeva 5, 10000 Zagreb</item>
      <item>Županijsko državno odvjetništvo u Varaždinu punomoćnik sudionika u postupku RH MF - Porezna uprava, Područni ured sjeverna Hrvatska</item>
      <item>Ivan Gjurašić, stečajni upravitelj, Petrinjska br. 28., 10000 Zagreb punomoćnik sudionika u postupku CONING ALFA društvo za upravljanje i osnivanje drugih poduzeća, pribavljanje i ulaganje kapitala, konzalting, inženjering i p</item>
      <item>Tanja Purić-Stamenković, zamjenik ŽDO</item>
      <item>Silva Poljanec, za Zagrebačku banku d.d.</item>
      <item>Martina Pižeta, novinarka Varaždinskih vijesti</item>
    </izvorni_sadrzaj>
    <derivirana_varijabla naziv="DomainObject.Predmet.OstaliListFormatedWithAdress_1">
      <item>Sudski registar</item>
      <item>e-oglasna ploča</item>
      <item>REPUBLIKA HRVATSKA MINISTARSTVO FINANCIJA, Katančićeva 5, 10000 Zagreb</item>
      <item>Županijsko državno odvjetništvo u Varaždinu punomoćnik sudionika u postupku RH MF - Porezna uprava, Područni ured sjeverna Hrvatska</item>
      <item>Ivan Gjurašić, stečajni upravitelj, Petrinjska br. 28., 10000 Zagreb punomoćnik sudionika u postupku CONING ALFA društvo za upravljanje i osnivanje drugih poduzeća, pribavljanje i ulaganje kapitala, konzalting, inženjering i p</item>
      <item>Tanja Purić-Stamenković, zamjenik ŽDO</item>
      <item>Silva Poljanec, za Zagrebačku banku d.d.</item>
      <item>Martina Pižeta, novinarka Varaždinskih vijesti</item>
    </derivirana_varijabla>
  </DomainObject.Predmet.OstaliListFormatedWithAdress>
  <DomainObject.Predmet.OstaliListFormatedWithAdressOIB>
    <izvorni_sadrzaj>
      <item>Sudski registar</item>
      <item>e-oglasna ploča</item>
      <item>REPUBLIKA HRVATSKA MINISTARSTVO FINANCIJA, OIB 18683136487, Katančićeva 5, 10000 Zagreb</item>
      <item>Županijsko državno odvjetništvo u Varaždinu punomoćnik sudionika u postupku RH MF - Porezna uprava, Područni ured sjeverna Hrvatska</item>
      <item>Ivan Gjurašić, stečajni upravitelj, OIB 66025260916, Petrinjska br. 28., 10000 Zagreb punomoćnik sudionika u postupku CONING ALFA društvo za upravljanje i osnivanje drugih poduzeća, pribavljanje i ulaganje kapitala, konzalting, inženjering i p</item>
      <item>Tanja Purić-Stamenković, zamjenik ŽDO</item>
      <item>Silva Poljanec, za Zagrebačku banku d.d.</item>
      <item>Martina Pižeta, novinarka Varaždinskih vijesti</item>
    </izvorni_sadrzaj>
    <derivirana_varijabla naziv="DomainObject.Predmet.OstaliListFormatedWithAdressOIB_1">
      <item>Sudski registar</item>
      <item>e-oglasna ploča</item>
      <item>REPUBLIKA HRVATSKA MINISTARSTVO FINANCIJA, OIB 18683136487, Katančićeva 5, 10000 Zagreb</item>
      <item>Županijsko državno odvjetništvo u Varaždinu punomoćnik sudionika u postupku RH MF - Porezna uprava, Područni ured sjeverna Hrvatska</item>
      <item>Ivan Gjurašić, stečajni upravitelj, OIB 66025260916, Petrinjska br. 28., 10000 Zagreb punomoćnik sudionika u postupku CONING ALFA društvo za upravljanje i osnivanje drugih poduzeća, pribavljanje i ulaganje kapitala, konzalting, inženjering i p</item>
      <item>Tanja Purić-Stamenković, zamjenik ŽDO</item>
      <item>Silva Poljanec, za Zagrebačku banku d.d.</item>
      <item>Martina Pižeta, novinarka Varaždinskih vijesti</item>
    </derivirana_varijabla>
  </DomainObject.Predmet.OstaliListFormatedWithAdressOIB>
  <DomainObject.Predmet.OstaliListNazivFormated>
    <izvorni_sadrzaj>
      <item>Sudski registar</item>
      <item>e-oglasna ploča</item>
      <item>REPUBLIKA HRVATSKA MINISTARSTVO FINANCIJA</item>
      <item>Županijsko državno odvjetništvo u Varaždinu</item>
      <item>Ivan Gjurašić, stečajni upravitelj</item>
      <item>Tanja Purić-Stamenković, zamjenik ŽDO</item>
      <item>Silva Poljanec, za Zagrebačku banku d.d.</item>
      <item>Martina Pižeta, novinarka Varaždinskih vijesti</item>
    </izvorni_sadrzaj>
    <derivirana_varijabla naziv="DomainObject.Predmet.OstaliListNazivFormated_1">
      <item>Sudski registar</item>
      <item>e-oglasna ploča</item>
      <item>REPUBLIKA HRVATSKA MINISTARSTVO FINANCIJA</item>
      <item>Županijsko državno odvjetništvo u Varaždinu</item>
      <item>Ivan Gjurašić, stečajni upravitelj</item>
      <item>Tanja Purić-Stamenković, zamjenik ŽDO</item>
      <item>Silva Poljanec, za Zagrebačku banku d.d.</item>
      <item>Martina Pižeta, novinarka Varaždinskih vijesti</item>
    </derivirana_varijabla>
  </DomainObject.Predmet.OstaliListNazivFormated>
  <DomainObject.Predmet.OstaliListNazivFormatedOIB>
    <izvorni_sadrzaj>
      <item>Sudski registar</item>
      <item>e-oglasna ploča</item>
      <item>REPUBLIKA HRVATSKA MINISTARSTVO FINANCIJA, OIB 18683136487</item>
      <item>Županijsko državno odvjetništvo u Varaždinu</item>
      <item>Ivan Gjurašić, stečajni upravitelj, OIB 66025260916</item>
      <item>Tanja Purić-Stamenković, zamjenik ŽDO</item>
      <item>Silva Poljanec, za Zagrebačku banku d.d.</item>
      <item>Martina Pižeta, novinarka Varaždinskih vijesti</item>
    </izvorni_sadrzaj>
    <derivirana_varijabla naziv="DomainObject.Predmet.OstaliListNazivFormatedOIB_1">
      <item>Sudski registar</item>
      <item>e-oglasna ploča</item>
      <item>REPUBLIKA HRVATSKA MINISTARSTVO FINANCIJA, OIB 18683136487</item>
      <item>Županijsko državno odvjetništvo u Varaždinu</item>
      <item>Ivan Gjurašić, stečajni upravitelj, OIB 66025260916</item>
      <item>Tanja Purić-Stamenković, zamjenik ŽDO</item>
      <item>Silva Poljanec, za Zagrebačku banku d.d.</item>
      <item>Martina Pižeta, novinarka Varaždinskih vijesti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>St-68/2017-15</izvorni_sadrzaj>
    <derivirana_varijabla naziv="DomainObject.PoslovniBrojDokumenta_1">St-68/2017-15</derivirana_varijabla>
  </DomainObject.PoslovniBrojDokumenta>
  <DomainObject.Predmet.StrankaIDrugi>
    <izvorni_sadrzaj>RH MF - Porezna uprava, Područni ured sjeverna Hrvatska</izvorni_sadrzaj>
    <derivirana_varijabla naziv="DomainObject.Predmet.StrankaIDrugi_1">RH MF - Porezna uprava, Područni ured sjeverna Hrvatska</derivirana_varijabla>
  </DomainObject.Predmet.StrankaIDrugi>
  <DomainObject.Predmet.ProtustrankaIDrugi>
    <izvorni_sadrzaj>CONING ALFA društvo za upravljanje i osnivanje drugih poduzeća, pribavljanje i ulaganje kapitala, konzalting, inženjering i p</izvorni_sadrzaj>
    <derivirana_varijabla naziv="DomainObject.Predmet.ProtustrankaIDrugi_1">CONING ALFA društvo za upravljanje i osnivanje drugih poduzeća, pribavljanje i ulaganje kapitala, konzalting, inženjering i p</derivirana_varijabla>
  </DomainObject.Predmet.ProtustrankaIDrugi>
  <DomainObject.Predmet.StrankaIDrugiAdressOIB>
    <izvorni_sadrzaj>RH MF - Porezna uprava, Područni ured sjeverna Hrvatska, OIB 18683136487, Graberje 1, 42000 Varaždin</izvorni_sadrzaj>
    <derivirana_varijabla naziv="DomainObject.Predmet.StrankaIDrugiAdressOIB_1">RH MF - Porezna uprava, Područni ured sjeverna Hrvatska, OIB 18683136487, Graberje 1, 42000 Varaždin</derivirana_varijabla>
  </DomainObject.Predmet.StrankaIDrugiAdressOIB>
  <DomainObject.Predmet.ProtustrankaIDrugiAdressOIB>
    <izvorni_sadrzaj>CONING ALFA društvo za upravljanje i osnivanje drugih poduzeća, pribavljanje i ulaganje kapitala, konzalting, inženjering i p, OIB 24689268012, Augusta Šenoe 4/6, 42000 Varaždin</izvorni_sadrzaj>
    <derivirana_varijabla naziv="DomainObject.Predmet.ProtustrankaIDrugiAdressOIB_1">CONING ALFA društvo za upravljanje i osnivanje drugih poduzeća, pribavljanje i ulaganje kapitala, konzalting, inženjering i p, OIB 24689268012, Augusta Šenoe 4/6,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CONING ALFA društvo za upravljanje i osnivanje drugih poduzeća, pribavljanje i ulaganje kapitala, konzalting, inženjering i p</item>
      <item>Sudski registar</item>
      <item>e-oglasna ploča</item>
      <item>REPUBLIKA HRVATSKA MINISTARSTVO FINANCIJA</item>
      <item>Županijsko državno odvjetništvo u Varaždinu</item>
      <item>Ivan Gjurašić, stečajni upravitelj</item>
      <item>RH MF - Porezna uprava, Područni ured sjeverna Hrvatska</item>
      <item>Tanja Purić-Stamenković, zamjenik ŽDO</item>
      <item>Silva Poljanec, za Zagrebačku banku d.d.</item>
      <item>Martina Pižeta, novinarka Varaždinskih vijesti</item>
    </izvorni_sadrzaj>
    <derivirana_varijabla naziv="DomainObject.Predmet.SudioniciListNaziv_1">
      <item>CONING ALFA društvo za upravljanje i osnivanje drugih poduzeća, pribavljanje i ulaganje kapitala, konzalting, inženjering i p</item>
      <item>Sudski registar</item>
      <item>e-oglasna ploča</item>
      <item>REPUBLIKA HRVATSKA MINISTARSTVO FINANCIJA</item>
      <item>Županijsko državno odvjetništvo u Varaždinu</item>
      <item>Ivan Gjurašić, stečajni upravitelj</item>
      <item>RH MF - Porezna uprava, Područni ured sjeverna Hrvatska</item>
      <item>Tanja Purić-Stamenković, zamjenik ŽDO</item>
      <item>Silva Poljanec, za Zagrebačku banku d.d.</item>
      <item>Martina Pižeta, novinarka Varaždinskih vijesti</item>
    </derivirana_varijabla>
  </DomainObject.Predmet.SudioniciListNaziv>
  <DomainObject.Predmet.SudioniciListAdressOIB>
    <izvorni_sadrzaj>
      <item>CONING ALFA društvo za upravljanje i osnivanje drugih poduzeća, pribavljanje i ulaganje kapitala, konzalting, inženjering i p, OIB 24689268012, Augusta Šenoe 4/6,42000 Varaždin</item>
      <item>Sudski registar</item>
      <item>e-oglasna ploča</item>
      <item>REPUBLIKA HRVATSKA MINISTARSTVO FINANCIJA, OIB 18683136487, Katančićeva 5,10000 Zagreb</item>
      <item>Županijsko državno odvjetništvo u Varaždinu</item>
      <item>Ivan Gjurašić, stečajni upravitelj, OIB 66025260916, Petrinjska br. 28.,10000 Zagreb</item>
      <item>RH MF - Porezna uprava, Područni ured sjeverna Hrvatska, OIB 18683136487, Graberje 1,42000 Varaždin</item>
      <item>Tanja Purić-Stamenković, zamjenik ŽDO</item>
      <item>Silva Poljanec, za Zagrebačku banku d.d.</item>
      <item>Martina Pižeta, novinarka Varaždinskih vijesti</item>
    </izvorni_sadrzaj>
    <derivirana_varijabla naziv="DomainObject.Predmet.SudioniciListAdressOIB_1">
      <item>CONING ALFA društvo za upravljanje i osnivanje drugih poduzeća, pribavljanje i ulaganje kapitala, konzalting, inženjering i p, OIB 24689268012, Augusta Šenoe 4/6,42000 Varaždin</item>
      <item>Sudski registar</item>
      <item>e-oglasna ploča</item>
      <item>REPUBLIKA HRVATSKA MINISTARSTVO FINANCIJA, OIB 18683136487, Katančićeva 5,10000 Zagreb</item>
      <item>Županijsko državno odvjetništvo u Varaždinu</item>
      <item>Ivan Gjurašić, stečajni upravitelj, OIB 66025260916, Petrinjska br. 28.,10000 Zagreb</item>
      <item>RH MF - Porezna uprava, Područni ured sjeverna Hrvatska, OIB 18683136487, Graberje 1,42000 Varaždin</item>
      <item>Tanja Purić-Stamenković, zamjenik ŽDO</item>
      <item>Silva Poljanec, za Zagrebačku banku d.d.</item>
      <item>Martina Pižeta, novinarka Varaždinskih vijesti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07FB94-5D36-450E-91B5-FDDD7356EB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1635</properties:Characters>
  <properties:Lines>62</properties:Lines>
  <properties:Paragraphs>19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2018-01-17T09:24:00Z</cp:lastPrinted>
  <dcterms:modified xmlns:xsi="http://www.w3.org/2001/XMLSchema-instance" xsi:type="dcterms:W3CDTF">2018-01-17T09:25:00Z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St-68/2017-15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