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821" w14:paraId="a020821" w:rsidRDefault="00BD1EA5" w:rsidP="00BD1EA5" w:rsidR="00FF2B80">
      <w:pPr>
        <w:spacing w:lineRule="auto" w:line="240"/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D1EA5" w:rsidP="00BD1EA5" w:rsidR="00BD1EA5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REPUBLIKA HRVATSKA</w:t>
      </w:r>
    </w:p>
    <w:p w:rsidRDefault="00BD1EA5" w:rsidP="00BD1EA5" w:rsidR="00BD1EA5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TRGOVAČKI SUD U RIJECI</w:t>
      </w:r>
    </w:p>
    <w:p w:rsidRDefault="00BD1EA5" w:rsidP="00BD1EA5" w:rsidR="00BD1EA5" w:rsidRPr="00CD218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Zadarska 1 i 3</w:t>
      </w:r>
    </w:p>
    <w:p w:rsidRDefault="00115298" w:rsidP="00164C8D" w:rsidR="00FF2B80" w:rsidRPr="00CD2189">
      <w:pPr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name="_GoBack" w:id="0"/>
      <w:bookmarkEnd w:id="0"/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>Dužnik</w:t>
      </w:r>
      <w:r w:rsidR="00F350C6">
        <w:rPr>
          <w:sz w:val="24"/>
          <w:szCs w:val="24"/>
        </w:rPr>
        <w:t xml:space="preserve"> MANASTIR GROUP društvo s ograničenom odgovornošću za proizvodnju tekstila Rijeka (Grad Rijeka), Strossmayerova 16, MBS: 040267100, OIB: 46841471605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</w:t>
      </w:r>
      <w:r w:rsidR="00F350C6">
        <w:rPr>
          <w:sz w:val="24"/>
          <w:szCs w:val="24"/>
        </w:rPr>
        <w:t xml:space="preserve">582.147,16 </w:t>
      </w:r>
      <w:r w:rsidR="008601F8" w:rsidRPr="00CD2189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F350C6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 se osoba ovlaštena za zastupanje dužnika po zakonu (</w:t>
      </w:r>
      <w:r w:rsidR="00F350C6" w:rsidRPr="00F350C6">
        <w:rPr>
          <w:sz w:val="24"/>
          <w:szCs w:val="24"/>
        </w:rPr>
        <w:t>Rossano Cerbarano, OIB: 64580469067, Italija, Zero Branco, Via Milan 34/0001</w:t>
      </w:r>
      <w:r w:rsidRPr="00CD2189">
        <w:rPr>
          <w:sz w:val="24"/>
          <w:szCs w:val="24"/>
        </w:rPr>
        <w:t xml:space="preserve">) da u roku od 15 dana od dana objave oglasa podnese sudu, </w:t>
      </w:r>
      <w:r w:rsidR="00C0740D" w:rsidRPr="00CD2189">
        <w:rPr>
          <w:sz w:val="24"/>
          <w:szCs w:val="24"/>
        </w:rPr>
        <w:t xml:space="preserve">uz </w:t>
      </w:r>
      <w:r w:rsidRPr="00CD2189">
        <w:rPr>
          <w:sz w:val="24"/>
          <w:szCs w:val="24"/>
        </w:rPr>
        <w:t xml:space="preserve">poziv na 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CD2189" w:rsidRPr="00CD2189">
        <w:rPr>
          <w:sz w:val="24"/>
          <w:szCs w:val="24"/>
        </w:rPr>
        <w:t>1</w:t>
      </w:r>
      <w:r w:rsidR="00F350C6">
        <w:rPr>
          <w:sz w:val="24"/>
          <w:szCs w:val="24"/>
        </w:rPr>
        <w:t>5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8A8" w:rsidP="00FF2B80" w:rsidR="006628A8">
      <w:pPr>
        <w:spacing w:lineRule="auto" w:line="240" w:after="0"/>
      </w:pPr>
      <w:r>
        <w:separator/>
      </w:r>
    </w:p>
  </w:endnote>
  <w:endnote w:id="0" w:type="continuationSeparator">
    <w:p w:rsidRDefault="006628A8" w:rsidP="00FF2B80" w:rsidR="006628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8A8" w:rsidP="00FF2B80" w:rsidR="006628A8">
      <w:pPr>
        <w:spacing w:lineRule="auto" w:line="240" w:after="0"/>
      </w:pPr>
      <w:r>
        <w:separator/>
      </w:r>
    </w:p>
  </w:footnote>
  <w:footnote w:id="0" w:type="continuationSeparator">
    <w:p w:rsidRDefault="006628A8" w:rsidP="00FF2B80" w:rsidR="006628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CD2189">
      <w:rPr>
        <w:sz w:val="24"/>
        <w:szCs w:val="24"/>
      </w:rPr>
      <w:t>1</w:t>
    </w:r>
    <w:r w:rsidR="00F350C6">
      <w:rPr>
        <w:sz w:val="24"/>
        <w:szCs w:val="24"/>
      </w:rPr>
      <w:t>5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11529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15298"/>
    <w:rsid w:val="00164C8D"/>
    <w:rsid w:val="00270A48"/>
    <w:rsid w:val="002B10FE"/>
    <w:rsid w:val="002F1F2E"/>
    <w:rsid w:val="00337B50"/>
    <w:rsid w:val="003B4008"/>
    <w:rsid w:val="004010D8"/>
    <w:rsid w:val="004A08F6"/>
    <w:rsid w:val="004F6AD9"/>
    <w:rsid w:val="004F6C16"/>
    <w:rsid w:val="00536532"/>
    <w:rsid w:val="006628A8"/>
    <w:rsid w:val="00663750"/>
    <w:rsid w:val="00671604"/>
    <w:rsid w:val="00684B71"/>
    <w:rsid w:val="006E2A15"/>
    <w:rsid w:val="00726D83"/>
    <w:rsid w:val="008601F8"/>
    <w:rsid w:val="008964C2"/>
    <w:rsid w:val="008E2EC3"/>
    <w:rsid w:val="00942A0F"/>
    <w:rsid w:val="00B1443B"/>
    <w:rsid w:val="00B8584D"/>
    <w:rsid w:val="00BA3EB5"/>
    <w:rsid w:val="00BD1EA5"/>
    <w:rsid w:val="00BE333B"/>
    <w:rsid w:val="00C0740D"/>
    <w:rsid w:val="00CD2189"/>
    <w:rsid w:val="00DE779D"/>
    <w:rsid w:val="00E518D1"/>
    <w:rsid w:val="00EB2039"/>
    <w:rsid w:val="00EC3E20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1E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1EA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2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5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2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1E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1EA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2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5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2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MANASTIR GROUP d.o.o.  Rijeka</izvorni_sadrzaj>
    <derivirana_varijabla naziv="DomainObject.Predmet.ProtustrankaFormated_1">  MANASTIR GROUP d.o.o.  Rijeka</derivirana_varijabla>
  </DomainObject.Predmet.ProtustrankaFormated>
  <DomainObject.Predmet.ProtustrankaFormatedOIB>
    <izvorni_sadrzaj>  MANASTIR GROUP d.o.o.  Rijeka, OIB 46841471605</izvorni_sadrzaj>
    <derivirana_varijabla naziv="DomainObject.Predmet.ProtustrankaFormatedOIB_1">  MANASTIR GROUP d.o.o.  Rijeka, OIB 46841471605</derivirana_varijabla>
  </DomainObject.Predmet.ProtustrankaFormatedOIB>
  <DomainObject.Predmet.ProtustrankaFormatedWithAdress>
    <izvorni_sadrzaj> MANASTIR GROUP d.o.o.  Rijeka, Strossmayerova 16, 51000 Rijeka</izvorni_sadrzaj>
    <derivirana_varijabla naziv="DomainObject.Predmet.ProtustrankaFormatedWithAdress_1"> MANASTIR GROUP d.o.o.  Rijeka, Strossmayerova 16, 51000 Rijeka</derivirana_varijabla>
  </DomainObject.Predmet.ProtustrankaFormatedWithAdress>
  <DomainObject.Predmet.ProtustrankaFormatedWithAdressOIB>
    <izvorni_sadrzaj> MANASTIR GROUP d.o.o.  Rijeka, OIB 46841471605, Strossmayerova 16, 51000 Rijeka</izvorni_sadrzaj>
    <derivirana_varijabla naziv="DomainObject.Predmet.ProtustrankaFormatedWithAdressOIB_1"> MANASTIR GROUP d.o.o.  Rijeka, OIB 46841471605, Strossmayerova 16, 51000 Rijeka</derivirana_varijabla>
  </DomainObject.Predmet.ProtustrankaFormatedWithAdressOIB>
  <DomainObject.Predmet.ProtustrankaWithAdress>
    <izvorni_sadrzaj>MANASTIR GROUP d.o.o.  Rijeka Strossmayerova 16, 51000 Rijeka</izvorni_sadrzaj>
    <derivirana_varijabla naziv="DomainObject.Predmet.ProtustrankaWithAdress_1">MANASTIR GROUP d.o.o.  Rijeka Strossmayerova 16, 51000 Rijeka</derivirana_varijabla>
  </DomainObject.Predmet.ProtustrankaWithAdress>
  <DomainObject.Predmet.ProtustrankaWithAdressOIB>
    <izvorni_sadrzaj>MANASTIR GROUP d.o.o.  Rijeka, OIB 46841471605, Strossmayerova 16, 51000 Rijeka</izvorni_sadrzaj>
    <derivirana_varijabla naziv="DomainObject.Predmet.ProtustrankaWithAdressOIB_1">MANASTIR GROUP d.o.o.  Rijeka, OIB 46841471605, Strossmayerova 16, 51000 Rijeka</derivirana_varijabla>
  </DomainObject.Predmet.ProtustrankaWithAdressOIB>
  <DomainObject.Predmet.ProtustrankaNazivFormated>
    <izvorni_sadrzaj>MANASTIR GROUP d.o.o.  Rijeka</izvorni_sadrzaj>
    <derivirana_varijabla naziv="DomainObject.Predmet.ProtustrankaNazivFormated_1">MANASTIR GROUP d.o.o.  Rijeka</derivirana_varijabla>
  </DomainObject.Predmet.ProtustrankaNazivFormated>
  <DomainObject.Predmet.ProtustrankaNazivFormatedOIB>
    <izvorni_sadrzaj>MANASTIR GROUP d.o.o.  Rijeka, OIB 46841471605</izvorni_sadrzaj>
    <derivirana_varijabla naziv="DomainObject.Predmet.ProtustrankaNazivFormatedOIB_1">MANASTIR GROUP d.o.o.  Rijeka, OIB 46841471605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MANASTIR GROUP d.o.o.  Rijeka</item>
    </izvorni_sadrzaj>
    <derivirana_varijabla naziv="DomainObject.Predmet.ProtuStrankaListFormated_1">
      <item>MANASTIR GROUP d.o.o.  Rijeka</item>
    </derivirana_varijabla>
  </DomainObject.Predmet.ProtuStrankaListFormated>
  <DomainObject.Predmet.ProtuStrankaListFormatedOIB>
    <izvorni_sadrzaj>
      <item>MANASTIR GROUP d.o.o.  Rijeka, OIB 46841471605</item>
    </izvorni_sadrzaj>
    <derivirana_varijabla naziv="DomainObject.Predmet.ProtuStrankaListFormatedOIB_1">
      <item>MANASTIR GROUP d.o.o.  Rijeka, OIB 46841471605</item>
    </derivirana_varijabla>
  </DomainObject.Predmet.ProtuStrankaListFormatedOIB>
  <DomainObject.Predmet.ProtuStrankaListFormatedWithAdress>
    <izvorni_sadrzaj>
      <item>MANASTIR GROUP d.o.o.  Rijeka, Strossmayerova 16, 51000 Rijeka</item>
    </izvorni_sadrzaj>
    <derivirana_varijabla naziv="DomainObject.Predmet.ProtuStrankaListFormatedWithAdress_1">
      <item>MANASTIR GROUP d.o.o.  Rijeka, Strossmayerova 16, 51000 Rijeka</item>
    </derivirana_varijabla>
  </DomainObject.Predmet.ProtuStrankaListFormatedWithAdress>
  <DomainObject.Predmet.ProtuStrankaListFormatedWithAdressOIB>
    <izvorni_sadrzaj>
      <item>MANASTIR GROUP d.o.o.  Rijeka, OIB 46841471605, Strossmayerova 16, 51000 Rijeka</item>
    </izvorni_sadrzaj>
    <derivirana_varijabla naziv="DomainObject.Predmet.ProtuStrankaListFormatedWithAdressOIB_1">
      <item>MANASTIR GROUP d.o.o.  Rijeka, OIB 46841471605, Strossmayerova 16, 51000 Rijeka</item>
    </derivirana_varijabla>
  </DomainObject.Predmet.ProtuStrankaListFormatedWithAdressOIB>
  <DomainObject.Predmet.ProtuStrankaListNazivFormated>
    <izvorni_sadrzaj>
      <item>MANASTIR GROUP d.o.o.  Rijeka</item>
    </izvorni_sadrzaj>
    <derivirana_varijabla naziv="DomainObject.Predmet.ProtuStrankaListNazivFormated_1">
      <item>MANASTIR GROUP d.o.o.  Rijeka</item>
    </derivirana_varijabla>
  </DomainObject.Predmet.ProtuStrankaListNazivFormated>
  <DomainObject.Predmet.ProtuStrankaListNazivFormatedOIB>
    <izvorni_sadrzaj>
      <item>MANASTIR GROUP d.o.o.  Rijeka, OIB 46841471605</item>
    </izvorni_sadrzaj>
    <derivirana_varijabla naziv="DomainObject.Predmet.ProtuStrankaListNazivFormatedOIB_1">
      <item>MANASTIR GROUP d.o.o.  Rijeka, OIB 46841471605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MANASTIR GROUP d.o.o.  Rijeka</izvorni_sadrzaj>
    <derivirana_varijabla naziv="DomainObject.Predmet.ProtustrankaIDrugi_1">MANASTIR GROUP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MANASTIR GROUP d.o.o.  Rijeka, OIB 46841471605, Strossmayerova 16, 51000 Rijeka</izvorni_sadrzaj>
    <derivirana_varijabla naziv="DomainObject.Predmet.ProtustrankaIDrugiAdressOIB_1">MANASTIR GROUP d.o.o.  Rijeka, OIB 46841471605,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MANASTIR GROUP d.o.o.  Rijeka</item>
    </izvorni_sadrzaj>
    <derivirana_varijabla naziv="DomainObject.Predmet.SudioniciListNaziv_1">
      <item>FINA Rijeka</item>
      <item>MANASTIR GROUP d.o.o.  Rijeka</item>
    </derivirana_varijabla>
  </DomainObject.Predmet.SudioniciListNaziv>
  <DomainObject.Predmet.SudioniciListAdressOIB>
    <izvorni_sadrzaj>
      <item>FINA Rijeka, OIB 85821130368, F. Kurelca 8,51000 Rijeka</item>
      <item>MANASTIR GROUP d.o.o.  Rijeka, OIB 46841471605, Strossmayerova 16,51000 Rijeka</item>
    </izvorni_sadrzaj>
    <derivirana_varijabla naziv="DomainObject.Predmet.SudioniciListAdressOIB_1">
      <item>FINA Rijeka, OIB 85821130368, F. Kurelca 8,51000 Rijeka</item>
      <item>MANASTIR GROUP d.o.o.  Rijeka, OIB 46841471605,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46841471605</item>
    </izvorni_sadrzaj>
    <derivirana_varijabla naziv="DomainObject.Predmet.SudioniciListNazivOIB_1">
      <item>, OIB 85821130368</item>
      <item>, OIB 46841471605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2016-01-18T09:48:00Z</dcterms:created>
  <dc:creator>Vera Jelenović</dc:creator>
  <cp:lastModifiedBy>Elizabet Jovanović</cp:lastModifiedBy>
  <cp:lastPrinted>2016-01-18T09:49:00Z</cp:lastPrinted>
  <dcterms:modified xmlns:xsi="http://www.w3.org/2001/XMLSchema-instance" xsi:type="dcterms:W3CDTF">2016-01-18T09:49:00Z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