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d7db" w14:paraId="466d7d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B1EE8">
        <w:t>3842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2A15D6">
        <w:t>1</w:t>
      </w:r>
      <w:r w:rsidR="00452E01">
        <w:t>0</w:t>
      </w:r>
      <w:r w:rsidR="00AC4528">
        <w:t>.</w:t>
      </w:r>
      <w:r w:rsidR="002A15D6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B1EE8">
        <w:t xml:space="preserve">UDRUGA ZA UNAPREĐENJE GLAZBENE KULTURE „EUTERPA“, Palmotićeva 45, Zagreb </w:t>
      </w:r>
      <w:r w:rsidR="008C3477">
        <w:t>(</w:t>
      </w:r>
      <w:r w:rsidR="002B1EE8">
        <w:t>OIB:96388130043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2B1EE8">
        <w:t>227.198,75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2A15D6">
        <w:t>1</w:t>
      </w:r>
      <w:r w:rsidR="00452E01">
        <w:t>0</w:t>
      </w:r>
      <w:r w:rsidR="00BD2EC6">
        <w:t>.</w:t>
      </w:r>
      <w:r w:rsidR="002A15D6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A15D6"/>
    <w:rsid w:val="002B1EE8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3842</izvorni_sadrzaj>
    <derivirana_varijabla naziv="DomainObject.Predmet.Broj_1">3842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St-3842/2015</izvorni_sadrzaj>
    <derivirana_varijabla naziv="DomainObject.Predmet.OznakaBroj_1">St-3842/2015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UNAPREĐENJE GLAZBENE KULTURE EUTERPA</izvorni_sadrzaj>
    <derivirana_varijabla naziv="DomainObject.Predmet.ProtustrankaFormated_1">  UDRUGA ZA UNAPREĐENJE GLAZBENE KULTURE EUTERPA</derivirana_varijabla>
  </DomainObject.Predmet.ProtustrankaFormated>
  <DomainObject.Predmet.ProtustrankaFormatedOIB>
    <izvorni_sadrzaj>  UDRUGA ZA UNAPREĐENJE GLAZBENE KULTURE EUTERPA, OIB 96388130043</izvorni_sadrzaj>
    <derivirana_varijabla naziv="DomainObject.Predmet.ProtustrankaFormatedOIB_1">  UDRUGA ZA UNAPREĐENJE GLAZBENE KULTURE EUTERPA, OIB 96388130043</derivirana_varijabla>
  </DomainObject.Predmet.ProtustrankaFormatedOIB>
  <DomainObject.Predmet.ProtustrankaFormatedWithAdress>
    <izvorni_sadrzaj> UDRUGA ZA UNAPREĐENJE GLAZBENE KULTURE EUTERPA, Palmotićeva 45, 10000 Zagreb</izvorni_sadrzaj>
    <derivirana_varijabla naziv="DomainObject.Predmet.ProtustrankaFormatedWithAdress_1"> UDRUGA ZA UNAPREĐENJE GLAZBENE KULTURE EUTERPA, Palmotićeva 45, 10000 Zagreb</derivirana_varijabla>
  </DomainObject.Predmet.ProtustrankaFormatedWithAdress>
  <DomainObject.Predmet.ProtustrankaFormatedWithAdressOIB>
    <izvorni_sadrzaj> UDRUGA ZA UNAPREĐENJE GLAZBENE KULTURE EUTERPA, OIB 96388130043, Palmotićeva 45, 10000 Zagreb</izvorni_sadrzaj>
    <derivirana_varijabla naziv="DomainObject.Predmet.ProtustrankaFormatedWithAdressOIB_1"> UDRUGA ZA UNAPREĐENJE GLAZBENE KULTURE EUTERPA, OIB 96388130043, Palmotićeva 45, 10000 Zagreb</derivirana_varijabla>
  </DomainObject.Predmet.ProtustrankaFormatedWithAdressOIB>
  <DomainObject.Predmet.ProtustrankaWithAdress>
    <izvorni_sadrzaj>UDRUGA ZA UNAPREĐENJE GLAZBENE KULTURE EUTERPA Palmotićeva 45, 10000 Zagreb</izvorni_sadrzaj>
    <derivirana_varijabla naziv="DomainObject.Predmet.ProtustrankaWithAdress_1">UDRUGA ZA UNAPREĐENJE GLAZBENE KULTURE EUTERPA Palmotićeva 45, 10000 Zagreb</derivirana_varijabla>
  </DomainObject.Predmet.ProtustrankaWithAdress>
  <DomainObject.Predmet.ProtustrankaWithAdressOIB>
    <izvorni_sadrzaj>UDRUGA ZA UNAPREĐENJE GLAZBENE KULTURE EUTERPA, OIB 96388130043, Palmotićeva 45, 10000 Zagreb</izvorni_sadrzaj>
    <derivirana_varijabla naziv="DomainObject.Predmet.ProtustrankaWithAdressOIB_1">UDRUGA ZA UNAPREĐENJE GLAZBENE KULTURE EUTERPA, OIB 96388130043, Palmotićeva 45, 10000 Zagreb</derivirana_varijabla>
  </DomainObject.Predmet.ProtustrankaWithAdressOIB>
  <DomainObject.Predmet.ProtustrankaNazivFormated>
    <izvorni_sadrzaj>UDRUGA ZA UNAPREĐENJE GLAZBENE KULTURE EUTERPA</izvorni_sadrzaj>
    <derivirana_varijabla naziv="DomainObject.Predmet.ProtustrankaNazivFormated_1">UDRUGA ZA UNAPREĐENJE GLAZBENE KULTURE EUTERPA</derivirana_varijabla>
  </DomainObject.Predmet.ProtustrankaNazivFormated>
  <DomainObject.Predmet.ProtustrankaNazivFormatedOIB>
    <izvorni_sadrzaj>UDRUGA ZA UNAPREĐENJE GLAZBENE KULTURE EUTERPA, OIB 96388130043</izvorni_sadrzaj>
    <derivirana_varijabla naziv="DomainObject.Predmet.ProtustrankaNazivFormatedOIB_1">UDRUGA ZA UNAPREĐENJE GLAZBENE KULTURE EUTERPA, OIB 96388130043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UNAPREĐENJE GLAZBENE KULTURE EUTERPA</item>
    </izvorni_sadrzaj>
    <derivirana_varijabla naziv="DomainObject.Predmet.ProtuStrankaListFormated_1">
      <item>UDRUGA ZA UNAPREĐENJE GLAZBENE KULTURE EUTERPA</item>
    </derivirana_varijabla>
  </DomainObject.Predmet.ProtuStrankaListFormated>
  <DomainObject.Predmet.ProtuStrankaListFormatedOIB>
    <izvorni_sadrzaj>
      <item>UDRUGA ZA UNAPREĐENJE GLAZBENE KULTURE EUTERPA, OIB 96388130043</item>
    </izvorni_sadrzaj>
    <derivirana_varijabla naziv="DomainObject.Predmet.ProtuStrankaListFormatedOIB_1">
      <item>UDRUGA ZA UNAPREĐENJE GLAZBENE KULTURE EUTERPA, OIB 96388130043</item>
    </derivirana_varijabla>
  </DomainObject.Predmet.ProtuStrankaListFormatedOIB>
  <DomainObject.Predmet.ProtuStrankaListFormatedWithAdress>
    <izvorni_sadrzaj>
      <item>UDRUGA ZA UNAPREĐENJE GLAZBENE KULTURE EUTERPA, Palmotićeva 45, 10000 Zagreb</item>
    </izvorni_sadrzaj>
    <derivirana_varijabla naziv="DomainObject.Predmet.ProtuStrankaListFormatedWithAdress_1">
      <item>UDRUGA ZA UNAPREĐENJE GLAZBENE KULTURE EUTERPA, Palmotićeva 45, 10000 Zagreb</item>
    </derivirana_varijabla>
  </DomainObject.Predmet.ProtuStrankaListFormatedWithAdress>
  <DomainObject.Predmet.ProtuStrankaListFormatedWithAdressOIB>
    <izvorni_sadrzaj>
      <item>UDRUGA ZA UNAPREĐENJE GLAZBENE KULTURE EUTERPA, OIB 96388130043, Palmotićeva 45, 10000 Zagreb</item>
    </izvorni_sadrzaj>
    <derivirana_varijabla naziv="DomainObject.Predmet.ProtuStrankaListFormatedWithAdressOIB_1">
      <item>UDRUGA ZA UNAPREĐENJE GLAZBENE KULTURE EUTERPA, OIB 96388130043, Palmotićeva 45, 10000 Zagreb</item>
    </derivirana_varijabla>
  </DomainObject.Predmet.ProtuStrankaListFormatedWithAdressOIB>
  <DomainObject.Predmet.ProtuStrankaListNazivFormated>
    <izvorni_sadrzaj>
      <item>UDRUGA ZA UNAPREĐENJE GLAZBENE KULTURE EUTERPA</item>
    </izvorni_sadrzaj>
    <derivirana_varijabla naziv="DomainObject.Predmet.ProtuStrankaListNazivFormated_1">
      <item>UDRUGA ZA UNAPREĐENJE GLAZBENE KULTURE EUTERPA</item>
    </derivirana_varijabla>
  </DomainObject.Predmet.ProtuStrankaListNazivFormated>
  <DomainObject.Predmet.ProtuStrankaListNazivFormatedOIB>
    <izvorni_sadrzaj>
      <item>UDRUGA ZA UNAPREĐENJE GLAZBENE KULTURE EUTERPA, OIB 96388130043</item>
    </izvorni_sadrzaj>
    <derivirana_varijabla naziv="DomainObject.Predmet.ProtuStrankaListNazivFormatedOIB_1">
      <item>UDRUGA ZA UNAPREĐENJE GLAZBENE KULTURE EUTERPA, OIB 96388130043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UNAPREĐENJE GLAZBENE KULTURE EUTERPA</izvorni_sadrzaj>
    <derivirana_varijabla naziv="DomainObject.Predmet.ProtustrankaIDrugi_1">UDRUGA ZA UNAPREĐENJE GLAZBENE KULTURE EUTERPA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UNAPREĐENJE GLAZBENE KULTURE EUTERPA, OIB 96388130043, Palmotićeva 45, 10000 Zagreb</izvorni_sadrzaj>
    <derivirana_varijabla naziv="DomainObject.Predmet.ProtustrankaIDrugiAdressOIB_1">UDRUGA ZA UNAPREĐENJE GLAZBENE KULTURE EUTERPA, OIB 96388130043, Palmotićeva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UNAPREĐENJE GLAZBENE KULTURE EUTERPA</item>
      <item>FINA Regionalni centar Zagreb</item>
    </izvorni_sadrzaj>
    <derivirana_varijabla naziv="DomainObject.Predmet.SudioniciListNaziv_1">
      <item>UDRUGA ZA UNAPREĐENJE GLAZBENE KULTURE EUTERPA</item>
      <item>FINA Regionalni centar Zagreb</item>
    </derivirana_varijabla>
  </DomainObject.Predmet.SudioniciListNaziv>
  <DomainObject.Predmet.SudioniciListAdressOIB>
    <izvorni_sadrzaj>
      <item>UDRUGA ZA UNAPREĐENJE GLAZBENE KULTURE EUTERPA, OIB 96388130043, Palmotićeva 45,10000 Zagreb</item>
      <item>FINA Regionalni centar Zagreb, OIB 85821130368, Trg svibanjskih žrtava 1995. 1,10000 Zagreb</item>
    </izvorni_sadrzaj>
    <derivirana_varijabla naziv="DomainObject.Predmet.SudioniciListAdressOIB_1">
      <item>UDRUGA ZA UNAPREĐENJE GLAZBENE KULTURE EUTERPA, OIB 96388130043, Palmotićeva 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96388130043</item>
      <item>, OIB 85821130368</item>
    </izvorni_sadrzaj>
    <derivirana_varijabla naziv="DomainObject.Predmet.SudioniciListNazivOIB_1">
      <item>, OIB 96388130043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1334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2015-11-29T14:45:00Z</dcterms:created>
  <dc:creator>ilukac</dc:creator>
  <cp:lastModifiedBy>Marina Gojić</cp:lastModifiedBy>
  <cp:lastPrinted>2015-12-10T12:04:00Z</cp:lastPrinted>
  <dcterms:modified xmlns:xsi="http://www.w3.org/2001/XMLSchema-instance" xsi:type="dcterms:W3CDTF">2015-12-10T12:04:00Z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