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83e7" w14:paraId="02e83e7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554F6F">
        <w:t>135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716C1D">
        <w:t>SOUTH PARK jednostavno društvo  s  ograničenom odgovornošću za usluge, Kladje, Šoićeva 13, OIB 12734523410, MBS 080889856</w:t>
      </w:r>
      <w:r w:rsidR="00A05CD3">
        <w:t xml:space="preserve">, </w:t>
      </w:r>
      <w:r>
        <w:t xml:space="preserve">dana </w:t>
      </w:r>
      <w:r w:rsidR="00716C1D">
        <w:t>2</w:t>
      </w:r>
      <w:r w:rsidR="006E1352">
        <w:t>3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716C1D">
        <w:t>SOUTH PARK jednostavno društvo s ograničenom odgovornošću za usluge, Kladje, Šoićeva 13, OIB 12734523410, MBS 080889856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716C1D" w:rsidR="00716C1D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291642">
        <w:t xml:space="preserve"> </w:t>
      </w:r>
      <w:r w:rsidR="002C7592">
        <w:t xml:space="preserve">David Jakovljević iz </w:t>
      </w:r>
      <w:r w:rsidR="002C7592" w:rsidRPr="00B03FBD">
        <w:t>Sesvet</w:t>
      </w:r>
      <w:r w:rsidR="002C7592">
        <w:t>a</w:t>
      </w:r>
      <w:r w:rsidR="002C7592" w:rsidRPr="00B03FBD">
        <w:t>, Kašinska 7, OIB 63014812654</w:t>
      </w:r>
      <w:r w:rsidR="002C7592">
        <w:t>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716C1D">
        <w:t>SOUTH PARK jednostavno društvo s  ograničenom odgovornošću za usluge, Kladje, Šoićeva 13, OIB 12734523410, MBS 080889856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3F02BC">
        <w:t>11. veljače 2016</w:t>
      </w:r>
      <w:r>
        <w:t>. zahtjev za provedbu skraćenog stečajnog postupka nad dužnikom</w:t>
      </w:r>
      <w:r w:rsidR="002955F5">
        <w:t xml:space="preserve"> </w:t>
      </w:r>
      <w:r w:rsidR="003F02BC">
        <w:t>SOUTH PARK j.d.o.o. Kladje, Šoićeva 13, OIB 12734523410, MBS 080889856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215A7F">
        <w:t>7. lipnja</w:t>
      </w:r>
      <w:r>
        <w:t xml:space="preserve"> 2016. godine objavio oglas na mrežnoj stranici e-Oglasna ploča sudova pod poslovnim brojem St-1</w:t>
      </w:r>
      <w:r w:rsidR="00215A7F">
        <w:t>135</w:t>
      </w:r>
      <w:r>
        <w:t>/16-</w:t>
      </w:r>
      <w:r w:rsidR="003F02BC">
        <w:t>2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780697">
        <w:t>3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D8D" w:rsidP="00F961D8" w:rsidR="00AC7D8D">
      <w:r>
        <w:separator/>
      </w:r>
    </w:p>
  </w:endnote>
  <w:endnote w:id="0" w:type="continuationSeparator">
    <w:p w:rsidRDefault="00AC7D8D" w:rsidP="00F961D8" w:rsidR="00AC7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D8D" w:rsidP="00F961D8" w:rsidR="00AC7D8D">
      <w:r>
        <w:separator/>
      </w:r>
    </w:p>
  </w:footnote>
  <w:footnote w:id="0" w:type="continuationSeparator">
    <w:p w:rsidRDefault="00AC7D8D" w:rsidP="00F961D8" w:rsidR="00AC7D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815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15A7F">
      <w:t>135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36383"/>
    <w:rsid w:val="001C0834"/>
    <w:rsid w:val="001F7D2D"/>
    <w:rsid w:val="00212462"/>
    <w:rsid w:val="00215A7F"/>
    <w:rsid w:val="002362E5"/>
    <w:rsid w:val="002511C8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A057F"/>
    <w:rsid w:val="003D5995"/>
    <w:rsid w:val="003F02BC"/>
    <w:rsid w:val="00447275"/>
    <w:rsid w:val="004705DE"/>
    <w:rsid w:val="00474310"/>
    <w:rsid w:val="004A1C0B"/>
    <w:rsid w:val="004F670E"/>
    <w:rsid w:val="00554F6F"/>
    <w:rsid w:val="00581DBE"/>
    <w:rsid w:val="005A4BFD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80697"/>
    <w:rsid w:val="007A6609"/>
    <w:rsid w:val="007D7BC7"/>
    <w:rsid w:val="007E0A11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6233"/>
    <w:rsid w:val="00AC7D8D"/>
    <w:rsid w:val="00AF2A3B"/>
    <w:rsid w:val="00B506CA"/>
    <w:rsid w:val="00B667BC"/>
    <w:rsid w:val="00C071B1"/>
    <w:rsid w:val="00C97427"/>
    <w:rsid w:val="00CA521D"/>
    <w:rsid w:val="00CC632A"/>
    <w:rsid w:val="00D12FDF"/>
    <w:rsid w:val="00D5361E"/>
    <w:rsid w:val="00D57066"/>
    <w:rsid w:val="00D90AB2"/>
    <w:rsid w:val="00DA4683"/>
    <w:rsid w:val="00E10815"/>
    <w:rsid w:val="00E85CBE"/>
    <w:rsid w:val="00F14D3D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0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8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8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8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8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0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8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8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8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8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SOUTH PARK jednostavno društvo s ograničenom odgovornošću za usluge</izvorni_sadrzaj>
    <derivirana_varijabla naziv="DomainObject.Predmet.ProtustrankaFormated_1">  SOUTH PARK jednostavno društvo s ograničenom odgovornošću za usluge</derivirana_varijabla>
  </DomainObject.Predmet.ProtustrankaFormated>
  <DomainObject.Predmet.ProtustrankaFormatedOIB>
    <izvorni_sadrzaj>  SOUTH PARK jednostavno društvo s ograničenom odgovornošću za usluge, OIB 12734523410</izvorni_sadrzaj>
    <derivirana_varijabla naziv="DomainObject.Predmet.ProtustrankaFormatedOIB_1">  SOUTH PARK jednostavno društvo s ograničenom odgovornošću za usluge, OIB 12734523410</derivirana_varijabla>
  </DomainObject.Predmet.ProtustrankaFormatedOIB>
  <DomainObject.Predmet.ProtustrankaFormatedWithAdress>
    <izvorni_sadrzaj> SOUTH PARK jednostavno društvo s ograničenom odgovornošću za usluge, Šoićeva 13, 10430 Kladje</izvorni_sadrzaj>
    <derivirana_varijabla naziv="DomainObject.Predmet.ProtustrankaFormatedWithAdress_1"> SOUTH PARK jednostavno društvo s ograničenom odgovornošću za usluge, Šoićeva 13, 10430 Kladje</derivirana_varijabla>
  </DomainObject.Predmet.ProtustrankaFormatedWithAdress>
  <DomainObject.Predmet.ProtustrankaFormatedWithAdressOIB>
    <izvorni_sadrzaj> SOUTH PARK jednostavno društvo s ograničenom odgovornošću za usluge, OIB 12734523410, Šoićeva 13, 10430 Kladje</izvorni_sadrzaj>
    <derivirana_varijabla naziv="DomainObject.Predmet.ProtustrankaFormatedWithAdressOIB_1"> SOUTH PARK jednostavno društvo s ograničenom odgovornošću za usluge, OIB 12734523410, Šoićeva 13, 10430 Kladje</derivirana_varijabla>
  </DomainObject.Predmet.ProtustrankaFormatedWithAdressOIB>
  <DomainObject.Predmet.ProtustrankaWithAdress>
    <izvorni_sadrzaj>SOUTH PARK jednostavno društvo s ograničenom odgovornošću za usluge Šoićeva 13, 10430 Kladje</izvorni_sadrzaj>
    <derivirana_varijabla naziv="DomainObject.Predmet.ProtustrankaWithAdress_1">SOUTH PARK jednostavno društvo s ograničenom odgovornošću za usluge Šoićeva 13, 10430 Kladje</derivirana_varijabla>
  </DomainObject.Predmet.ProtustrankaWithAdress>
  <DomainObject.Predmet.ProtustrankaWithAdressOIB>
    <izvorni_sadrzaj>SOUTH PARK jednostavno društvo s ograničenom odgovornošću za usluge, OIB 12734523410, Šoićeva 13, 10430 Kladje</izvorni_sadrzaj>
    <derivirana_varijabla naziv="DomainObject.Predmet.ProtustrankaWithAdressOIB_1">SOUTH PARK jednostavno društvo s ograničenom odgovornošću za usluge, OIB 12734523410, Šoićeva 13, 10430 Kladje</derivirana_varijabla>
  </DomainObject.Predmet.ProtustrankaWithAdressOIB>
  <DomainObject.Predmet.ProtustrankaNazivFormated>
    <izvorni_sadrzaj>SOUTH PARK jednostavno društvo s ograničenom odgovornošću za usluge</izvorni_sadrzaj>
    <derivirana_varijabla naziv="DomainObject.Predmet.ProtustrankaNazivFormated_1">SOUTH PARK jednostavno društvo s ograničenom odgovornošću za usluge</derivirana_varijabla>
  </DomainObject.Predmet.ProtustrankaNazivFormated>
  <DomainObject.Predmet.ProtustrankaNazivFormatedOIB>
    <izvorni_sadrzaj>SOUTH PARK jednostavno društvo s ograničenom odgovornošću za usluge, OIB 12734523410</izvorni_sadrzaj>
    <derivirana_varijabla naziv="DomainObject.Predmet.ProtustrankaNazivFormatedOIB_1">SOUTH PARK jednostavno društvo s ograničenom odgovornošću za usluge, OIB 12734523410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SOUTH PARK jednostavno društvo s ograničenom odgovornošću za usluge</item>
    </izvorni_sadrzaj>
    <derivirana_varijabla naziv="DomainObject.Predmet.ProtuStrankaListFormated_1">
      <item>SOUTH PARK jednostavno društvo s ograničenom odgovornošću za usluge</item>
    </derivirana_varijabla>
  </DomainObject.Predmet.ProtuStrankaListFormated>
  <DomainObject.Predmet.ProtuStrankaListFormatedOIB>
    <izvorni_sadrzaj>
      <item>SOUTH PARK jednostavno društvo s ograničenom odgovornošću za usluge, OIB 12734523410</item>
    </izvorni_sadrzaj>
    <derivirana_varijabla naziv="DomainObject.Predmet.ProtuStrankaListFormatedOIB_1">
      <item>SOUTH PARK jednostavno društvo s ograničenom odgovornošću za usluge, OIB 12734523410</item>
    </derivirana_varijabla>
  </DomainObject.Predmet.ProtuStrankaListFormatedOIB>
  <DomainObject.Predmet.ProtuStrankaListFormatedWithAdress>
    <izvorni_sadrzaj>
      <item>SOUTH PARK jednostavno društvo s ograničenom odgovornošću za usluge, Šoićeva 13, 10430 Kladje</item>
    </izvorni_sadrzaj>
    <derivirana_varijabla naziv="DomainObject.Predmet.ProtuStrankaListFormatedWithAdress_1">
      <item>SOUTH PARK jednostavno društvo s ograničenom odgovornošću za usluge, Šoićeva 13, 10430 Kladje</item>
    </derivirana_varijabla>
  </DomainObject.Predmet.ProtuStrankaListFormatedWithAdress>
  <DomainObject.Predmet.ProtuStrankaListFormatedWithAdressOIB>
    <izvorni_sadrzaj>
      <item>SOUTH PARK jednostavno društvo s ograničenom odgovornošću za usluge, OIB 12734523410, Šoićeva 13, 10430 Kladje</item>
    </izvorni_sadrzaj>
    <derivirana_varijabla naziv="DomainObject.Predmet.ProtuStrankaListFormatedWithAdressOIB_1">
      <item>SOUTH PARK jednostavno društvo s ograničenom odgovornošću za usluge, OIB 12734523410, Šoićeva 13, 10430 Kladje</item>
    </derivirana_varijabla>
  </DomainObject.Predmet.ProtuStrankaListFormatedWithAdressOIB>
  <DomainObject.Predmet.ProtuStrankaListNazivFormated>
    <izvorni_sadrzaj>
      <item>SOUTH PARK jednostavno društvo s ograničenom odgovornošću za usluge</item>
    </izvorni_sadrzaj>
    <derivirana_varijabla naziv="DomainObject.Predmet.ProtuStrankaListNazivFormated_1">
      <item>SOUTH PARK jednostavno društvo s ograničenom odgovornošću za usluge</item>
    </derivirana_varijabla>
  </DomainObject.Predmet.ProtuStrankaListNazivFormated>
  <DomainObject.Predmet.ProtuStrankaListNazivFormatedOIB>
    <izvorni_sadrzaj>
      <item>SOUTH PARK jednostavno društvo s ograničenom odgovornošću za usluge, OIB 12734523410</item>
    </izvorni_sadrzaj>
    <derivirana_varijabla naziv="DomainObject.Predmet.ProtuStrankaListNazivFormatedOIB_1">
      <item>SOUTH PARK jednostavno društvo s ograničenom odgovornošću za usluge, OIB 12734523410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SOUTH PARK jednostavno društvo s ograničenom odgovornošću za usluge</izvorni_sadrzaj>
    <derivirana_varijabla naziv="DomainObject.Predmet.ProtustrankaIDrugi_1">SOUTH PARK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SOUTH PARK jednostavno društvo s ograničenom odgovornošću za usluge, OIB 12734523410, Šoićeva 13, 10430 Kladje</izvorni_sadrzaj>
    <derivirana_varijabla naziv="DomainObject.Predmet.ProtustrankaIDrugiAdressOIB_1">SOUTH PARK jednostavno društvo s ograničenom odgovornošću za usluge, OIB 12734523410, Šoićeva 13,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SOUTH PARK jednostavno društvo s ograničenom odgovornošću za usluge</item>
      <item>FINA Regionalni centar Zagreb</item>
    </izvorni_sadrzaj>
    <derivirana_varijabla naziv="DomainObject.Predmet.SudioniciListNaziv_1">
      <item>SOUTH PARK jednostavno društvo s ograničenom odgovornošću za usluge</item>
      <item>FINA Regionalni centar Zagreb</item>
    </derivirana_varijabla>
  </DomainObject.Predmet.SudioniciListNaziv>
  <DomainObject.Predmet.SudioniciListAdressOIB>
    <izvorni_sadrzaj>
      <item>SOUTH PARK jednostavno društvo s ograničenom odgovornošću za usluge, OIB 12734523410, Šoićeva 13,10430 Kladje</item>
      <item>FINA Regionalni centar Zagreb, OIB 85821130368, Trg svibanjskih žrtava 1995. br. 1,10000 Zagreb</item>
    </izvorni_sadrzaj>
    <derivirana_varijabla naziv="DomainObject.Predmet.SudioniciListAdressOIB_1">
      <item>SOUTH PARK jednostavno društvo s ograničenom odgovornošću za usluge, OIB 12734523410, Šoićeva 13,10430 Kladje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12734523410</item>
      <item>, OIB 85821130368</item>
    </izvorni_sadrzaj>
    <derivirana_varijabla naziv="DomainObject.Predmet.SudioniciListNazivOIB_1">
      <item>, OIB 12734523410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BDAB6-5BD6-4C0C-9A0C-1763A02D0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2368</properties:Characters>
  <properties:Lines>91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2016-08-17T12:07:00Z</dcterms:created>
  <dc:creator>Darija Miličević</dc:creator>
  <cp:lastModifiedBy>Darija Miličević</cp:lastModifiedBy>
  <cp:lastPrinted>2016-08-23T07:13:00Z</cp:lastPrinted>
  <dcterms:modified xmlns:xsi="http://www.w3.org/2001/XMLSchema-instance" xsi:type="dcterms:W3CDTF">2016-08-23T07:15:00Z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