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17c" w14:paraId="375417c" w:rsidRDefault="009A3118" w:rsidP="00F0636B" w:rsidR="00B46CF5" w:rsidRPr="001E3A8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E3A8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E3A80">
        <w:rPr>
          <w:rFonts w:hAnsi="Times New Roman" w:ascii="Times New Roman"/>
        </w:rPr>
        <w:t xml:space="preserve"> 48. </w:t>
      </w:r>
      <w:r w:rsidR="00F0636B" w:rsidRPr="001E3A80">
        <w:rPr>
          <w:rFonts w:hAnsi="Times New Roman" w:ascii="Times New Roman"/>
        </w:rPr>
        <w:t>St-</w:t>
      </w:r>
      <w:r w:rsidR="001E3A80" w:rsidRPr="001E3A80">
        <w:rPr>
          <w:rFonts w:hAnsi="Times New Roman" w:ascii="Times New Roman"/>
        </w:rPr>
        <w:t>1678/17</w:t>
      </w:r>
      <w:r w:rsidR="00F0636B" w:rsidRPr="001E3A80">
        <w:rPr>
          <w:rFonts w:hAnsi="Times New Roman" w:ascii="Times New Roman"/>
        </w:rPr>
        <w:br w:clear="all" w:type="textWrapping"/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REPUBLIKA HRVATSKA</w:t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TRGOVAČKI SUD U ZAGREBU</w:t>
      </w:r>
    </w:p>
    <w:p w:rsidRDefault="00380A91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Zagreb, Amruševa 2</w:t>
      </w:r>
      <w:r w:rsidR="00AE4950" w:rsidRPr="001E3A80">
        <w:rPr>
          <w:rFonts w:hAnsi="Times New Roman" w:ascii="Times New Roman"/>
        </w:rPr>
        <w:t>/II</w:t>
      </w:r>
    </w:p>
    <w:p w:rsidRDefault="00267D56" w:rsidP="001725CA" w:rsidR="00267D56" w:rsidRPr="001E3A80">
      <w:pPr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E P U B L I K A  H R V A T S K A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J E Š E N J 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</w:t>
      </w:r>
      <w:r w:rsidRPr="001E3A80">
        <w:rPr>
          <w:rFonts w:hAnsi="Times New Roman" w:ascii="Times New Roman"/>
        </w:rPr>
        <w:tab/>
      </w:r>
      <w:r w:rsidR="00900D3F" w:rsidRPr="001E3A80">
        <w:rPr>
          <w:rFonts w:hAnsi="Times New Roman" w:ascii="Times New Roman"/>
        </w:rPr>
        <w:t>Trgovački sud u Zagrebu</w:t>
      </w:r>
      <w:r w:rsidR="00946D26" w:rsidRPr="001E3A80">
        <w:rPr>
          <w:rFonts w:hAnsi="Times New Roman" w:ascii="Times New Roman"/>
        </w:rPr>
        <w:t xml:space="preserve">, po stečajnom sucu Vesni </w:t>
      </w:r>
      <w:r w:rsidR="00900D3F" w:rsidRPr="001E3A80">
        <w:rPr>
          <w:rFonts w:hAnsi="Times New Roman" w:ascii="Times New Roman"/>
        </w:rPr>
        <w:t>Sremac Šoštar</w:t>
      </w:r>
      <w:r w:rsidR="00946D26" w:rsidRPr="001E3A80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1E3A80">
        <w:rPr>
          <w:rFonts w:hAnsi="Times New Roman" w:ascii="Times New Roman"/>
        </w:rPr>
        <w:t xml:space="preserve">dužnikom </w:t>
      </w:r>
      <w:r w:rsidR="001E3A80" w:rsidRPr="001E3A80">
        <w:rPr>
          <w:rFonts w:hAnsi="Times New Roman" w:ascii="Times New Roman"/>
        </w:rPr>
        <w:t>BOSSMAN GRUPA d.o.o., Zagreb, Jaruščica 7A, OIB: 36345890090</w:t>
      </w:r>
      <w:r w:rsidR="00EB410E" w:rsidRPr="001E3A80">
        <w:rPr>
          <w:rFonts w:hAnsi="Times New Roman" w:ascii="Times New Roman"/>
        </w:rPr>
        <w:t>,</w:t>
      </w:r>
      <w:r w:rsidR="00D83115" w:rsidRPr="001E3A80">
        <w:rPr>
          <w:rFonts w:hAnsi="Times New Roman" w:ascii="Times New Roman"/>
        </w:rPr>
        <w:t xml:space="preserve"> </w:t>
      </w:r>
      <w:r w:rsidR="00E270CF" w:rsidRPr="001E3A80">
        <w:rPr>
          <w:rFonts w:hAnsi="Times New Roman" w:ascii="Times New Roman"/>
        </w:rPr>
        <w:t xml:space="preserve">dana </w:t>
      </w:r>
      <w:r w:rsidR="001E3A80" w:rsidRPr="001E3A80">
        <w:rPr>
          <w:rFonts w:hAnsi="Times New Roman" w:ascii="Times New Roman"/>
        </w:rPr>
        <w:t>20. prosinca</w:t>
      </w:r>
      <w:r w:rsidR="00900D3F" w:rsidRPr="001E3A80">
        <w:rPr>
          <w:rFonts w:hAnsi="Times New Roman" w:ascii="Times New Roman"/>
        </w:rPr>
        <w:t xml:space="preserve"> 2017</w:t>
      </w:r>
      <w:r w:rsidRPr="001E3A80">
        <w:rPr>
          <w:rFonts w:hAnsi="Times New Roman" w:ascii="Times New Roman"/>
        </w:rPr>
        <w:t xml:space="preserve">. </w:t>
      </w:r>
    </w:p>
    <w:p w:rsidRDefault="00D83115" w:rsidP="001725CA" w:rsidR="00D83115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i j e š i o  j e</w:t>
      </w:r>
    </w:p>
    <w:p w:rsidRDefault="001725CA" w:rsidP="001725CA" w:rsidR="001725CA" w:rsidRPr="001E3A80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1E3A80" w:rsidRPr="001E3A80">
        <w:rPr>
          <w:rFonts w:hAnsi="Times New Roman" w:ascii="Times New Roman"/>
        </w:rPr>
        <w:t>BOSSMAN GRUPA d.o.o., Zagreb, Jaruščica 7A, OIB: 36345890090</w:t>
      </w:r>
      <w:r w:rsidRPr="001E3A8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E3A80">
        <w:rPr>
          <w:rFonts w:hAnsi="Times New Roman" w:ascii="Times New Roman"/>
        </w:rPr>
        <w:t>10</w:t>
      </w:r>
      <w:r w:rsidR="00854849" w:rsidRPr="001E3A80">
        <w:rPr>
          <w:rFonts w:hAnsi="Times New Roman" w:ascii="Times New Roman"/>
        </w:rPr>
        <w:t>.000,00</w:t>
      </w:r>
      <w:r w:rsidRPr="001E3A8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E3A80">
        <w:rPr>
          <w:rFonts w:hAnsi="Times New Roman" w:ascii="Times New Roman"/>
        </w:rPr>
        <w:t>kod Hrvatske poštanske banke d.</w:t>
      </w:r>
      <w:r w:rsidRPr="001E3A80">
        <w:rPr>
          <w:rFonts w:hAnsi="Times New Roman" w:ascii="Times New Roman"/>
        </w:rPr>
        <w:t>d., Zagreb, pozivom na broj 05-</w:t>
      </w:r>
      <w:r w:rsidR="001E3A80" w:rsidRPr="001E3A80">
        <w:rPr>
          <w:rFonts w:hAnsi="Times New Roman" w:ascii="Times New Roman"/>
        </w:rPr>
        <w:t>167817</w:t>
      </w:r>
      <w:r w:rsidRPr="001E3A8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Obrazloženje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1E3A80">
        <w:rPr>
          <w:rFonts w:hAnsi="Times New Roman" w:ascii="Times New Roman"/>
        </w:rPr>
        <w:t>10</w:t>
      </w:r>
      <w:r w:rsidRPr="001E3A80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1E3A80">
        <w:rPr>
          <w:rFonts w:hAnsi="Times New Roman" w:ascii="Times New Roman"/>
        </w:rPr>
        <w:t xml:space="preserve">, što je vidljivo iz dokumentacije, koja prileži spisu, </w:t>
      </w:r>
      <w:r w:rsidRPr="001E3A8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U </w:t>
      </w:r>
      <w:r w:rsidR="00E270CF" w:rsidRPr="001E3A80">
        <w:rPr>
          <w:rFonts w:hAnsi="Times New Roman" w:ascii="Times New Roman"/>
        </w:rPr>
        <w:t xml:space="preserve">Zagrebu, </w:t>
      </w:r>
      <w:r w:rsidR="001E3A80">
        <w:rPr>
          <w:rFonts w:hAnsi="Times New Roman" w:ascii="Times New Roman"/>
        </w:rPr>
        <w:t>20. prosinca</w:t>
      </w:r>
      <w:r w:rsidR="002D0987" w:rsidRPr="001E3A80">
        <w:rPr>
          <w:rFonts w:hAnsi="Times New Roman" w:ascii="Times New Roman"/>
        </w:rPr>
        <w:t xml:space="preserve"> 2017. godine</w:t>
      </w:r>
    </w:p>
    <w:p w:rsidRDefault="00900D3F" w:rsidP="00900D3F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3A80">
        <w:rPr>
          <w:rFonts w:hAnsi="Times New Roman" w:ascii="Times New Roman"/>
        </w:rPr>
        <w:t>SUDAC:</w:t>
      </w:r>
    </w:p>
    <w:p w:rsidRDefault="001725CA" w:rsidP="00E53D3D" w:rsidR="00B52D14">
      <w:pPr>
        <w:pStyle w:val="Uvuenotijeloteksta"/>
        <w:ind w:firstLine="141" w:left="1983"/>
        <w:jc w:val="right"/>
      </w:pPr>
      <w:r w:rsidRPr="001E3A80">
        <w:t xml:space="preserve">Vesna </w:t>
      </w:r>
      <w:r w:rsidR="00900D3F" w:rsidRPr="001E3A80">
        <w:t>Sremac Šoštar</w:t>
      </w:r>
      <w:r w:rsidR="00B52D14">
        <w:t>,v.r.</w:t>
      </w:r>
    </w:p>
    <w:p w:rsidRDefault="00B52D14" w:rsidP="00D338FD" w:rsidR="00B52D14">
      <w:pPr>
        <w:pStyle w:val="Uvuenotijeloteksta"/>
        <w:ind w:firstLine="141" w:left="1983"/>
        <w:jc w:val="right"/>
      </w:pPr>
      <w:r>
        <w:t>Za točnost otpravka</w:t>
      </w:r>
    </w:p>
    <w:p w:rsidRDefault="00B52D14" w:rsidP="001E3A80" w:rsidR="005F46DC" w:rsidRPr="001E3A80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7F5D44" w:rsidP="007F5D44" w:rsidR="007F5D44" w:rsidRPr="001E3A80">
      <w:pPr>
        <w:jc w:val="right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1E3A80">
      <w:pPr>
        <w:jc w:val="both"/>
        <w:rPr>
          <w:rFonts w:hAnsi="Times New Roman" w:ascii="Times New Roman"/>
        </w:rPr>
      </w:pPr>
    </w:p>
    <w:p w:rsidRDefault="001E3A80" w:rsidP="00B52D14" w:rsidR="001E3A80" w:rsidRPr="001E3A80">
      <w:pPr>
        <w:pStyle w:val="Odlomakpopisa"/>
        <w:jc w:val="both"/>
        <w:rPr>
          <w:rFonts w:hAnsi="Times New Roman" w:ascii="Times New Roman"/>
        </w:rPr>
      </w:pPr>
    </w:p>
    <w:sectPr w:rsidSect="00821309" w:rsidR="001E3A80" w:rsidRPr="001E3A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562B3F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1E3A80">
      <w:rPr>
        <w:rFonts w:hAnsi="Times New Roman" w:ascii="Times New Roman"/>
      </w:rPr>
      <w:t>1678/17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62B3F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BOSSMAN GRUPA d.o.o.</izvorni_sadrzaj>
    <derivirana_varijabla naziv="DomainObject.Predmet.ProtustrankaFormated_1">  BOSSMAN GRUPA d.o.o.</derivirana_varijabla>
  </DomainObject.Predmet.ProtustrankaFormated>
  <DomainObject.Predmet.ProtustrankaFormatedOIB>
    <izvorni_sadrzaj>  BOSSMAN GRUPA d.o.o., OIB 36345890090</izvorni_sadrzaj>
    <derivirana_varijabla naziv="DomainObject.Predmet.ProtustrankaFormatedOIB_1">  BOSSMAN GRUPA d.o.o., OIB 36345890090</derivirana_varijabla>
  </DomainObject.Predmet.ProtustrankaFormatedOIB>
  <DomainObject.Predmet.ProtustrankaFormatedWithAdress>
    <izvorni_sadrzaj> BOSSMAN GRUPA d.o.o., Jaruščica 7A, 10000 Zagreb</izvorni_sadrzaj>
    <derivirana_varijabla naziv="DomainObject.Predmet.ProtustrankaFormatedWithAdress_1"> BOSSMAN GRUPA d.o.o., Jaruščica 7A, 10000 Zagreb</derivirana_varijabla>
  </DomainObject.Predmet.ProtustrankaFormatedWithAdress>
  <DomainObject.Predmet.ProtustrankaFormatedWithAdressOIB>
    <izvorni_sadrzaj> BOSSMAN GRUPA d.o.o., OIB 36345890090, Jaruščica 7A, 10000 Zagreb</izvorni_sadrzaj>
    <derivirana_varijabla naziv="DomainObject.Predmet.ProtustrankaFormatedWithAdressOIB_1"> BOSSMAN GRUPA d.o.o., OIB 36345890090, Jaruščica 7A, 10000 Zagreb</derivirana_varijabla>
  </DomainObject.Predmet.ProtustrankaFormatedWithAdressOIB>
  <DomainObject.Predmet.ProtustrankaWithAdress>
    <izvorni_sadrzaj>BOSSMAN GRUPA d.o.o. Jaruščica 7A, 10000 Zagreb</izvorni_sadrzaj>
    <derivirana_varijabla naziv="DomainObject.Predmet.ProtustrankaWithAdress_1">BOSSMAN GRUPA d.o.o. Jaruščica 7A, 10000 Zagreb</derivirana_varijabla>
  </DomainObject.Predmet.ProtustrankaWithAdress>
  <DomainObject.Predmet.ProtustrankaWithAdressOIB>
    <izvorni_sadrzaj>BOSSMAN GRUPA d.o.o., OIB 36345890090, Jaruščica 7A, 10000 Zagreb</izvorni_sadrzaj>
    <derivirana_varijabla naziv="DomainObject.Predmet.ProtustrankaWithAdressOIB_1">BOSSMAN GRUPA d.o.o., OIB 36345890090, Jaruščica 7A, 10000 Zagreb</derivirana_varijabla>
  </DomainObject.Predmet.ProtustrankaWithAdressOIB>
  <DomainObject.Predmet.ProtustrankaNazivFormated>
    <izvorni_sadrzaj>BOSSMAN GRUPA d.o.o.</izvorni_sadrzaj>
    <derivirana_varijabla naziv="DomainObject.Predmet.ProtustrankaNazivFormated_1">BOSSMAN GRUPA d.o.o.</derivirana_varijabla>
  </DomainObject.Predmet.ProtustrankaNazivFormated>
  <DomainObject.Predmet.ProtustrankaNazivFormatedOIB>
    <izvorni_sadrzaj>BOSSMAN GRUPA d.o.o., OIB 36345890090</izvorni_sadrzaj>
    <derivirana_varijabla naziv="DomainObject.Predmet.ProtustrankaNazivFormatedOIB_1">BOSSMAN GRUPA d.o.o., OIB 36345890090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GRUPA d.o.o.</item>
    </izvorni_sadrzaj>
    <derivirana_varijabla naziv="DomainObject.Predmet.ProtuStrankaListFormated_1">
      <item>BOSSMAN GRUPA d.o.o.</item>
    </derivirana_varijabla>
  </DomainObject.Predmet.ProtuStrankaListFormated>
  <DomainObject.Predmet.ProtuStrankaListFormatedOIB>
    <izvorni_sadrzaj>
      <item>BOSSMAN GRUPA d.o.o., OIB 36345890090</item>
    </izvorni_sadrzaj>
    <derivirana_varijabla naziv="DomainObject.Predmet.ProtuStrankaListFormatedOIB_1">
      <item>BOSSMAN GRUPA d.o.o., OIB 36345890090</item>
    </derivirana_varijabla>
  </DomainObject.Predmet.ProtuStrankaListFormatedOIB>
  <DomainObject.Predmet.ProtuStrankaListFormatedWithAdress>
    <izvorni_sadrzaj>
      <item>BOSSMAN GRUPA d.o.o., Jaruščica 7A, 10000 Zagreb</item>
    </izvorni_sadrzaj>
    <derivirana_varijabla naziv="DomainObject.Predmet.ProtuStrankaListFormatedWithAdress_1">
      <item>BOSSMAN GRUPA d.o.o., Jaruščica 7A, 10000 Zagreb</item>
    </derivirana_varijabla>
  </DomainObject.Predmet.ProtuStrankaListFormatedWithAdress>
  <DomainObject.Predmet.ProtuStrankaListFormatedWithAdressOIB>
    <izvorni_sadrzaj>
      <item>BOSSMAN GRUPA d.o.o., OIB 36345890090, Jaruščica 7A, 10000 Zagreb</item>
    </izvorni_sadrzaj>
    <derivirana_varijabla naziv="DomainObject.Predmet.ProtuStrankaListFormatedWithAdressOIB_1">
      <item>BOSSMAN GRUPA d.o.o., OIB 36345890090, Jaruščica 7A, 10000 Zagreb</item>
    </derivirana_varijabla>
  </DomainObject.Predmet.ProtuStrankaListFormatedWithAdressOIB>
  <DomainObject.Predmet.ProtuStrankaListNazivFormated>
    <izvorni_sadrzaj>
      <item>BOSSMAN GRUPA d.o.o.</item>
    </izvorni_sadrzaj>
    <derivirana_varijabla naziv="DomainObject.Predmet.ProtuStrankaListNazivFormated_1">
      <item>BOSSMAN GRUPA d.o.o.</item>
    </derivirana_varijabla>
  </DomainObject.Predmet.ProtuStrankaListNazivFormated>
  <DomainObject.Predmet.ProtuStrankaListNazivFormatedOIB>
    <izvorni_sadrzaj>
      <item>BOSSMAN GRUPA d.o.o., OIB 36345890090</item>
    </izvorni_sadrzaj>
    <derivirana_varijabla naziv="DomainObject.Predmet.ProtuStrankaListNazivFormatedOIB_1">
      <item>BOSSMAN GRUPA d.o.o., OIB 36345890090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GRUPA d.o.o.</izvorni_sadrzaj>
    <derivirana_varijabla naziv="DomainObject.Predmet.ProtustrankaIDrugi_1">BOSSMAN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BOSSMAN GRUPA d.o.o., OIB 36345890090, Jaruščica 7A, 10000 Zagreb</izvorni_sadrzaj>
    <derivirana_varijabla naziv="DomainObject.Predmet.ProtustrankaIDrugiAdressOIB_1">BOSSMAN GRUPA d.o.o., OIB 36345890090,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GRUPA d.o.o.</item>
    </izvorni_sadrzaj>
    <derivirana_varijabla naziv="DomainObject.Predmet.SudioniciListNaziv_1">
      <item>FINA Regionalni centar Zagreb</item>
      <item>BOSSMAN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BOSSMAN GRUPA d.o.o., OIB 36345890090, Jaruščica 7A,10000 Zagreb</item>
    </izvorni_sadrzaj>
    <derivirana_varijabla naziv="DomainObject.Predmet.SudioniciListAdressOIB_1">
      <item>FINA Regionalni centar Zagreb, OIB 85821130368, Trg svibanjskih žrtava 1995. br. 1,10000 Zagreb</item>
      <item>BOSSMAN GRUPA d.o.o., OIB 36345890090, Jaruščica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36345890090</item>
    </izvorni_sadrzaj>
    <derivirana_varijabla naziv="DomainObject.Predmet.SudioniciListNazivOIB_1">
      <item>, OIB 85821130368</item>
      <item>, OIB 36345890090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6850D-313E-4D2A-B000-5CE71D216B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1797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2017-12-20T10:07:00Z</dcterms:created>
  <dc:creator>Vesna Fundurulić Perišin</dc:creator>
  <cp:lastModifiedBy>Matea Bizjak</cp:lastModifiedBy>
  <cp:lastPrinted>2017-12-20T10:08:00Z</cp:lastPrinted>
  <dcterms:modified xmlns:xsi="http://www.w3.org/2001/XMLSchema-instance" xsi:type="dcterms:W3CDTF">2017-12-20T10:09:00Z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