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e359" w14:paraId="b49e359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2D30F2">
        <w:t>414/</w:t>
      </w:r>
      <w:r w:rsidR="002C3FE4">
        <w:t>18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C209F5">
        <w:t xml:space="preserve"> (pp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2D30F2">
        <w:t>VALLERA d.o.o. za proizvodnju i trgovinu, Jastrebarsko (Grad Jastrebarsko), Kolodvorska 60, OIB 85562327891</w:t>
      </w:r>
      <w:r w:rsidR="00805B01" w:rsidRPr="00805B01">
        <w:t>,</w:t>
      </w:r>
      <w:r w:rsidR="00805B01">
        <w:t xml:space="preserve"> </w:t>
      </w:r>
      <w:r w:rsidR="001D6186">
        <w:t xml:space="preserve"> dana 12</w:t>
      </w:r>
      <w:r>
        <w:t xml:space="preserve">. </w:t>
      </w:r>
      <w:r w:rsidR="001D6186">
        <w:t>studenog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dxa" w:w="9322"/>
        <w:tblLook w:val="04A0" w:noVBand="1" w:noHBand="0" w:lastColumn="0" w:firstColumn="1" w:lastRow="0" w:firstRow="1"/>
      </w:tblPr>
      <w:tblGrid>
        <w:gridCol w:w="723"/>
        <w:gridCol w:w="2322"/>
        <w:gridCol w:w="1834"/>
        <w:gridCol w:w="2459"/>
        <w:gridCol w:w="1984"/>
      </w:tblGrid>
      <w:tr w:rsidTr="00A74772" w:rsidR="00A74772">
        <w:trPr>
          <w:trHeight w:val="9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OIB VJEROVNIKA</w:t>
            </w:r>
          </w:p>
        </w:tc>
        <w:tc>
          <w:tcPr>
            <w:tcW w:type="dxa" w:w="24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ADRESA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UTVRĐENI IZNOS  (kn)</w:t>
            </w:r>
          </w:p>
        </w:tc>
      </w:tr>
      <w:tr w:rsidTr="00A74772" w:rsidR="00A74772">
        <w:trPr>
          <w:trHeight w:val="63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ANITA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71483317804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BALLI FUR COLLECTION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Orestion 7, 52100 Kastoria, Grčka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74.247,98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EKO-FLOR PLUS d.o.o. za komunalne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50730247993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Mokrice 180C, 49243 Oroslavje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761,10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FLORIJAN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03523082838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Zdihovačka 15,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1.185,09</w:t>
            </w:r>
          </w:p>
        </w:tc>
      </w:tr>
      <w:tr w:rsidTr="00A74772" w:rsidR="00A74772">
        <w:trPr>
          <w:trHeight w:val="159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GALKO -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46818705329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Braće Radića 43, 42231 Mali Bukovec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1.800,16</w:t>
            </w:r>
          </w:p>
        </w:tc>
      </w:tr>
      <w:tr w:rsidTr="00A74772" w:rsidR="00A74772">
        <w:trPr>
          <w:trHeight w:val="99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64942661827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Trg Josipa Jurja Strossmayera 13,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1.565,60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GREENSEEKER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41884965393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Jordanovac 77,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3.000,00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HRVATSKE VODE, 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28921383001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Grada Vukovara 220,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685,72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81793146560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Roberta Frangeša Mihanovića 9,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1.016,89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HRVATSKA AGENCIJA ZA MALO GOSPODARSTVO, INOVACIJE I INVESTICIJE (HAMAG - BICRO)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25609559342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Ksaver 208,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434.850,31</w:t>
            </w:r>
          </w:p>
        </w:tc>
      </w:tr>
      <w:tr w:rsidTr="00A74772" w:rsidR="00A74772">
        <w:trPr>
          <w:trHeight w:val="27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IMK KULA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Sarajevska bb, 76250 Gradačac, Bosna i Hercegovina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93.044,96</w:t>
            </w:r>
          </w:p>
        </w:tc>
      </w:tr>
      <w:tr w:rsidTr="00A74772" w:rsidR="00A74772">
        <w:trPr>
          <w:trHeight w:val="126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INTER SAGA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98749826464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A74772" w:rsidR="00A74772">
        <w:trPr>
          <w:trHeight w:val="56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M.G. KOBAL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90019554043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Tratinska 76,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15.063,34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MALIS za trgovinu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22357410763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Glavina Donja 288, 21260 Glavina Donja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9.647,09</w:t>
            </w:r>
          </w:p>
        </w:tc>
      </w:tr>
      <w:tr w:rsidTr="00A74772" w:rsidR="00A74772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MINISTARSTVO FINANCIJA, POREZNA UPRAVA, PODRUČNI URED ZAGREBAČKA ŽUPANIJA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18683136487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Avenija Dubrovnik 26,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99.502,77</w:t>
            </w:r>
          </w:p>
        </w:tc>
      </w:tr>
      <w:tr w:rsidTr="00A74772" w:rsidR="00A74772">
        <w:trPr>
          <w:trHeight w:val="51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MIRZA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41463915942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Kolodvorska  60,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</w:tr>
      <w:tr w:rsidTr="00A74772" w:rsidR="00A74772">
        <w:trPr>
          <w:trHeight w:val="43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MODEA NOVA d.o.o. za proizvodnju odjeće i odjevnih predmeta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55661627435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Moslavačkabb, 43280 Garešnica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9.860,24</w:t>
            </w:r>
          </w:p>
        </w:tc>
      </w:tr>
      <w:tr w:rsidTr="00A74772" w:rsidR="00A74772">
        <w:trPr>
          <w:trHeight w:val="110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MQV Paris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23, bis rue Edgar Quinet, 93120 La Courneuve, Francuska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248.112,54</w:t>
            </w:r>
          </w:p>
        </w:tc>
      </w:tr>
      <w:tr w:rsidTr="00A74772" w:rsidR="00A74772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NIN UVOZ-IZVOZ,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89927283738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Trg A. Starčevića 7,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4.222,40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POLIDOR d.o.o. za proizvodnju i preradu plastičnih masa te unutrašnju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67044219412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Cvjetno naselje 6, 10450 Jastrebarsko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251,00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RAIFFEISENBANK AUSTRIA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53056966535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Magazinska cesta 69, 10000 Zagreb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1.261.933,52</w:t>
            </w:r>
          </w:p>
        </w:tc>
      </w:tr>
      <w:tr w:rsidTr="00A74772" w:rsidR="00A74772">
        <w:trPr>
          <w:trHeight w:val="77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S.Z.R. TRIKOTAŽA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Ulica cara Dušana 13, 21000 Novi Sad, Srbija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20.790,00</w:t>
            </w:r>
          </w:p>
        </w:tc>
      </w:tr>
      <w:tr w:rsidTr="00A74772" w:rsidR="00A74772">
        <w:trPr>
          <w:trHeight w:val="63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SARL B.I.V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  Rue de Stalingrad, 93000 Bobigny, Francuska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27.165,00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TEKSTIL TREJD d.o.o.e.l.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Vlasto Radonjanin 15, 1300 Kumanovo, Makedonija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14.439,00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TEX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61367895698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Graničarska 19, 43280 Garešnica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16.740,34</w:t>
            </w:r>
          </w:p>
        </w:tc>
      </w:tr>
      <w:tr w:rsidTr="00A74772" w:rsidR="00A74772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dxa" w:w="2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74772" w:rsidR="00A74772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lang w:eastAsia="en-US"/>
              </w:rPr>
              <w:t>2.339.885,05</w:t>
            </w:r>
          </w:p>
        </w:tc>
      </w:tr>
    </w:tbl>
    <w:p w:rsidRDefault="005554E0" w:rsidP="005554E0" w:rsidR="005554E0"/>
    <w:p w:rsidRDefault="004F05B3" w:rsidP="004F05B3" w:rsidR="004F05B3">
      <w:pPr>
        <w:tabs>
          <w:tab w:pos="527" w:val="left"/>
        </w:tabs>
      </w:pPr>
      <w:r>
        <w:tab/>
      </w:r>
    </w:p>
    <w:p w:rsidRDefault="004F05B3" w:rsidP="004F05B3" w:rsidR="004F05B3">
      <w:pPr>
        <w:tabs>
          <w:tab w:pos="527" w:val="left"/>
        </w:tabs>
      </w:pP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 xml:space="preserve">, </w:t>
      </w:r>
      <w:r w:rsidR="002D30F2">
        <w:t>1</w:t>
      </w:r>
      <w:r w:rsidR="001D6186">
        <w:t>2</w:t>
      </w:r>
      <w:r>
        <w:t xml:space="preserve">. </w:t>
      </w:r>
      <w:r w:rsidR="001D6186">
        <w:t>studenog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BB14F2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BB14F2" w:rsidP="00692346" w:rsidR="00BB14F2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BB14F2" w:rsidP="00C662EE" w:rsidR="00BB14F2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B14F2">
          <w:rPr>
            <w:noProof/>
          </w:rPr>
          <w:t>3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2D30F2">
      <w:t>414</w:t>
    </w:r>
    <w:r w:rsidR="00902D03">
      <w:t>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1D6186"/>
    <w:rsid w:val="00230C96"/>
    <w:rsid w:val="002B4A0D"/>
    <w:rsid w:val="002C3FE4"/>
    <w:rsid w:val="002D30F2"/>
    <w:rsid w:val="002E0671"/>
    <w:rsid w:val="003539D3"/>
    <w:rsid w:val="00393C4C"/>
    <w:rsid w:val="004A740A"/>
    <w:rsid w:val="004F05B3"/>
    <w:rsid w:val="005217C4"/>
    <w:rsid w:val="005512E3"/>
    <w:rsid w:val="005554E0"/>
    <w:rsid w:val="0056425B"/>
    <w:rsid w:val="00572B57"/>
    <w:rsid w:val="0061578B"/>
    <w:rsid w:val="00625AE8"/>
    <w:rsid w:val="00790EEB"/>
    <w:rsid w:val="00805B01"/>
    <w:rsid w:val="008B3374"/>
    <w:rsid w:val="00902D03"/>
    <w:rsid w:val="009F0886"/>
    <w:rsid w:val="00A47FF7"/>
    <w:rsid w:val="00A74772"/>
    <w:rsid w:val="00AB47D1"/>
    <w:rsid w:val="00B67A06"/>
    <w:rsid w:val="00BA7BC0"/>
    <w:rsid w:val="00BB14F2"/>
    <w:rsid w:val="00C013F8"/>
    <w:rsid w:val="00C209F5"/>
    <w:rsid w:val="00CE2860"/>
    <w:rsid w:val="00D742F1"/>
    <w:rsid w:val="00E724B4"/>
    <w:rsid w:val="00ED62A2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St-414/2018-35</izvorni_sadrzaj>
    <derivirana_varijabla naziv="DomainObject.PredzadnjaOdlukaIzPredmeta.Oznaka_1">St-414/2018-35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2792</properties:Characters>
  <properties:Lines>252</properties:Lines>
  <properties:Paragraphs>140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2018-10-15T09:26:00Z</dcterms:created>
  <dc:creator>Monika Grbac</dc:creator>
  <cp:lastModifiedBy>Monika Grbac</cp:lastModifiedBy>
  <cp:lastPrinted>2018-11-12T12:59:00Z</cp:lastPrinted>
  <dcterms:modified xmlns:xsi="http://www.w3.org/2001/XMLSchema-instance" xsi:type="dcterms:W3CDTF">2018-11-12T13:00:00Z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(st-414-18 VALLERA.docx)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