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5d73" w14:paraId="3105d73" w:rsidRDefault="009E328E" w:rsidP="009E328E" w:rsidR="009E328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28E" w:rsidP="009E328E" w:rsidR="009E328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E328E" w:rsidP="009E328E" w:rsidR="009E328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E328E" w:rsidP="009E328E" w:rsidR="009E328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E328E" w:rsidP="009E328E" w:rsidR="009E328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E328E" w:rsidP="009E328E" w:rsidR="009E32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E328E" w:rsidP="009E328E" w:rsidR="009E328E">
      <w:pPr>
        <w:jc w:val="center"/>
        <w:rPr>
          <w:rFonts w:cs="Times New Roman" w:eastAsia="Times New Roman"/>
          <w:szCs w:val="24"/>
        </w:rPr>
      </w:pPr>
    </w:p>
    <w:p w:rsidRDefault="009E328E" w:rsidP="009E328E" w:rsidR="009E32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E328E" w:rsidP="009E328E" w:rsidR="009E328E">
      <w:pPr>
        <w:rPr>
          <w:rFonts w:cs="Times New Roman" w:eastAsia="Times New Roman"/>
          <w:szCs w:val="24"/>
        </w:rPr>
      </w:pPr>
    </w:p>
    <w:p w:rsidRDefault="009E328E" w:rsidP="009E328E" w:rsidR="009E32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AZRA LUXURY WATCHES &amp; JERELLERY d. o. o. Rovinj, </w:t>
      </w:r>
      <w:proofErr w:type="spellStart"/>
      <w:r>
        <w:rPr>
          <w:rFonts w:cs="Times New Roman" w:eastAsia="Times New Roman"/>
        </w:rPr>
        <w:t>Cocaletto</w:t>
      </w:r>
      <w:proofErr w:type="spellEnd"/>
      <w:r>
        <w:rPr>
          <w:rFonts w:cs="Times New Roman" w:eastAsia="Times New Roman"/>
        </w:rPr>
        <w:t xml:space="preserve"> 66, OIB </w:t>
      </w:r>
      <w:r w:rsidRPr="009E328E">
        <w:rPr>
          <w:rFonts w:cs="Times New Roman" w:eastAsia="Times New Roman"/>
        </w:rPr>
        <w:t>11985623163</w:t>
      </w:r>
      <w:r>
        <w:rPr>
          <w:rFonts w:cs="Times New Roman" w:eastAsia="Times New Roman"/>
        </w:rPr>
        <w:t xml:space="preserve">, MBS </w:t>
      </w:r>
      <w:r w:rsidRPr="009E328E">
        <w:rPr>
          <w:rFonts w:cs="Times New Roman" w:eastAsia="Times New Roman"/>
        </w:rPr>
        <w:t>040326633</w:t>
      </w:r>
      <w:r>
        <w:rPr>
          <w:rFonts w:cs="Times New Roman" w:eastAsia="Times New Roman"/>
          <w:szCs w:val="24"/>
        </w:rPr>
        <w:t>, 18. siječnja 2018.</w:t>
      </w:r>
    </w:p>
    <w:p w:rsidRDefault="009E328E" w:rsidP="009E328E" w:rsidR="009E328E">
      <w:pPr>
        <w:rPr>
          <w:rFonts w:cs="Times New Roman" w:eastAsia="Times New Roman"/>
          <w:szCs w:val="24"/>
        </w:rPr>
      </w:pPr>
    </w:p>
    <w:p w:rsidRDefault="009E328E" w:rsidP="009E328E" w:rsidR="009E32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E328E" w:rsidP="009E328E" w:rsidR="009E328E">
      <w:pPr>
        <w:rPr>
          <w:rFonts w:cs="Times New Roman" w:eastAsia="Times New Roman"/>
          <w:szCs w:val="24"/>
        </w:rPr>
      </w:pPr>
    </w:p>
    <w:p w:rsidRDefault="009E328E" w:rsidP="009E328E" w:rsidR="009E32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AZRA LUXURY WATCHES &amp; JERELLERY d. o. o. Rovinj, </w:t>
      </w:r>
      <w:proofErr w:type="spellStart"/>
      <w:r>
        <w:rPr>
          <w:rFonts w:cs="Times New Roman" w:eastAsia="Times New Roman"/>
        </w:rPr>
        <w:t>Cocaletto</w:t>
      </w:r>
      <w:proofErr w:type="spellEnd"/>
      <w:r>
        <w:rPr>
          <w:rFonts w:cs="Times New Roman" w:eastAsia="Times New Roman"/>
        </w:rPr>
        <w:t xml:space="preserve"> 66, OIB </w:t>
      </w:r>
      <w:r w:rsidRPr="009E328E">
        <w:rPr>
          <w:rFonts w:cs="Times New Roman" w:eastAsia="Times New Roman"/>
        </w:rPr>
        <w:t>11985623163</w:t>
      </w:r>
      <w:r>
        <w:rPr>
          <w:rFonts w:cs="Times New Roman" w:eastAsia="Times New Roman"/>
        </w:rPr>
        <w:t xml:space="preserve">, MBS </w:t>
      </w:r>
      <w:r w:rsidRPr="009E328E">
        <w:rPr>
          <w:rFonts w:cs="Times New Roman" w:eastAsia="Times New Roman"/>
        </w:rPr>
        <w:t>040326633</w:t>
      </w:r>
      <w:r>
        <w:rPr>
          <w:rFonts w:cs="Times New Roman" w:eastAsia="Times New Roman"/>
          <w:szCs w:val="24"/>
        </w:rPr>
        <w:t>.</w:t>
      </w:r>
    </w:p>
    <w:p w:rsidRDefault="009E328E" w:rsidP="009E328E" w:rsidR="009E328E">
      <w:pPr>
        <w:rPr>
          <w:rFonts w:cs="Times New Roman" w:eastAsia="Times New Roman"/>
          <w:szCs w:val="24"/>
        </w:rPr>
      </w:pPr>
    </w:p>
    <w:p w:rsidRDefault="009E328E" w:rsidP="009E328E" w:rsidR="009E328E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DE3576">
        <w:t xml:space="preserve">Slaven </w:t>
      </w:r>
      <w:proofErr w:type="spellStart"/>
      <w:r w:rsidR="00DE3576">
        <w:t>Gavrić</w:t>
      </w:r>
      <w:proofErr w:type="spellEnd"/>
      <w:r w:rsidR="00DE3576">
        <w:t xml:space="preserve"> iz Rijeke, Zagrebačka 18, OIB 20372135016.</w:t>
      </w:r>
    </w:p>
    <w:p w:rsidRDefault="009E328E" w:rsidP="009E328E" w:rsidR="009E328E">
      <w:pPr>
        <w:rPr>
          <w:rFonts w:cs="Times New Roman" w:eastAsia="Times New Roman"/>
          <w:szCs w:val="20"/>
        </w:rPr>
      </w:pPr>
    </w:p>
    <w:p w:rsidRDefault="009E328E" w:rsidP="009E328E" w:rsidR="009E32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AZRA LUXURY WATCHES &amp; JERELLERY d. o. o. Rovinj, </w:t>
      </w:r>
      <w:proofErr w:type="spellStart"/>
      <w:r>
        <w:rPr>
          <w:rFonts w:cs="Times New Roman" w:eastAsia="Times New Roman"/>
        </w:rPr>
        <w:t>Cocaletto</w:t>
      </w:r>
      <w:proofErr w:type="spellEnd"/>
      <w:r>
        <w:rPr>
          <w:rFonts w:cs="Times New Roman" w:eastAsia="Times New Roman"/>
        </w:rPr>
        <w:t xml:space="preserve"> 66, OIB </w:t>
      </w:r>
      <w:r w:rsidRPr="009E328E">
        <w:rPr>
          <w:rFonts w:cs="Times New Roman" w:eastAsia="Times New Roman"/>
        </w:rPr>
        <w:t>11985623163</w:t>
      </w:r>
      <w:r>
        <w:rPr>
          <w:rFonts w:cs="Times New Roman" w:eastAsia="Times New Roman"/>
        </w:rPr>
        <w:t xml:space="preserve">, MBS </w:t>
      </w:r>
      <w:r w:rsidRPr="009E328E">
        <w:rPr>
          <w:rFonts w:cs="Times New Roman" w:eastAsia="Times New Roman"/>
        </w:rPr>
        <w:t>040326633</w:t>
      </w:r>
      <w:r>
        <w:rPr>
          <w:rFonts w:cs="Times New Roman" w:eastAsia="Times New Roman"/>
          <w:szCs w:val="24"/>
        </w:rPr>
        <w:t>.</w:t>
      </w:r>
    </w:p>
    <w:p w:rsidRDefault="009E328E" w:rsidP="009E328E" w:rsidR="009E328E">
      <w:pPr>
        <w:ind w:firstLine="709"/>
        <w:rPr>
          <w:rFonts w:cs="Times New Roman" w:eastAsia="Times New Roman"/>
          <w:szCs w:val="24"/>
        </w:rPr>
      </w:pPr>
    </w:p>
    <w:p w:rsidRDefault="009E328E" w:rsidP="005F6F3C" w:rsidR="009E32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5F6F3C">
        <w:rPr>
          <w:rFonts w:cs="Times New Roman" w:eastAsia="Times New Roman"/>
        </w:rPr>
        <w:t xml:space="preserve">AZRA LUXURY WATCHES &amp; JERELLERY d. o. o. Rovinj, </w:t>
      </w:r>
      <w:proofErr w:type="spellStart"/>
      <w:r w:rsidR="005F6F3C">
        <w:rPr>
          <w:rFonts w:cs="Times New Roman" w:eastAsia="Times New Roman"/>
        </w:rPr>
        <w:t>Cocaletto</w:t>
      </w:r>
      <w:proofErr w:type="spellEnd"/>
      <w:r w:rsidR="005F6F3C">
        <w:rPr>
          <w:rFonts w:cs="Times New Roman" w:eastAsia="Times New Roman"/>
        </w:rPr>
        <w:t xml:space="preserve"> 66, OIB </w:t>
      </w:r>
      <w:r w:rsidR="005F6F3C" w:rsidRPr="009E328E">
        <w:rPr>
          <w:rFonts w:cs="Times New Roman" w:eastAsia="Times New Roman"/>
        </w:rPr>
        <w:t>11985623163</w:t>
      </w:r>
      <w:r w:rsidR="005F6F3C">
        <w:rPr>
          <w:rFonts w:cs="Times New Roman" w:eastAsia="Times New Roman"/>
        </w:rPr>
        <w:t xml:space="preserve">, MBS </w:t>
      </w:r>
      <w:r w:rsidR="005F6F3C" w:rsidRPr="009E328E">
        <w:rPr>
          <w:rFonts w:cs="Times New Roman" w:eastAsia="Times New Roman"/>
        </w:rPr>
        <w:t>040326633</w:t>
      </w:r>
      <w:r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ab/>
      </w:r>
    </w:p>
    <w:p w:rsidRDefault="009E328E" w:rsidP="009E328E" w:rsidR="009E328E">
      <w:pPr>
        <w:rPr>
          <w:rFonts w:cs="Times New Roman" w:eastAsia="Times New Roman"/>
          <w:szCs w:val="24"/>
        </w:rPr>
      </w:pPr>
    </w:p>
    <w:p w:rsidRDefault="009E328E" w:rsidP="009E328E" w:rsidR="009E328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E328E" w:rsidP="009E328E" w:rsidR="009E328E">
      <w:pPr>
        <w:ind w:firstLine="708"/>
        <w:rPr>
          <w:rFonts w:cs="Times New Roman" w:eastAsia="Times New Roman"/>
          <w:szCs w:val="24"/>
        </w:rPr>
      </w:pPr>
    </w:p>
    <w:p w:rsidRDefault="009E328E" w:rsidP="009E328E" w:rsidR="009E32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F6F3C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5F6F3C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5F6F3C">
        <w:rPr>
          <w:rFonts w:cs="Times New Roman" w:eastAsia="Times New Roman"/>
        </w:rPr>
        <w:t>AZRA LUXURY WATCHES &amp; JERELLERY d. o. o. Rovinj</w:t>
      </w:r>
      <w:r>
        <w:rPr>
          <w:rFonts w:cs="Times New Roman" w:eastAsia="Times New Roman"/>
          <w:szCs w:val="24"/>
        </w:rPr>
        <w:t>.</w:t>
      </w:r>
    </w:p>
    <w:p w:rsidRDefault="009E328E" w:rsidP="009E328E" w:rsidR="009E328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5F6F3C">
        <w:t>7</w:t>
      </w:r>
      <w:r>
        <w:t xml:space="preserve">. listopada 2017. imao neizvršene osnove za plaćanje u neprekinutom razdoblju od 120 dana u ukupnom iznosu </w:t>
      </w:r>
      <w:r w:rsidR="005F6F3C">
        <w:t>6</w:t>
      </w:r>
      <w:r>
        <w:t>.</w:t>
      </w:r>
      <w:r w:rsidR="005F6F3C">
        <w:t>858</w:t>
      </w:r>
      <w:r>
        <w:t>,</w:t>
      </w:r>
      <w:r w:rsidR="005F6F3C">
        <w:t>10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</w:t>
      </w:r>
      <w:r w:rsidR="005F6F3C">
        <w:rPr>
          <w:rFonts w:eastAsiaTheme="minorHAnsi"/>
          <w:lang w:eastAsia="en-US"/>
        </w:rPr>
        <w:t>0</w:t>
      </w:r>
      <w:r>
        <w:rPr>
          <w:rFonts w:eastAsiaTheme="minorHAnsi"/>
          <w:lang w:eastAsia="en-US"/>
        </w:rPr>
        <w:t>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8 St-</w:t>
      </w:r>
      <w:r w:rsidR="005F6F3C">
        <w:rPr>
          <w:rFonts w:cs="Times New Roman" w:eastAsia="Times New Roman"/>
          <w:szCs w:val="24"/>
        </w:rPr>
        <w:t>606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</w:t>
      </w:r>
      <w:r>
        <w:rPr>
          <w:rFonts w:cs="Times New Roman" w:eastAsia="Times New Roman"/>
          <w:szCs w:val="24"/>
        </w:rPr>
        <w:lastRenderedPageBreak/>
        <w:t>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E328E" w:rsidP="009E328E" w:rsidR="009E32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E328E" w:rsidP="009E328E" w:rsidR="009E32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9E328E" w:rsidP="009E328E" w:rsidR="009E328E">
      <w:pPr>
        <w:rPr>
          <w:rFonts w:cs="Times New Roman" w:eastAsia="Times New Roman"/>
          <w:szCs w:val="24"/>
        </w:rPr>
      </w:pPr>
    </w:p>
    <w:p w:rsidRDefault="009E328E" w:rsidP="009E328E" w:rsidR="009E32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18. siječnja 2018. </w:t>
      </w:r>
    </w:p>
    <w:p w:rsidRDefault="009E328E" w:rsidP="009E328E" w:rsidR="009E328E">
      <w:pPr>
        <w:rPr>
          <w:rFonts w:cs="Times New Roman" w:eastAsia="Times New Roman"/>
          <w:szCs w:val="24"/>
        </w:rPr>
      </w:pPr>
    </w:p>
    <w:p w:rsidRDefault="009E328E" w:rsidP="009E328E" w:rsidR="009E328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E328E" w:rsidP="009E328E" w:rsidR="009E328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9E328E" w:rsidP="009E328E" w:rsidR="009E328E">
      <w:pPr>
        <w:jc w:val="left"/>
        <w:rPr>
          <w:rFonts w:cs="Times New Roman" w:eastAsia="Times New Roman"/>
          <w:szCs w:val="24"/>
        </w:rPr>
      </w:pPr>
    </w:p>
    <w:p w:rsidRDefault="009E328E" w:rsidP="009E328E" w:rsidR="009E328E">
      <w:pPr>
        <w:jc w:val="left"/>
        <w:rPr>
          <w:rFonts w:cs="Times New Roman" w:eastAsia="Times New Roman"/>
          <w:szCs w:val="24"/>
        </w:rPr>
      </w:pPr>
    </w:p>
    <w:p w:rsidRDefault="009E328E" w:rsidP="009E328E" w:rsidR="009E328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E328E" w:rsidP="009E328E" w:rsidR="009E328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E328E" w:rsidP="009E328E" w:rsidR="009E32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E328E" w:rsidP="009E328E" w:rsidR="009E328E">
      <w:pPr>
        <w:rPr>
          <w:rFonts w:cs="Times New Roman" w:eastAsia="Times New Roman"/>
          <w:szCs w:val="24"/>
        </w:rPr>
      </w:pPr>
    </w:p>
    <w:p w:rsidRDefault="009E328E" w:rsidP="009E328E" w:rsidR="009E328E">
      <w:pPr>
        <w:rPr>
          <w:rFonts w:cs="Times New Roman" w:eastAsia="Times New Roman"/>
          <w:szCs w:val="24"/>
        </w:rPr>
      </w:pPr>
    </w:p>
    <w:p w:rsidRDefault="009E328E" w:rsidP="009E328E" w:rsidR="009E328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E328E" w:rsidP="009E328E" w:rsidR="009E3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E328E" w:rsidP="009E328E" w:rsidR="009E3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F6F3C">
        <w:rPr>
          <w:rFonts w:cs="Times New Roman" w:eastAsia="Times New Roman"/>
        </w:rPr>
        <w:t xml:space="preserve">AZRA LUXURY WATCHES &amp; JERELLERY d. o. o. Rovinj, </w:t>
      </w:r>
      <w:proofErr w:type="spellStart"/>
      <w:r w:rsidR="005F6F3C">
        <w:rPr>
          <w:rFonts w:cs="Times New Roman" w:eastAsia="Times New Roman"/>
        </w:rPr>
        <w:t>Cocaletto</w:t>
      </w:r>
      <w:proofErr w:type="spellEnd"/>
      <w:r w:rsidR="005F6F3C">
        <w:rPr>
          <w:rFonts w:cs="Times New Roman" w:eastAsia="Times New Roman"/>
        </w:rPr>
        <w:t xml:space="preserve"> 66</w:t>
      </w:r>
      <w:r>
        <w:rPr>
          <w:rFonts w:cs="Times New Roman" w:eastAsia="Times New Roman"/>
        </w:rPr>
        <w:t xml:space="preserve">, </w:t>
      </w:r>
    </w:p>
    <w:p w:rsidRDefault="009E328E" w:rsidP="009E328E" w:rsidR="009E32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9E328E" w:rsidP="009E328E" w:rsidR="009E3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9E328E" w:rsidP="009E328E" w:rsidR="009E32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DE3576">
        <w:t xml:space="preserve">Slaven </w:t>
      </w:r>
      <w:proofErr w:type="spellStart"/>
      <w:r w:rsidR="00DE3576">
        <w:t>Gavrić</w:t>
      </w:r>
      <w:proofErr w:type="spellEnd"/>
      <w:r w:rsidR="00DE3576"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9E328E" w:rsidP="009E328E" w:rsidR="009E32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E328E" w:rsidP="009E328E" w:rsidR="009E3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E328E" w:rsidP="009E328E" w:rsidR="009E3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E328E" w:rsidP="009E328E" w:rsidR="009E328E"/>
    <w:p w:rsidRDefault="009E328E" w:rsidP="009E328E" w:rsidR="009E328E"/>
    <w:sectPr w:rsidSect="00A6778E" w:rsidR="009E328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28E" w:rsidP="009E328E" w:rsidR="009E328E">
      <w:r>
        <w:separator/>
      </w:r>
    </w:p>
  </w:endnote>
  <w:endnote w:id="0" w:type="continuationSeparator">
    <w:p w:rsidRDefault="009E328E" w:rsidP="009E328E" w:rsidR="009E3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28E" w:rsidP="009E328E" w:rsidR="009E328E">
      <w:r>
        <w:separator/>
      </w:r>
    </w:p>
  </w:footnote>
  <w:footnote w:id="0" w:type="continuationSeparator">
    <w:p w:rsidRDefault="009E328E" w:rsidP="009E328E" w:rsidR="009E32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F3C" w:rsidR="00A6778E">
    <w:pPr>
      <w:pStyle w:val="Zaglavlje"/>
    </w:pPr>
    <w:r>
      <w:tab/>
    </w:r>
    <w:r>
      <w:tab/>
      <w:t>8 St-</w:t>
    </w:r>
    <w:r w:rsidR="009E328E">
      <w:t>606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F3C" w:rsidR="00A6778E">
    <w:pPr>
      <w:pStyle w:val="Zaglavlje"/>
    </w:pPr>
    <w:r>
      <w:tab/>
    </w:r>
    <w:r>
      <w:tab/>
      <w:t>8 St-</w:t>
    </w:r>
    <w:r w:rsidR="009E328E">
      <w:t>606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FA5"/>
    <w:rsid w:val="0047136B"/>
    <w:rsid w:val="00561B59"/>
    <w:rsid w:val="005D1FA5"/>
    <w:rsid w:val="005F6F3C"/>
    <w:rsid w:val="009E328E"/>
    <w:rsid w:val="00CD56A7"/>
    <w:rsid w:val="00DE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2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32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328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32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328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32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328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6A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56A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56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56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28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32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328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32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328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32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328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6A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56A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56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56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2017.</izvorni_sadrzaj>
    <derivirana_varijabla naziv="DomainObject.Predmet.DatumOsnivanja_1">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AZRA LUXURY WATCHES &amp; JEWELLERY d.o.o. ROVINJ</izvorni_sadrzaj>
    <derivirana_varijabla naziv="DomainObject.Predmet.ProtustrankaFormated_1">  AZRA LUXURY WATCHES &amp; JEWELLERY d.o.o. ROVINJ</derivirana_varijabla>
  </DomainObject.Predmet.ProtustrankaFormated>
  <DomainObject.Predmet.ProtustrankaFormatedOIB>
    <izvorni_sadrzaj>  AZRA LUXURY WATCHES &amp; JEWELLERY d.o.o. ROVINJ, OIB 11985623163</izvorni_sadrzaj>
    <derivirana_varijabla naziv="DomainObject.Predmet.ProtustrankaFormatedOIB_1">  AZRA LUXURY WATCHES &amp; JEWELLERY d.o.o. ROVINJ, OIB 11985623163</derivirana_varijabla>
  </DomainObject.Predmet.ProtustrankaFormatedOIB>
  <DomainObject.Predmet.ProtustrankaFormatedWithAdress>
    <izvorni_sadrzaj> AZRA LUXURY WATCHES &amp; JEWELLERY d.o.o. ROVINJ, Cocaletto 66, 52210 Rovinj</izvorni_sadrzaj>
    <derivirana_varijabla naziv="DomainObject.Predmet.ProtustrankaFormatedWithAdress_1"> AZRA LUXURY WATCHES &amp; JEWELLERY d.o.o. ROVINJ, Cocaletto 66, 52210 Rovinj</derivirana_varijabla>
  </DomainObject.Predmet.ProtustrankaFormatedWithAdress>
  <DomainObject.Predmet.ProtustrankaFormatedWithAdressOIB>
    <izvorni_sadrzaj> AZRA LUXURY WATCHES &amp; JEWELLERY d.o.o. ROVINJ, OIB 11985623163, Cocaletto 66, 52210 Rovinj</izvorni_sadrzaj>
    <derivirana_varijabla naziv="DomainObject.Predmet.ProtustrankaFormatedWithAdressOIB_1"> AZRA LUXURY WATCHES &amp; JEWELLERY d.o.o. ROVINJ, OIB 11985623163, Cocaletto 66, 52210 Rovinj</derivirana_varijabla>
  </DomainObject.Predmet.ProtustrankaFormatedWithAdressOIB>
  <DomainObject.Predmet.ProtustrankaWithAdress>
    <izvorni_sadrzaj>AZRA LUXURY WATCHES &amp; JEWELLERY d.o.o. ROVINJ Cocaletto 66, 52210 Rovinj</izvorni_sadrzaj>
    <derivirana_varijabla naziv="DomainObject.Predmet.ProtustrankaWithAdress_1">AZRA LUXURY WATCHES &amp; JEWELLERY d.o.o. ROVINJ Cocaletto 66, 52210 Rovinj</derivirana_varijabla>
  </DomainObject.Predmet.ProtustrankaWithAdress>
  <DomainObject.Predmet.ProtustrankaWithAdressOIB>
    <izvorni_sadrzaj>AZRA LUXURY WATCHES &amp; JEWELLERY d.o.o. ROVINJ, OIB 11985623163, Cocaletto 66, 52210 Rovinj</izvorni_sadrzaj>
    <derivirana_varijabla naziv="DomainObject.Predmet.ProtustrankaWithAdressOIB_1">AZRA LUXURY WATCHES &amp; JEWELLERY d.o.o. ROVINJ, OIB 11985623163, Cocaletto 66, 52210 Rovinj</derivirana_varijabla>
  </DomainObject.Predmet.ProtustrankaWithAdressOIB>
  <DomainObject.Predmet.ProtustrankaNazivFormated>
    <izvorni_sadrzaj>AZRA LUXURY WATCHES &amp; JEWELLERY d.o.o. ROVINJ</izvorni_sadrzaj>
    <derivirana_varijabla naziv="DomainObject.Predmet.ProtustrankaNazivFormated_1">AZRA LUXURY WATCHES &amp; JEWELLERY d.o.o. ROVINJ</derivirana_varijabla>
  </DomainObject.Predmet.ProtustrankaNazivFormated>
  <DomainObject.Predmet.ProtustrankaNazivFormatedOIB>
    <izvorni_sadrzaj>AZRA LUXURY WATCHES &amp; JEWELLERY d.o.o. ROVINJ, OIB 11985623163</izvorni_sadrzaj>
    <derivirana_varijabla naziv="DomainObject.Predmet.ProtustrankaNazivFormatedOIB_1">AZRA LUXURY WATCHES &amp; JEWELLERY d.o.o. ROVINJ, OIB 11985623163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6858.10</izvorni_sadrzaj>
    <derivirana_varijabla naziv="DomainObject.Predmet.TrenutnaVrijednost_1">6858.10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AZRA LUXURY WATCHES &amp; JEWELLERY d.o.o. ROVINJ</item>
    </izvorni_sadrzaj>
    <derivirana_varijabla naziv="DomainObject.Predmet.ProtuStrankaListFormated_1">
      <item>AZRA LUXURY WATCHES &amp; JEWELLERY d.o.o. ROVINJ</item>
    </derivirana_varijabla>
  </DomainObject.Predmet.ProtuStrankaListFormated>
  <DomainObject.Predmet.ProtuStrankaListFormatedOIB>
    <izvorni_sadrzaj>
      <item>AZRA LUXURY WATCHES &amp; JEWELLERY d.o.o. ROVINJ, OIB 11985623163</item>
    </izvorni_sadrzaj>
    <derivirana_varijabla naziv="DomainObject.Predmet.ProtuStrankaListFormatedOIB_1">
      <item>AZRA LUXURY WATCHES &amp; JEWELLERY d.o.o. ROVINJ, OIB 11985623163</item>
    </derivirana_varijabla>
  </DomainObject.Predmet.ProtuStrankaListFormatedOIB>
  <DomainObject.Predmet.ProtuStrankaListFormatedWithAdress>
    <izvorni_sadrzaj>
      <item>AZRA LUXURY WATCHES &amp; JEWELLERY d.o.o. ROVINJ, Cocaletto 66, 52210 Rovinj</item>
    </izvorni_sadrzaj>
    <derivirana_varijabla naziv="DomainObject.Predmet.ProtuStrankaListFormatedWithAdress_1">
      <item>AZRA LUXURY WATCHES &amp; JEWELLERY d.o.o. ROVINJ, Cocaletto 66, 52210 Rovinj</item>
    </derivirana_varijabla>
  </DomainObject.Predmet.ProtuStrankaListFormatedWithAdress>
  <DomainObject.Predmet.ProtuStrankaListFormatedWithAdressOIB>
    <izvorni_sadrzaj>
      <item>AZRA LUXURY WATCHES &amp; JEWELLERY d.o.o. ROVINJ, OIB 11985623163, Cocaletto 66, 52210 Rovinj</item>
    </izvorni_sadrzaj>
    <derivirana_varijabla naziv="DomainObject.Predmet.ProtuStrankaListFormatedWithAdressOIB_1">
      <item>AZRA LUXURY WATCHES &amp; JEWELLERY d.o.o. ROVINJ, OIB 11985623163, Cocaletto 66, 52210 Rovinj</item>
    </derivirana_varijabla>
  </DomainObject.Predmet.ProtuStrankaListFormatedWithAdressOIB>
  <DomainObject.Predmet.ProtuStrankaListNazivFormated>
    <izvorni_sadrzaj>
      <item>AZRA LUXURY WATCHES &amp; JEWELLERY d.o.o. ROVINJ</item>
    </izvorni_sadrzaj>
    <derivirana_varijabla naziv="DomainObject.Predmet.ProtuStrankaListNazivFormated_1">
      <item>AZRA LUXURY WATCHES &amp; JEWELLERY d.o.o. ROVINJ</item>
    </derivirana_varijabla>
  </DomainObject.Predmet.ProtuStrankaListNazivFormated>
  <DomainObject.Predmet.ProtuStrankaListNazivFormatedOIB>
    <izvorni_sadrzaj>
      <item>AZRA LUXURY WATCHES &amp; JEWELLERY d.o.o. ROVINJ, OIB 11985623163</item>
    </izvorni_sadrzaj>
    <derivirana_varijabla naziv="DomainObject.Predmet.ProtuStrankaListNazivFormatedOIB_1">
      <item>AZRA LUXURY WATCHES &amp; JEWELLERY d.o.o. ROVINJ, OIB 11985623163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AZRA LUXURY WATCHES &amp; JEWELLERY d.o.o. ROVINJ</izvorni_sadrzaj>
    <derivirana_varijabla naziv="DomainObject.Predmet.ProtustrankaIDrugi_1">AZRA LUXURY WATCHES &amp; JEWELLERY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AZRA LUXURY WATCHES &amp; JEWELLERY d.o.o. ROVINJ, OIB 11985623163, Cocaletto 66, 52210 Rovinj</izvorni_sadrzaj>
    <derivirana_varijabla naziv="DomainObject.Predmet.ProtustrankaIDrugiAdressOIB_1">AZRA LUXURY WATCHES &amp; JEWELLERY d.o.o. ROVINJ, OIB 11985623163, Cocaletto 66,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AZRA LUXURY WATCHES &amp; JEWELLERY d.o.o. ROVINJ</item>
    </izvorni_sadrzaj>
    <derivirana_varijabla naziv="DomainObject.Predmet.SudioniciListNaziv_1">
      <item>FINANCIJSKA AGENCIJA, RC RIJEKA, PODRUŽNICA PULA, PULA</item>
      <item>AZRA LUXURY WATCHES &amp; JEWELLERY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AZRA LUXURY WATCHES &amp; JEWELLERY d.o.o. ROVINJ, OIB 11985623163, Cocaletto 66,52210 Rovinj</item>
    </izvorni_sadrzaj>
    <derivirana_varijabla naziv="DomainObject.Predmet.SudioniciListAdressOIB_1">
      <item>FINANCIJSKA AGENCIJA, RC RIJEKA, PODRUŽNICA PULA, PULA, OIB 85821130368, F. Kurelca 8,51000 Rijeka</item>
      <item>AZRA LUXURY WATCHES &amp; JEWELLERY d.o.o. ROVINJ, OIB 11985623163, Cocaletto 66,52210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11985623163</item>
    </izvorni_sadrzaj>
    <derivirana_varijabla naziv="DomainObject.Predmet.SudioniciListNazivOIB_1">
      <item>, OIB 85821130368</item>
      <item>, OIB 11985623163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3689</properties:Characters>
  <properties:Lines>88</properties:Lines>
  <properties:Paragraphs>31</properties:Paragraphs>
  <properties:TotalTime>4</properties:TotalTime>
  <properties:ScaleCrop>false</properties:ScaleCrop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2018-01-10T12:48:00Z</dcterms:created>
  <dc:creator>Morena Brajuha</dc:creator>
  <dc:description/>
  <cp:keywords/>
  <cp:lastModifiedBy>Hani Udovičić</cp:lastModifiedBy>
  <cp:lastPrinted>2018-01-18T10:40:00Z</cp:lastPrinted>
  <dcterms:modified xmlns:xsi="http://www.w3.org/2001/XMLSchema-instance" xsi:type="dcterms:W3CDTF">2018-01-18T10:40:00Z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