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8dd0" w14:paraId="2168dd0" w:rsidRDefault="00D97BE1" w:rsidP="00D97BE1" w:rsidR="00D97BE1" w:rsidRPr="00EB47FF">
      <w:pPr>
        <w:jc w:val="right"/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36E4F" w:rsidR="00FA2A89" w:rsidRPr="002A37B5">
        <w:trPr>
          <w:gridAfter w:val="1"/>
          <w:wAfter w:type="dxa" w:w="284"/>
        </w:trPr>
        <w:tc>
          <w:tcPr>
            <w:tcW w:type="dxa" w:w="2943"/>
          </w:tcPr>
          <w:p w:rsidRDefault="00FA2A89" w:rsidP="00636E4F" w:rsidR="00FA2A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36E4F" w:rsidR="00FA2A89" w:rsidRPr="002A37B5">
        <w:tc>
          <w:tcPr>
            <w:tcW w:type="dxa" w:w="3227"/>
            <w:gridSpan w:val="2"/>
          </w:tcPr>
          <w:p w:rsidRDefault="00FA2A89" w:rsidP="00636E4F" w:rsidR="00FA2A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FA2A89" w:rsidP="00636E4F" w:rsidR="00FA2A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FA2A89" w:rsidP="00636E4F" w:rsidR="00FA2A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10FC9" w:rsidP="00C32C0E" w:rsidR="00C10FC9" w:rsidRPr="00EB47FF"/>
    <w:p w:rsidRDefault="00696A23" w:rsidP="000F60FD" w:rsidR="00696A23" w:rsidRPr="00EB47FF">
      <w:pPr>
        <w:jc w:val="center"/>
      </w:pPr>
      <w:r w:rsidRPr="00EB47FF">
        <w:t>R E P U B L I KA   H R V A T S K A</w:t>
      </w:r>
    </w:p>
    <w:p w:rsidRDefault="001F3EEE" w:rsidP="000F60FD" w:rsidR="001F3EEE" w:rsidRPr="00EB47FF">
      <w:pPr>
        <w:jc w:val="center"/>
      </w:pPr>
    </w:p>
    <w:p w:rsidRDefault="000F60FD" w:rsidP="000F60FD" w:rsidR="000F60FD" w:rsidRPr="00EB47FF">
      <w:pPr>
        <w:jc w:val="center"/>
      </w:pPr>
      <w:r w:rsidRPr="00EB47FF">
        <w:t>R J E Š E N J E</w:t>
      </w:r>
    </w:p>
    <w:p w:rsidRDefault="00182066" w:rsidP="000F60FD" w:rsidR="00182066" w:rsidRPr="00EB47FF"/>
    <w:p w:rsidRDefault="0068406C" w:rsidP="00AA2BEB" w:rsidR="00AA2BEB" w:rsidRPr="00EB47FF">
      <w:pPr>
        <w:ind w:firstLine="708"/>
        <w:jc w:val="both"/>
        <w:rPr>
          <w:rFonts w:eastAsia="Calibri"/>
        </w:rPr>
      </w:pPr>
      <w:r w:rsidRPr="00EB47FF">
        <w:t>Trgovački sud u Zadru</w:t>
      </w:r>
      <w:r w:rsidR="00B949D4" w:rsidRPr="00EB47FF">
        <w:t xml:space="preserve">, </w:t>
      </w:r>
      <w:r w:rsidR="001B3070" w:rsidRPr="00EB47FF">
        <w:t>po su</w:t>
      </w:r>
      <w:r w:rsidR="00FB2747" w:rsidRPr="00EB47FF">
        <w:t>tkinji</w:t>
      </w:r>
      <w:r w:rsidR="00AA2BEB" w:rsidRPr="00EB47FF">
        <w:t xml:space="preserve"> Ani</w:t>
      </w:r>
      <w:r w:rsidR="00B949D4" w:rsidRPr="00EB47FF">
        <w:t xml:space="preserve"> Markač</w:t>
      </w:r>
      <w:r w:rsidR="00BC28B6" w:rsidRPr="00EB47FF">
        <w:t xml:space="preserve">, povodom prijedloga za otvaranje stečajnog postupka </w:t>
      </w:r>
      <w:r w:rsidR="00C10FC9" w:rsidRPr="00EB47FF">
        <w:t xml:space="preserve">nad </w:t>
      </w:r>
      <w:r w:rsidR="00E46C38" w:rsidRPr="00EB47FF">
        <w:t>dužnikom</w:t>
      </w:r>
      <w:r w:rsidR="00C32C0E" w:rsidRPr="00EB47FF">
        <w:t xml:space="preserve"> </w:t>
      </w:r>
      <w:r w:rsidR="00F71AE5">
        <w:t xml:space="preserve">POLJOPRIVREDNA ZADRUGA ORLOVAČA-KIJEVO, zadruga branitelja, Kijevo, Kijevo 0, OIB:59823909464, kojeg zastupaju punomoćnici Jakša Tomić, odvjetnik iz Knina, Getaldićeva 6 i Davorin Bukovac, odvjetnik iz Odvjetničkog društva </w:t>
      </w:r>
      <w:r w:rsidR="003810B2">
        <w:t>Bukovac i S</w:t>
      </w:r>
      <w:r w:rsidR="00F71AE5">
        <w:t xml:space="preserve">uradnici d.o.o., Zagreb, Međimurska 19, </w:t>
      </w:r>
      <w:r w:rsidR="00263B1A" w:rsidRPr="00EB47FF">
        <w:t xml:space="preserve">dana </w:t>
      </w:r>
      <w:r w:rsidR="00EB47FF">
        <w:t xml:space="preserve">4. </w:t>
      </w:r>
      <w:r w:rsidR="00F71AE5">
        <w:t>ožujka 2019.</w:t>
      </w:r>
      <w:r w:rsidR="00263B1A" w:rsidRPr="00EB47FF">
        <w:t>,</w:t>
      </w:r>
      <w:r w:rsidR="00AA2BEB" w:rsidRPr="00EB47FF">
        <w:t xml:space="preserve"> </w:t>
      </w:r>
    </w:p>
    <w:p w:rsidRDefault="00D47766" w:rsidP="00696A23" w:rsidR="00D47766" w:rsidRPr="00EB47FF"/>
    <w:p w:rsidRDefault="000F60FD" w:rsidP="000F60FD" w:rsidR="000F60FD" w:rsidRPr="00EB47FF">
      <w:pPr>
        <w:jc w:val="center"/>
      </w:pPr>
      <w:r w:rsidRPr="00EB47FF">
        <w:t>r i j e š i o  j e</w:t>
      </w:r>
    </w:p>
    <w:p w:rsidRDefault="00182066" w:rsidP="000F60FD" w:rsidR="00182066" w:rsidRPr="00EB47FF"/>
    <w:p w:rsidRDefault="00AA2BEB" w:rsidP="00AA2BEB" w:rsidR="000F60FD" w:rsidRPr="00EB47FF">
      <w:pPr>
        <w:jc w:val="both"/>
        <w:rPr>
          <w:b/>
        </w:rPr>
      </w:pPr>
      <w:r w:rsidRPr="00EB47FF">
        <w:t>I.</w:t>
      </w:r>
      <w:r w:rsidRPr="00EB47FF">
        <w:tab/>
      </w:r>
      <w:r w:rsidR="000F60FD" w:rsidRPr="00EB47FF">
        <w:t xml:space="preserve">O t v a r a   s e </w:t>
      </w:r>
      <w:r w:rsidR="007228EC" w:rsidRPr="00EB47FF">
        <w:t xml:space="preserve">  </w:t>
      </w:r>
      <w:r w:rsidR="000F60FD" w:rsidRPr="00EB47FF">
        <w:t>stečajni postupak nad dužnikom</w:t>
      </w:r>
      <w:r w:rsidR="00C569BB" w:rsidRPr="00EB47FF">
        <w:rPr>
          <w:b/>
        </w:rPr>
        <w:t xml:space="preserve"> </w:t>
      </w:r>
      <w:r w:rsidR="00F71AE5">
        <w:t>POLJOPRIVREDNA ZADRUGA ORLOVAČA-KIJEVO, zadruga branitelja, Kijevo, Kijevo 0, OIB:59823909464.</w:t>
      </w:r>
    </w:p>
    <w:p w:rsidRDefault="000F60FD" w:rsidP="0068406C" w:rsidR="000F60FD" w:rsidRPr="00EB47FF">
      <w:pPr>
        <w:ind w:hanging="192" w:left="900"/>
        <w:jc w:val="both"/>
        <w:rPr>
          <w:b/>
        </w:rPr>
      </w:pPr>
    </w:p>
    <w:p w:rsidRDefault="000F60FD" w:rsidP="003810B2" w:rsidR="00F71AE5" w:rsidRPr="00033209">
      <w:pPr>
        <w:jc w:val="both"/>
      </w:pPr>
      <w:r w:rsidRPr="00EB47FF">
        <w:t>II</w:t>
      </w:r>
      <w:r w:rsidR="00AA2BEB" w:rsidRPr="00EB47FF">
        <w:t>.</w:t>
      </w:r>
      <w:r w:rsidR="00AA2BEB" w:rsidRPr="00EB47FF">
        <w:tab/>
      </w:r>
      <w:r w:rsidR="00C05DFE" w:rsidRPr="00EB47FF">
        <w:t>S</w:t>
      </w:r>
      <w:r w:rsidRPr="00EB47FF">
        <w:t>tečajn</w:t>
      </w:r>
      <w:r w:rsidR="00BC28B6" w:rsidRPr="00EB47FF">
        <w:t>im</w:t>
      </w:r>
      <w:r w:rsidRPr="00EB47FF">
        <w:t xml:space="preserve"> upravitelj</w:t>
      </w:r>
      <w:r w:rsidR="00BC28B6" w:rsidRPr="00EB47FF">
        <w:t>em</w:t>
      </w:r>
      <w:r w:rsidRPr="00EB47FF">
        <w:t xml:space="preserve"> imenuje</w:t>
      </w:r>
      <w:r w:rsidR="00BC28B6" w:rsidRPr="00EB47FF">
        <w:t xml:space="preserve"> se</w:t>
      </w:r>
      <w:r w:rsidR="00C7534E" w:rsidRPr="00EB47FF">
        <w:rPr>
          <w:b/>
        </w:rPr>
        <w:t xml:space="preserve"> </w:t>
      </w:r>
      <w:r w:rsidR="00F71AE5" w:rsidRPr="00033209">
        <w:t xml:space="preserve">Ivica Matas iz Šibenika, Put Gimnazije 55, OIB: </w:t>
      </w:r>
      <w:r w:rsidR="00F71AE5">
        <w:t>98549799157.</w:t>
      </w:r>
    </w:p>
    <w:p w:rsidRDefault="00AE7F32" w:rsidP="00F71AE5" w:rsidR="00AE7F32" w:rsidRPr="00EB47FF">
      <w:pPr>
        <w:jc w:val="both"/>
        <w:rPr>
          <w:b/>
        </w:rPr>
      </w:pPr>
    </w:p>
    <w:p w:rsidRDefault="00AA2BEB" w:rsidP="00AA2BEB" w:rsidR="00600F72" w:rsidRPr="00EB47FF">
      <w:pPr>
        <w:jc w:val="both"/>
        <w:rPr>
          <w:b/>
        </w:rPr>
      </w:pPr>
      <w:r w:rsidRPr="00EB47FF">
        <w:t>III.</w:t>
      </w:r>
      <w:r w:rsidRPr="00EB47FF">
        <w:tab/>
      </w:r>
      <w:r w:rsidR="00600F72" w:rsidRPr="00EB47FF">
        <w:t>Stečajni postupak nad stečajnim dužnikom</w:t>
      </w:r>
      <w:r w:rsidR="00F71AE5" w:rsidRPr="00F71AE5">
        <w:t xml:space="preserve"> </w:t>
      </w:r>
      <w:r w:rsidR="00F71AE5">
        <w:t>POLJOPRIVREDNA ZADRUGA ORLOVAČA-KIJEVO, zadruga branitelja, Kijevo, Kijevo 0, OIB:59823909464</w:t>
      </w:r>
      <w:r w:rsidR="00263B1A" w:rsidRPr="00EB47FF">
        <w:t xml:space="preserve">, </w:t>
      </w:r>
      <w:r w:rsidR="00600F72" w:rsidRPr="00EB47FF">
        <w:t xml:space="preserve">otvara se </w:t>
      </w:r>
      <w:r w:rsidR="00EB47FF">
        <w:t xml:space="preserve">4. </w:t>
      </w:r>
      <w:r w:rsidR="00F71AE5">
        <w:t xml:space="preserve">ožujka 2019. u 14,30 sati </w:t>
      </w:r>
      <w:r w:rsidR="00600F72" w:rsidRPr="00EB47FF">
        <w:t xml:space="preserve">i istog trenutka rješenje o otvaranju stečajnog postupka objavit će se na </w:t>
      </w:r>
      <w:r w:rsidR="00263B1A" w:rsidRPr="00EB47FF">
        <w:t xml:space="preserve">mrežnoj stranici </w:t>
      </w:r>
      <w:r w:rsidR="00600F72" w:rsidRPr="00EB47FF">
        <w:t>e-</w:t>
      </w:r>
      <w:r w:rsidRPr="00EB47FF">
        <w:t>O</w:t>
      </w:r>
      <w:r w:rsidR="00600F72" w:rsidRPr="00EB47FF">
        <w:t>glasn</w:t>
      </w:r>
      <w:r w:rsidR="00263B1A" w:rsidRPr="00EB47FF">
        <w:t>a</w:t>
      </w:r>
      <w:r w:rsidR="00600F72" w:rsidRPr="00EB47FF">
        <w:t xml:space="preserve"> ploč</w:t>
      </w:r>
      <w:r w:rsidR="00263B1A" w:rsidRPr="00EB47FF">
        <w:t>a sudova</w:t>
      </w:r>
      <w:r w:rsidR="00600F72" w:rsidRPr="00EB47FF">
        <w:t xml:space="preserve">. </w:t>
      </w:r>
    </w:p>
    <w:p w:rsidRDefault="00600F72" w:rsidP="00AE7F32" w:rsidR="00600F72" w:rsidRPr="00EB47FF">
      <w:pPr>
        <w:jc w:val="both"/>
        <w:rPr>
          <w:b/>
        </w:rPr>
      </w:pPr>
    </w:p>
    <w:p w:rsidRDefault="000F60FD" w:rsidP="00AA2BEB" w:rsidR="000F60FD" w:rsidRPr="00EB47FF">
      <w:pPr>
        <w:jc w:val="both"/>
        <w:rPr>
          <w:b/>
        </w:rPr>
      </w:pPr>
      <w:r w:rsidRPr="00EB47FF">
        <w:t>I</w:t>
      </w:r>
      <w:r w:rsidR="00600F72" w:rsidRPr="00EB47FF">
        <w:t>V</w:t>
      </w:r>
      <w:r w:rsidR="00AA2BEB" w:rsidRPr="00EB47FF">
        <w:t>.</w:t>
      </w:r>
      <w:r w:rsidR="00AA2BEB" w:rsidRPr="00EB47FF">
        <w:tab/>
      </w:r>
      <w:r w:rsidRPr="00EB47FF">
        <w:t>Pozivaju se vjerovnici</w:t>
      </w:r>
      <w:r w:rsidR="00A2158D" w:rsidRPr="00EB47FF">
        <w:t xml:space="preserve"> stečajnog dužnika da u roku od </w:t>
      </w:r>
      <w:r w:rsidR="0099607C" w:rsidRPr="00EB47FF">
        <w:t>60</w:t>
      </w:r>
      <w:r w:rsidR="00A2158D" w:rsidRPr="00EB47FF">
        <w:t xml:space="preserve"> dana od dana objave </w:t>
      </w:r>
      <w:r w:rsidR="00600F72" w:rsidRPr="00EB47FF">
        <w:t>ovog rješenja</w:t>
      </w:r>
      <w:r w:rsidR="00A2158D" w:rsidRPr="00EB47FF">
        <w:t xml:space="preserve">, </w:t>
      </w:r>
      <w:r w:rsidR="009764AF" w:rsidRPr="00EB47FF">
        <w:t xml:space="preserve">skladno odredbi čl. 257. </w:t>
      </w:r>
      <w:r w:rsidR="00A2158D" w:rsidRPr="00EB47FF">
        <w:t>Stečajnog zakona prijav</w:t>
      </w:r>
      <w:r w:rsidR="00600F72" w:rsidRPr="00EB47FF">
        <w:t>e</w:t>
      </w:r>
      <w:r w:rsidR="00A2158D" w:rsidRPr="00EB47FF">
        <w:t xml:space="preserve"> svoje </w:t>
      </w:r>
      <w:r w:rsidR="00222701" w:rsidRPr="00EB47FF">
        <w:t xml:space="preserve">tražbine </w:t>
      </w:r>
      <w:r w:rsidR="009764AF" w:rsidRPr="00EB47FF">
        <w:t>stečajnom upravitelju</w:t>
      </w:r>
      <w:r w:rsidR="00EB47FF" w:rsidRPr="00EB47FF">
        <w:t xml:space="preserve"> Milan</w:t>
      </w:r>
      <w:r w:rsidR="00EB47FF">
        <w:t>u Macuri</w:t>
      </w:r>
      <w:r w:rsidR="00EB47FF" w:rsidRPr="00EB47FF">
        <w:t xml:space="preserve"> iz Šibenika, Stjepana Radića 24</w:t>
      </w:r>
      <w:r w:rsidR="009764AF" w:rsidRPr="00EB47FF">
        <w:t xml:space="preserve">. </w:t>
      </w:r>
      <w:r w:rsidRPr="00EB47FF">
        <w:t>Prijavi je potrebno priložiti i potvrdu o uplaćenoj pristojbi koja iznos</w:t>
      </w:r>
      <w:r w:rsidR="009764AF" w:rsidRPr="00EB47FF">
        <w:t>i 2% od vrijednosti tražbine</w:t>
      </w:r>
      <w:r w:rsidRPr="00EB47FF">
        <w:t xml:space="preserve">, ali ne više od 500,00 </w:t>
      </w:r>
      <w:r w:rsidR="002E3F4E" w:rsidRPr="00EB47FF">
        <w:t>k</w:t>
      </w:r>
      <w:r w:rsidRPr="00EB47FF">
        <w:t>n, a uplaćuje se na žiro-račun državnog proračuna</w:t>
      </w:r>
      <w:r w:rsidR="001D70CF" w:rsidRPr="00EB47FF">
        <w:t xml:space="preserve"> IBAN</w:t>
      </w:r>
      <w:r w:rsidRPr="00EB47FF">
        <w:t xml:space="preserve"> </w:t>
      </w:r>
      <w:r w:rsidR="001D70CF" w:rsidRPr="00EB47FF">
        <w:t xml:space="preserve">HR12 </w:t>
      </w:r>
      <w:r w:rsidRPr="00EB47FF">
        <w:t>1001005-1863000160, pozivom na broj:</w:t>
      </w:r>
      <w:r w:rsidR="008160B5" w:rsidRPr="00EB47FF">
        <w:t xml:space="preserve"> 64 5045-23405-</w:t>
      </w:r>
      <w:r w:rsidR="00F71AE5">
        <w:t>224</w:t>
      </w:r>
      <w:r w:rsidR="00EB47FF">
        <w:t>-18</w:t>
      </w:r>
      <w:r w:rsidR="008160B5" w:rsidRPr="00EB47FF">
        <w:t>.</w:t>
      </w:r>
    </w:p>
    <w:p w:rsidRDefault="000F60FD" w:rsidP="000F60FD" w:rsidR="000F60FD" w:rsidRPr="00EB47FF">
      <w:pPr>
        <w:jc w:val="both"/>
      </w:pPr>
    </w:p>
    <w:p w:rsidRDefault="00AA2BEB" w:rsidP="00AA2BEB" w:rsidR="002F6FA2" w:rsidRPr="00EB47FF">
      <w:pPr>
        <w:jc w:val="both"/>
        <w:rPr>
          <w:b/>
        </w:rPr>
      </w:pPr>
      <w:r w:rsidRPr="00EB47FF">
        <w:t>V.</w:t>
      </w:r>
      <w:r w:rsidRPr="00EB47FF">
        <w:tab/>
      </w:r>
      <w:r w:rsidR="000F60FD" w:rsidRPr="00EB47FF">
        <w:t xml:space="preserve">Pozivaju se razlučni </w:t>
      </w:r>
      <w:r w:rsidR="00A2158D" w:rsidRPr="00EB47FF">
        <w:t xml:space="preserve">i izlučni </w:t>
      </w:r>
      <w:r w:rsidR="000F60FD" w:rsidRPr="00EB47FF">
        <w:t xml:space="preserve">vjerovnici da u roku od </w:t>
      </w:r>
      <w:r w:rsidR="00600F72" w:rsidRPr="00EB47FF">
        <w:t>60</w:t>
      </w:r>
      <w:r w:rsidR="000F60FD" w:rsidRPr="00EB47FF">
        <w:t xml:space="preserve"> dana nakon objave</w:t>
      </w:r>
      <w:r w:rsidR="00600F72" w:rsidRPr="00EB47FF">
        <w:t xml:space="preserve"> ovog rješenja podneskom</w:t>
      </w:r>
      <w:r w:rsidR="000F60FD" w:rsidRPr="00EB47FF">
        <w:t xml:space="preserve"> </w:t>
      </w:r>
      <w:r w:rsidR="00A2158D" w:rsidRPr="00EB47FF">
        <w:t>obavijest</w:t>
      </w:r>
      <w:r w:rsidR="00600F72" w:rsidRPr="00EB47FF">
        <w:t>e</w:t>
      </w:r>
      <w:r w:rsidR="00A2158D" w:rsidRPr="00EB47FF">
        <w:t xml:space="preserve"> stečajnog upravitelja </w:t>
      </w:r>
      <w:r w:rsidR="00EB47FF" w:rsidRPr="00EB47FF">
        <w:t>Milan</w:t>
      </w:r>
      <w:r w:rsidR="00EB47FF">
        <w:t>a</w:t>
      </w:r>
      <w:r w:rsidR="00EB47FF" w:rsidRPr="00EB47FF">
        <w:t xml:space="preserve"> Macur</w:t>
      </w:r>
      <w:r w:rsidR="00EB47FF">
        <w:t>u</w:t>
      </w:r>
      <w:r w:rsidR="00EB47FF" w:rsidRPr="00EB47FF">
        <w:t xml:space="preserve"> iz Šibenika, Stjepana Radića 24</w:t>
      </w:r>
      <w:r w:rsidR="00EB47FF">
        <w:t xml:space="preserve">, </w:t>
      </w:r>
      <w:r w:rsidR="00A2158D" w:rsidRPr="00EB47FF">
        <w:t xml:space="preserve">o svojim pravima, sukladno odredbi čl. </w:t>
      </w:r>
      <w:r w:rsidR="00600F72" w:rsidRPr="00EB47FF">
        <w:t xml:space="preserve">258. </w:t>
      </w:r>
      <w:r w:rsidR="00A2158D" w:rsidRPr="00EB47FF">
        <w:t>Stečajnog zakona</w:t>
      </w:r>
      <w:r w:rsidR="009764AF" w:rsidRPr="00EB47FF">
        <w:t xml:space="preserve">. </w:t>
      </w:r>
      <w:r w:rsidR="000F60FD" w:rsidRPr="00EB47FF">
        <w:t xml:space="preserve">Prijavi je potrebno priložiti i potvrdu o uplaćenoj pristojbi koja iznosi 2% od vrijednosti potraživanja, ali ne više od 500,00 </w:t>
      </w:r>
      <w:r w:rsidR="002864B0" w:rsidRPr="00EB47FF">
        <w:t>k</w:t>
      </w:r>
      <w:r w:rsidR="000F60FD" w:rsidRPr="00EB47FF">
        <w:t>n, a uplaćuje se na žiro-račun državnog proračuna</w:t>
      </w:r>
      <w:r w:rsidR="008C41CD" w:rsidRPr="00EB47FF">
        <w:t xml:space="preserve"> IBAN HR12</w:t>
      </w:r>
      <w:r w:rsidR="000F60FD" w:rsidRPr="00EB47FF">
        <w:t xml:space="preserve"> 1001005-1863000160, pozivom na broj</w:t>
      </w:r>
      <w:r w:rsidR="00AE052F" w:rsidRPr="00EB47FF">
        <w:t xml:space="preserve">: </w:t>
      </w:r>
      <w:r w:rsidR="008160B5" w:rsidRPr="00EB47FF">
        <w:t>64 5045-23405-</w:t>
      </w:r>
      <w:r w:rsidR="00F71AE5">
        <w:t>224</w:t>
      </w:r>
      <w:r w:rsidR="00EB47FF">
        <w:t>-18</w:t>
      </w:r>
      <w:r w:rsidR="002864B0" w:rsidRPr="00EB47FF">
        <w:t>.</w:t>
      </w:r>
      <w:r w:rsidR="008160B5" w:rsidRPr="00EB47FF">
        <w:rPr>
          <w:b/>
        </w:rPr>
        <w:t xml:space="preserve"> </w:t>
      </w:r>
    </w:p>
    <w:p w:rsidRDefault="000F60FD" w:rsidP="000F60FD" w:rsidR="000F60FD" w:rsidRPr="00EB47FF">
      <w:pPr>
        <w:tabs>
          <w:tab w:pos="7350" w:val="left"/>
        </w:tabs>
        <w:jc w:val="both"/>
      </w:pPr>
      <w:r w:rsidRPr="00EB47FF">
        <w:tab/>
      </w:r>
    </w:p>
    <w:p w:rsidRDefault="00A2158D" w:rsidP="000F60FD" w:rsidR="000F60FD" w:rsidRPr="00EB47FF">
      <w:pPr>
        <w:jc w:val="both"/>
      </w:pPr>
      <w:r w:rsidRPr="00EB47FF">
        <w:t>V</w:t>
      </w:r>
      <w:r w:rsidR="00600F72" w:rsidRPr="00EB47FF">
        <w:t>I</w:t>
      </w:r>
      <w:r w:rsidR="00AA2BEB" w:rsidRPr="00EB47FF">
        <w:t>.</w:t>
      </w:r>
      <w:r w:rsidR="00AA2BEB" w:rsidRPr="00EB47FF">
        <w:tab/>
      </w:r>
      <w:r w:rsidR="000F60FD" w:rsidRPr="00EB47FF">
        <w:t xml:space="preserve">Pozivaju se dužnici </w:t>
      </w:r>
      <w:r w:rsidRPr="00EB47FF">
        <w:t xml:space="preserve">stečajnog dužnika </w:t>
      </w:r>
      <w:r w:rsidR="000F60FD" w:rsidRPr="00EB47FF">
        <w:t xml:space="preserve">da svoje obveze </w:t>
      </w:r>
      <w:r w:rsidR="00600F72" w:rsidRPr="00EB47FF">
        <w:t>bez odgode ispunjavaju</w:t>
      </w:r>
      <w:r w:rsidRPr="00EB47FF">
        <w:t xml:space="preserve"> stečajnom upravitelju</w:t>
      </w:r>
      <w:r w:rsidR="00600F72" w:rsidRPr="00EB47FF">
        <w:t xml:space="preserve"> za</w:t>
      </w:r>
      <w:r w:rsidRPr="00EB47FF">
        <w:t xml:space="preserve"> stečajnog dužnika. </w:t>
      </w:r>
    </w:p>
    <w:p w:rsidRDefault="000F60FD" w:rsidP="000F60FD" w:rsidR="000F60FD" w:rsidRPr="00EB47FF">
      <w:pPr>
        <w:jc w:val="both"/>
      </w:pPr>
    </w:p>
    <w:p w:rsidRDefault="00A2158D" w:rsidP="00A2158D" w:rsidR="00F75C44" w:rsidRPr="00EB47FF">
      <w:pPr>
        <w:jc w:val="both"/>
      </w:pPr>
      <w:r w:rsidRPr="00EB47FF">
        <w:t>VI</w:t>
      </w:r>
      <w:r w:rsidR="00F75C44" w:rsidRPr="00EB47FF">
        <w:t>I</w:t>
      </w:r>
      <w:r w:rsidR="00AA2BEB" w:rsidRPr="00EB47FF">
        <w:t>.</w:t>
      </w:r>
      <w:r w:rsidR="00AA2BEB" w:rsidRPr="00EB47FF">
        <w:tab/>
      </w:r>
      <w:r w:rsidR="00F75C44" w:rsidRPr="00EB47FF">
        <w:t>Pozivaju se vjerovnici stečajnog dužnika na</w:t>
      </w:r>
    </w:p>
    <w:p w:rsidRDefault="00F75C44" w:rsidP="007E1212" w:rsidR="00F75C44" w:rsidRPr="00EB47FF">
      <w:pPr>
        <w:jc w:val="both"/>
      </w:pPr>
    </w:p>
    <w:p w:rsidRDefault="00F75C44" w:rsidP="007E1212" w:rsidR="00F75C44" w:rsidRPr="00EB47FF">
      <w:pPr>
        <w:numPr>
          <w:ilvl w:val="0"/>
          <w:numId w:val="3"/>
        </w:numPr>
        <w:ind w:firstLine="0" w:left="0"/>
        <w:jc w:val="both"/>
        <w:rPr>
          <w:b/>
        </w:rPr>
      </w:pPr>
      <w:r w:rsidRPr="00EB47FF">
        <w:lastRenderedPageBreak/>
        <w:t>r</w:t>
      </w:r>
      <w:r w:rsidR="000F60FD" w:rsidRPr="00EB47FF">
        <w:t>očište</w:t>
      </w:r>
      <w:r w:rsidR="00A2158D" w:rsidRPr="00EB47FF">
        <w:t xml:space="preserve"> za ispitivanje prijavljenih </w:t>
      </w:r>
      <w:r w:rsidRPr="00EB47FF">
        <w:t>tražbina</w:t>
      </w:r>
      <w:r w:rsidR="00A2158D" w:rsidRPr="00EB47FF">
        <w:t xml:space="preserve"> vjerovnika </w:t>
      </w:r>
      <w:r w:rsidRPr="00EB47FF">
        <w:t xml:space="preserve">koje se </w:t>
      </w:r>
      <w:r w:rsidR="00FC7FDD" w:rsidRPr="00EB47FF">
        <w:t>zakazuje za dan</w:t>
      </w:r>
      <w:r w:rsidR="00EB47FF">
        <w:t xml:space="preserve"> </w:t>
      </w:r>
      <w:r w:rsidR="00F71AE5">
        <w:rPr>
          <w:b/>
        </w:rPr>
        <w:t xml:space="preserve">4. lipnja 2019. u 9,30 </w:t>
      </w:r>
      <w:r w:rsidR="00D06AE7" w:rsidRPr="00EB47FF">
        <w:rPr>
          <w:b/>
        </w:rPr>
        <w:t xml:space="preserve">sati </w:t>
      </w:r>
      <w:r w:rsidR="000F60FD" w:rsidRPr="00EB47FF">
        <w:rPr>
          <w:b/>
        </w:rPr>
        <w:t xml:space="preserve">kod </w:t>
      </w:r>
      <w:r w:rsidR="008142A2" w:rsidRPr="00EB47FF">
        <w:rPr>
          <w:b/>
        </w:rPr>
        <w:t xml:space="preserve">Trgovačkog suda u Zadru, sudnica </w:t>
      </w:r>
      <w:r w:rsidR="00F32CAA" w:rsidRPr="00EB47FF">
        <w:rPr>
          <w:b/>
        </w:rPr>
        <w:t>14</w:t>
      </w:r>
      <w:r w:rsidR="00AA2BEB" w:rsidRPr="00EB47FF">
        <w:rPr>
          <w:b/>
        </w:rPr>
        <w:t>/I</w:t>
      </w:r>
      <w:r w:rsidR="00A2158D" w:rsidRPr="00EB47FF">
        <w:rPr>
          <w:b/>
        </w:rPr>
        <w:t>,</w:t>
      </w:r>
    </w:p>
    <w:p w:rsidRDefault="00F75C44" w:rsidP="00222701" w:rsidR="00F75C44" w:rsidRPr="00EB47FF">
      <w:pPr>
        <w:jc w:val="both"/>
        <w:rPr>
          <w:b/>
        </w:rPr>
      </w:pPr>
    </w:p>
    <w:p w:rsidRDefault="00C10FC9" w:rsidP="007E1212" w:rsidR="000F60FD" w:rsidRPr="00EB47FF">
      <w:pPr>
        <w:numPr>
          <w:ilvl w:val="0"/>
          <w:numId w:val="3"/>
        </w:numPr>
        <w:ind w:firstLine="0" w:left="0"/>
        <w:jc w:val="both"/>
        <w:rPr>
          <w:b/>
        </w:rPr>
      </w:pPr>
      <w:r w:rsidRPr="00EB47FF">
        <w:t>i</w:t>
      </w:r>
      <w:r w:rsidR="007F66C6" w:rsidRPr="00EB47FF">
        <w:t>zvještajno ročište</w:t>
      </w:r>
      <w:r w:rsidR="00F75C44" w:rsidRPr="00EB47FF">
        <w:t xml:space="preserve"> koje se zakazuje za dan </w:t>
      </w:r>
      <w:r w:rsidR="00F71AE5">
        <w:rPr>
          <w:b/>
        </w:rPr>
        <w:t>4. lipnja 2019. u 10,10</w:t>
      </w:r>
      <w:r w:rsidR="00EB47FF" w:rsidRPr="00EB47FF">
        <w:rPr>
          <w:b/>
        </w:rPr>
        <w:t xml:space="preserve"> </w:t>
      </w:r>
      <w:r w:rsidR="00F75C44" w:rsidRPr="00EB47FF">
        <w:rPr>
          <w:b/>
        </w:rPr>
        <w:t xml:space="preserve">sati </w:t>
      </w:r>
      <w:r w:rsidR="00704D9A" w:rsidRPr="00EB47FF">
        <w:rPr>
          <w:b/>
        </w:rPr>
        <w:t xml:space="preserve">kod Trgovačkog suda u Zadru, </w:t>
      </w:r>
      <w:r w:rsidR="00FB2747" w:rsidRPr="00EB47FF">
        <w:rPr>
          <w:b/>
        </w:rPr>
        <w:t xml:space="preserve">sudnica </w:t>
      </w:r>
      <w:r w:rsidR="00F32CAA" w:rsidRPr="00EB47FF">
        <w:rPr>
          <w:b/>
        </w:rPr>
        <w:t>14</w:t>
      </w:r>
      <w:r w:rsidR="00FB2747" w:rsidRPr="00EB47FF">
        <w:rPr>
          <w:b/>
        </w:rPr>
        <w:t>/I,</w:t>
      </w:r>
      <w:r w:rsidR="00A2158D" w:rsidRPr="00EB47FF">
        <w:rPr>
          <w:b/>
        </w:rPr>
        <w:t>.</w:t>
      </w:r>
    </w:p>
    <w:p w:rsidRDefault="00C10FC9" w:rsidP="00C10FC9" w:rsidR="000F60FD" w:rsidRPr="00EB47FF">
      <w:pPr>
        <w:tabs>
          <w:tab w:pos="1440" w:val="left"/>
        </w:tabs>
      </w:pPr>
      <w:r w:rsidRPr="00EB47FF">
        <w:tab/>
      </w:r>
    </w:p>
    <w:p w:rsidRDefault="00A2158D" w:rsidP="0039699B" w:rsidR="00D47766" w:rsidRPr="00EB47FF">
      <w:pPr>
        <w:jc w:val="both"/>
      </w:pPr>
      <w:r w:rsidRPr="00EB47FF">
        <w:t>VII</w:t>
      </w:r>
      <w:r w:rsidR="00F75C44" w:rsidRPr="00EB47FF">
        <w:t>I</w:t>
      </w:r>
      <w:r w:rsidR="00BF0141" w:rsidRPr="00EB47FF">
        <w:t>.</w:t>
      </w:r>
      <w:r w:rsidR="00BF0141" w:rsidRPr="00EB47FF">
        <w:tab/>
      </w:r>
      <w:r w:rsidR="0039699B" w:rsidRPr="00EB47FF">
        <w:t xml:space="preserve">Određuje se upis zabilježbe otvaranja stečajnog postupka u </w:t>
      </w:r>
      <w:r w:rsidR="000F60FD" w:rsidRPr="00EB47FF">
        <w:t>registar</w:t>
      </w:r>
      <w:r w:rsidR="009C7826" w:rsidRPr="00EB47FF">
        <w:t xml:space="preserve"> Trgovačkog suda u Zadru</w:t>
      </w:r>
      <w:r w:rsidR="00F71AE5">
        <w:t>, Stalne službe u Šibeniku</w:t>
      </w:r>
      <w:r w:rsidR="009C7826" w:rsidRPr="00EB47FF">
        <w:t>.</w:t>
      </w:r>
    </w:p>
    <w:p w:rsidRDefault="009C7826" w:rsidP="0039699B" w:rsidR="009C7826" w:rsidRPr="00EB47FF">
      <w:pPr>
        <w:jc w:val="both"/>
      </w:pPr>
    </w:p>
    <w:p w:rsidRDefault="00BF0141" w:rsidP="00D07EC6" w:rsidR="00222701" w:rsidRPr="00EB47FF">
      <w:pPr>
        <w:jc w:val="both"/>
      </w:pPr>
      <w:r w:rsidRPr="00EB47FF">
        <w:t>IX.</w:t>
      </w:r>
      <w:r w:rsidRPr="00EB47FF">
        <w:tab/>
      </w:r>
      <w:r w:rsidR="00D47766" w:rsidRPr="00EB47FF">
        <w:t>Određuje se upis zabilježbe otvaranja stečajnog postupka u zemljišn</w:t>
      </w:r>
      <w:r w:rsidR="00BE76CB">
        <w:t>im</w:t>
      </w:r>
      <w:r w:rsidR="00D47766" w:rsidRPr="00EB47FF">
        <w:t xml:space="preserve"> knji</w:t>
      </w:r>
      <w:r w:rsidR="00BE76CB">
        <w:t>gama</w:t>
      </w:r>
      <w:r w:rsidR="00D47766" w:rsidRPr="00EB47FF">
        <w:t xml:space="preserve"> Općinskog suda u </w:t>
      </w:r>
      <w:r w:rsidR="00F71AE5">
        <w:t>Šibeniku</w:t>
      </w:r>
      <w:r w:rsidR="00E26288" w:rsidRPr="00EB47FF">
        <w:t xml:space="preserve">, Zemljišnoknjižnog odjela </w:t>
      </w:r>
      <w:r w:rsidR="00F71AE5">
        <w:t xml:space="preserve">Knin </w:t>
      </w:r>
      <w:r w:rsidRPr="00EB47FF">
        <w:t>u odnosu na</w:t>
      </w:r>
      <w:r w:rsidR="00E26288" w:rsidRPr="00EB47FF">
        <w:t>:</w:t>
      </w:r>
      <w:r w:rsidRPr="00EB47FF">
        <w:t xml:space="preserve"> </w:t>
      </w:r>
    </w:p>
    <w:p w:rsidRDefault="00EB47FF" w:rsidP="00D07EC6" w:rsidR="003810B2">
      <w:pPr>
        <w:jc w:val="both"/>
      </w:pPr>
      <w:r>
        <w:t>-</w:t>
      </w:r>
      <w:r>
        <w:tab/>
        <w:t>kat.čest.</w:t>
      </w:r>
      <w:r w:rsidR="003810B2">
        <w:t xml:space="preserve">327, </w:t>
      </w:r>
      <w:r>
        <w:t>vlasnik za cijelo, upisana u zk.ul.</w:t>
      </w:r>
      <w:r w:rsidR="003810B2">
        <w:t>4197</w:t>
      </w:r>
      <w:r>
        <w:t xml:space="preserve">, k.o. </w:t>
      </w:r>
      <w:r w:rsidR="003810B2">
        <w:t>Kninskopolje,</w:t>
      </w:r>
    </w:p>
    <w:p w:rsidRDefault="00EB47FF" w:rsidP="003810B2" w:rsidR="00EB47FF">
      <w:pPr>
        <w:jc w:val="both"/>
      </w:pPr>
      <w:r>
        <w:t>-</w:t>
      </w:r>
      <w:r>
        <w:tab/>
      </w:r>
      <w:r w:rsidR="003810B2">
        <w:t>321/1, vlasnik za cijelo, upisana u zk.ul.4315, k.o. Kninskopolje,</w:t>
      </w:r>
    </w:p>
    <w:p w:rsidRDefault="003810B2" w:rsidP="003810B2" w:rsidR="003810B2">
      <w:pPr>
        <w:jc w:val="both"/>
      </w:pPr>
      <w:r>
        <w:t>-</w:t>
      </w:r>
      <w:r>
        <w:tab/>
        <w:t>1840, vlasnik za cijelo, upisana u zk.ul. 117, k.o. Strmica.</w:t>
      </w:r>
    </w:p>
    <w:p w:rsidRDefault="003810B2" w:rsidP="003810B2" w:rsidR="003810B2">
      <w:pPr>
        <w:jc w:val="both"/>
      </w:pPr>
    </w:p>
    <w:p w:rsidRDefault="003810B2" w:rsidP="003810B2" w:rsidR="003810B2" w:rsidRPr="00D36AA1">
      <w:pPr>
        <w:jc w:val="both"/>
      </w:pPr>
      <w:r w:rsidRPr="00D36AA1">
        <w:t>X.</w:t>
      </w:r>
      <w:r w:rsidRPr="00D36AA1">
        <w:tab/>
        <w:t>Nalaže se Financijskoj agenciji da naloži banci prijenos zaplijenjenog predujma u iznosu od 5.000,00 kuna na račun Trgovačkog suda u Zadru broj HR4323900011300000857, model plaćanja 05, s pozivom na broj 221-</w:t>
      </w:r>
      <w:r>
        <w:t>224-2018</w:t>
      </w:r>
      <w:r w:rsidRPr="00D36AA1">
        <w:t>.</w:t>
      </w:r>
    </w:p>
    <w:p w:rsidRDefault="003810B2" w:rsidP="003810B2" w:rsidR="003810B2" w:rsidRPr="00EB47FF">
      <w:pPr>
        <w:jc w:val="both"/>
      </w:pPr>
    </w:p>
    <w:p w:rsidRDefault="000F60FD" w:rsidP="00CC3B7D" w:rsidR="000F60FD">
      <w:pPr>
        <w:jc w:val="center"/>
      </w:pPr>
      <w:r w:rsidRPr="00EB47FF">
        <w:t>Obrazloženje</w:t>
      </w:r>
    </w:p>
    <w:p w:rsidRDefault="003810B2" w:rsidP="00CC3B7D" w:rsidR="003810B2">
      <w:pPr>
        <w:jc w:val="center"/>
      </w:pPr>
    </w:p>
    <w:p w:rsidRDefault="003810B2" w:rsidP="003810B2" w:rsidR="003810B2">
      <w:pPr>
        <w:ind w:firstLine="708"/>
        <w:jc w:val="both"/>
      </w:pPr>
      <w:r>
        <w:t>Financijska agencija, RC Split, Podružnica Šibenik, Trgovačkom sudu u Zadr</w:t>
      </w:r>
      <w:r w:rsidR="00D32DFD">
        <w:t>u, Stalnoj službi u Šibeniku</w:t>
      </w:r>
      <w:r>
        <w:t xml:space="preserve"> je </w:t>
      </w:r>
      <w:r w:rsidR="00456091">
        <w:t xml:space="preserve">27. lipnja </w:t>
      </w:r>
      <w:r>
        <w:t>201</w:t>
      </w:r>
      <w:r w:rsidR="00456091">
        <w:t>8</w:t>
      </w:r>
      <w:r>
        <w:t>. sukladno odredbi čl. 110. st. 1. Stečajnog zakona (Narodne novine broj 71/</w:t>
      </w:r>
      <w:r w:rsidR="00D32DFD">
        <w:t>20</w:t>
      </w:r>
      <w:r>
        <w:t>15</w:t>
      </w:r>
      <w:r w:rsidR="00D32DFD">
        <w:t xml:space="preserve"> i 104/2017</w:t>
      </w:r>
      <w:r>
        <w:t xml:space="preserve">) podnijela prijedlog za otvaranje stečajnog postupka. Iz prijedloga proizlazi da je društvo dužnika na dan </w:t>
      </w:r>
      <w:r w:rsidR="00456091">
        <w:t>20. lipnja 2018. b</w:t>
      </w:r>
      <w:r>
        <w:t xml:space="preserve">ilo u neprekidnoj blokadi 120 dana sa </w:t>
      </w:r>
      <w:r w:rsidR="00456091">
        <w:t xml:space="preserve">450.853,44 </w:t>
      </w:r>
      <w:r>
        <w:t>kn ne</w:t>
      </w:r>
      <w:r w:rsidR="00456091">
        <w:t xml:space="preserve">podmirenih dospjelih osnova za </w:t>
      </w:r>
      <w:r>
        <w:t xml:space="preserve">plaćanje, da ima </w:t>
      </w:r>
      <w:r w:rsidR="00456091">
        <w:t xml:space="preserve">jednog </w:t>
      </w:r>
      <w:r>
        <w:t xml:space="preserve"> zaposlen</w:t>
      </w:r>
      <w:r w:rsidR="00456091">
        <w:t>og</w:t>
      </w:r>
      <w:r>
        <w:t xml:space="preserve">, otvoren račun kod </w:t>
      </w:r>
      <w:r w:rsidR="00456091">
        <w:t>Splitske banke d.d. i Imex banke d.d.,</w:t>
      </w:r>
      <w:r>
        <w:t xml:space="preserve"> te da na ime predujma za namirenje tro</w:t>
      </w:r>
      <w:r w:rsidR="00456091">
        <w:t xml:space="preserve">škova stečajnog postupka dužnik ima </w:t>
      </w:r>
      <w:r>
        <w:t>zaplijenjena sredstva</w:t>
      </w:r>
      <w:r w:rsidR="00456091">
        <w:t xml:space="preserve"> u iznosu od 5.000,00 kn. </w:t>
      </w:r>
    </w:p>
    <w:p w:rsidRDefault="00456091" w:rsidP="003810B2" w:rsidR="003810B2">
      <w:pPr>
        <w:jc w:val="both"/>
      </w:pPr>
      <w:r>
        <w:tab/>
        <w:t>Rješenjem ovog s</w:t>
      </w:r>
      <w:r w:rsidR="003810B2">
        <w:t>uda posl</w:t>
      </w:r>
      <w:r>
        <w:t xml:space="preserve">ovni broj </w:t>
      </w:r>
      <w:r w:rsidR="003810B2">
        <w:t>St-</w:t>
      </w:r>
      <w:r>
        <w:t xml:space="preserve">224/2018-6 od 16. srpnja 2018. </w:t>
      </w:r>
      <w:r w:rsidR="003810B2">
        <w:t xml:space="preserve">pokrenut je postupak radi utvrđivanja uvjeta za otvaranje stečajnog postupka (prethodni postupak) nad dužnikom. </w:t>
      </w:r>
    </w:p>
    <w:p w:rsidRDefault="003810B2" w:rsidP="003810B2" w:rsidR="00D32DFD">
      <w:pPr>
        <w:ind w:firstLine="708"/>
        <w:jc w:val="both"/>
      </w:pPr>
      <w:r w:rsidRPr="00EF12DB">
        <w:t xml:space="preserve">Na ročištu radi očitovanja o prijedlogu za otvaranje stečajnog postupka i utvrđivanju pretpostavki za otvaranje stečajnog postupka, zastupnik dužnika po zakonu </w:t>
      </w:r>
      <w:r>
        <w:t>M</w:t>
      </w:r>
      <w:r w:rsidR="00456091">
        <w:t xml:space="preserve">arinko Čavka </w:t>
      </w:r>
      <w:r>
        <w:t xml:space="preserve"> </w:t>
      </w:r>
      <w:r w:rsidRPr="00EF12DB">
        <w:t xml:space="preserve">koji je prethodno bio upozorena na dužnost davanja točnih podataka kao i na posljedice suprotnog postupanja, a u smislu čl. 117., 177., 178. i 180. Stečajnog zakona naveo je da dužnik u vlasništvu </w:t>
      </w:r>
      <w:r>
        <w:t xml:space="preserve">ima nekretnine i to </w:t>
      </w:r>
      <w:r w:rsidR="00D32DFD">
        <w:t xml:space="preserve">iste </w:t>
      </w:r>
      <w:r w:rsidR="00456091">
        <w:t xml:space="preserve">pobliže navedene u točki IX. izreke ovog rješenja kao i kat.čest. 4232/1 k.o. Knin, kat.čest. </w:t>
      </w:r>
      <w:r w:rsidR="006B0721">
        <w:t>318 k.o. Kninskop</w:t>
      </w:r>
      <w:r w:rsidR="00456091">
        <w:t>olje</w:t>
      </w:r>
      <w:r w:rsidR="00D32DFD">
        <w:t xml:space="preserve">, kat. čest. 1853 i </w:t>
      </w:r>
      <w:r w:rsidR="006B0721">
        <w:t>kat.čest. 371</w:t>
      </w:r>
      <w:r w:rsidR="00456091">
        <w:t xml:space="preserve"> k.o. Strmica</w:t>
      </w:r>
      <w:r w:rsidR="00D32DFD">
        <w:t>. M</w:t>
      </w:r>
      <w:r w:rsidR="00456091">
        <w:t xml:space="preserve">eđutim </w:t>
      </w:r>
      <w:r w:rsidR="000902D8">
        <w:t xml:space="preserve">provjerom </w:t>
      </w:r>
      <w:r w:rsidR="00456091">
        <w:t>internetsk</w:t>
      </w:r>
      <w:r w:rsidR="000902D8">
        <w:t>ih</w:t>
      </w:r>
      <w:r w:rsidR="00456091">
        <w:t xml:space="preserve"> zk upisa utvrđeno je</w:t>
      </w:r>
      <w:r w:rsidR="000902D8">
        <w:t>,</w:t>
      </w:r>
      <w:r w:rsidR="00456091">
        <w:t xml:space="preserve"> da u odnosu na </w:t>
      </w:r>
      <w:r w:rsidR="006B0721">
        <w:t>k</w:t>
      </w:r>
      <w:r w:rsidR="00D32DFD">
        <w:t>a</w:t>
      </w:r>
      <w:r w:rsidR="006B0721">
        <w:t xml:space="preserve">t.čest. </w:t>
      </w:r>
      <w:r w:rsidR="00D32DFD">
        <w:t>4232/1 k.o. Knin i kat.čest. 1853 k.o. Strmica ne postoje ZK uloši za tražene podatke, dok je  kat. čest. 371</w:t>
      </w:r>
      <w:r w:rsidR="006B0721">
        <w:t xml:space="preserve">. k.o. </w:t>
      </w:r>
      <w:r w:rsidR="00D32DFD">
        <w:t xml:space="preserve">Strmica upisana kao društveno vlasništvo, a kat.čest. 318. </w:t>
      </w:r>
      <w:r w:rsidR="006B0721">
        <w:t xml:space="preserve">Kninskopolje </w:t>
      </w:r>
      <w:r w:rsidR="00D32DFD">
        <w:t xml:space="preserve">upisana je </w:t>
      </w:r>
      <w:r w:rsidR="00456091">
        <w:t>u  zemljišn</w:t>
      </w:r>
      <w:r w:rsidR="00D32DFD">
        <w:t xml:space="preserve">oj knjizi kao vlasništvo treće osobe. </w:t>
      </w:r>
    </w:p>
    <w:p w:rsidRDefault="00456091" w:rsidP="00D32DFD" w:rsidR="00456091">
      <w:pPr>
        <w:ind w:firstLine="708"/>
        <w:jc w:val="both"/>
      </w:pPr>
      <w:r>
        <w:t xml:space="preserve">Zastupnik dužnika po zakonu na istom ročištu nadalje je naveo kako je dužnik vlasnik pokretnina i to motornog vozila proizvodnje 2001., marke Citroen Jumper, </w:t>
      </w:r>
      <w:r w:rsidR="000902D8">
        <w:t>divljači i to jelena lopatar</w:t>
      </w:r>
      <w:r w:rsidR="00D32DFD">
        <w:t>a</w:t>
      </w:r>
      <w:r w:rsidR="000902D8">
        <w:t xml:space="preserve"> (oko 500 komada) i muflona (oko 180 komada), te da ima poslovne udjele u društvu PINAR-ORLOVAČA d.o.o., Vrlika, OIB:70296712340</w:t>
      </w:r>
      <w:r w:rsidR="00B13CF4">
        <w:t>.</w:t>
      </w:r>
      <w:r>
        <w:t xml:space="preserve"> </w:t>
      </w:r>
    </w:p>
    <w:p w:rsidRDefault="003810B2" w:rsidP="000902D8" w:rsidR="003810B2">
      <w:pPr>
        <w:ind w:firstLine="708"/>
        <w:jc w:val="both"/>
      </w:pPr>
      <w:r>
        <w:t xml:space="preserve">Nadalje, dužnik da ima potraživanja prema svojim dužnicima u vrijednosti oko </w:t>
      </w:r>
      <w:r w:rsidR="000902D8">
        <w:t>630.000,00 kn</w:t>
      </w:r>
      <w:r>
        <w:t xml:space="preserve">.  </w:t>
      </w:r>
    </w:p>
    <w:p w:rsidRDefault="003810B2" w:rsidP="003810B2" w:rsidR="002854E9">
      <w:pPr>
        <w:ind w:firstLine="708"/>
        <w:jc w:val="both"/>
      </w:pPr>
      <w:r w:rsidRPr="004565A9">
        <w:t xml:space="preserve">Prema Potvrdi o blokadi računa i novčanih sredstava ovršenika/dužnika Financijske agencije proizlazi da je isti na dan </w:t>
      </w:r>
      <w:r w:rsidR="00B13CF4">
        <w:t xml:space="preserve">22. veljače 2019. </w:t>
      </w:r>
      <w:r w:rsidRPr="004565A9">
        <w:t xml:space="preserve">imao evidentirano </w:t>
      </w:r>
      <w:r w:rsidR="00B13CF4">
        <w:t xml:space="preserve">366 </w:t>
      </w:r>
      <w:r w:rsidRPr="004565A9">
        <w:t xml:space="preserve">dana neprekidne blokade te da su mu na dan izdavanja predmetne potvrde nepodmirene obveze iznosile </w:t>
      </w:r>
      <w:r w:rsidR="00B13CF4">
        <w:lastRenderedPageBreak/>
        <w:t xml:space="preserve">451.462,48 </w:t>
      </w:r>
      <w:r w:rsidRPr="004565A9">
        <w:t>kn</w:t>
      </w:r>
      <w:r w:rsidR="00B13CF4">
        <w:t xml:space="preserve">, dok su na dan 4. ožujka 2019. iste iznosile 452.150,47 kn, što je utvrđeno uvidom u izvadak iz eBlokada Financijske agencije. </w:t>
      </w:r>
    </w:p>
    <w:p w:rsidRDefault="003810B2" w:rsidP="003810B2" w:rsidR="003810B2" w:rsidRPr="004565A9">
      <w:pPr>
        <w:ind w:firstLine="708"/>
        <w:jc w:val="both"/>
      </w:pPr>
      <w:r w:rsidRPr="004565A9">
        <w:t xml:space="preserve">Obzirom da je utvrđeno postojanje stečajnog razloga jer je stečajni dužnik nesposoban za plaćanje budući ne može ispunjavati svoje dospjele novčane obveze u smislu čl. </w:t>
      </w:r>
      <w:r w:rsidR="002854E9">
        <w:t xml:space="preserve">6. st. 1. i 2. Stečajnog zakona, </w:t>
      </w:r>
      <w:r w:rsidRPr="004565A9">
        <w:t>kao i obzirom da isti u vlasništvu ima imovinu i to nekretnine</w:t>
      </w:r>
      <w:r w:rsidR="00B13CF4">
        <w:t xml:space="preserve">, </w:t>
      </w:r>
      <w:r w:rsidRPr="004565A9">
        <w:t xml:space="preserve">pokretnine </w:t>
      </w:r>
      <w:r w:rsidR="00B13CF4">
        <w:t xml:space="preserve">te poslovne udjele </w:t>
      </w:r>
      <w:r w:rsidRPr="004565A9">
        <w:t xml:space="preserve">unovčenjem koje imovine se mogu pokriti troškovi postupka i vjerovnici, to je u smislu članaka 129. i  130. Stečajnog zakona odlučeno o otvaranju stečajnog postupka.  </w:t>
      </w:r>
    </w:p>
    <w:p w:rsidRDefault="003810B2" w:rsidP="003810B2" w:rsidR="00B13CF4">
      <w:pPr>
        <w:ind w:firstLine="708"/>
        <w:jc w:val="both"/>
      </w:pPr>
      <w:r w:rsidRPr="004565A9">
        <w:t>Sukladno članku 84. st. 1. a u svezi čl. 129 st. 1. Stečajnog zakona izvršen je automat</w:t>
      </w:r>
      <w:r w:rsidR="00B13CF4">
        <w:t>ski izbor stečajnog upravitelja.</w:t>
      </w:r>
    </w:p>
    <w:p w:rsidRDefault="003810B2" w:rsidP="003810B2" w:rsidR="003810B2">
      <w:pPr>
        <w:ind w:firstLine="708"/>
        <w:jc w:val="both"/>
      </w:pPr>
      <w:r w:rsidRPr="004565A9">
        <w:t>Nalog iz točke VIII. i IX. ovog rješenja temelji se na odredbi članka 129. stavak 2. i čl. 34. st. 3. Stečajnog zakona, a radi postupanja navedenih tijela u skladu sa odredbom čl. 131. st. 2. Stečajnog zakona</w:t>
      </w:r>
      <w:r w:rsidR="00B13CF4">
        <w:t>.</w:t>
      </w:r>
    </w:p>
    <w:p w:rsidRDefault="00B13CF4" w:rsidP="00B13CF4" w:rsidR="00B13CF4" w:rsidRPr="004565A9">
      <w:pPr>
        <w:ind w:firstLine="708"/>
        <w:jc w:val="both"/>
      </w:pPr>
      <w:r w:rsidRPr="00D36AA1">
        <w:t>Nalog iz toč</w:t>
      </w:r>
      <w:r>
        <w:t>ke</w:t>
      </w:r>
      <w:r w:rsidRPr="00D36AA1">
        <w:t xml:space="preserve"> X</w:t>
      </w:r>
      <w:r>
        <w:t>.</w:t>
      </w:r>
      <w:r w:rsidRPr="00D36AA1">
        <w:t xml:space="preserve"> temelji se na odredbi čl. 112. st. 6. Stečajnog zakona. </w:t>
      </w:r>
    </w:p>
    <w:p w:rsidRDefault="003810B2" w:rsidP="00B13CF4" w:rsidR="00222701" w:rsidRPr="00EB47FF">
      <w:pPr>
        <w:ind w:firstLine="708"/>
        <w:jc w:val="both"/>
      </w:pPr>
      <w:r w:rsidRPr="004565A9">
        <w:t xml:space="preserve">Slijedom navedenog odlučeno je kao u izreci ovog rješenja.   </w:t>
      </w:r>
    </w:p>
    <w:p w:rsidRDefault="00B13C8D" w:rsidP="00D31C92" w:rsidR="00B13C8D" w:rsidRPr="00EB47FF">
      <w:pPr>
        <w:ind w:left="708"/>
        <w:jc w:val="both"/>
      </w:pPr>
    </w:p>
    <w:p w:rsidRDefault="00222701" w:rsidP="0068406C" w:rsidR="009A0F36" w:rsidRPr="00EB47FF">
      <w:pPr>
        <w:ind w:firstLine="708"/>
        <w:jc w:val="center"/>
      </w:pPr>
      <w:r w:rsidRPr="00EB47FF">
        <w:t xml:space="preserve">U Zadru </w:t>
      </w:r>
      <w:r w:rsidR="00EB47FF">
        <w:t xml:space="preserve">4. </w:t>
      </w:r>
      <w:r w:rsidR="00B13CF4">
        <w:t xml:space="preserve">ožujka 2019. </w:t>
      </w:r>
      <w:r w:rsidR="00C10FC9" w:rsidRPr="00EB47FF">
        <w:t xml:space="preserve"> </w:t>
      </w:r>
      <w:r w:rsidR="009A0F36" w:rsidRPr="00EB47FF">
        <w:t xml:space="preserve"> </w:t>
      </w:r>
    </w:p>
    <w:p w:rsidRDefault="00C10FC9" w:rsidP="00D86816" w:rsidR="00C10FC9" w:rsidRPr="00EB47FF">
      <w:pPr>
        <w:jc w:val="both"/>
      </w:pPr>
    </w:p>
    <w:p w:rsidRDefault="00B20FD3" w:rsidP="00B20FD3" w:rsidR="00B20FD3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B20FD3" w:rsidP="00B20FD3" w:rsidR="00B20FD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6755F1" w:rsidP="002854E9" w:rsidR="006755F1" w:rsidRPr="006F3E15">
      <w:pPr>
        <w:jc w:val="right"/>
      </w:pPr>
    </w:p>
    <w:p w:rsidRDefault="00D86816" w:rsidP="006755F1" w:rsidR="00D86816" w:rsidRPr="00EB47FF">
      <w:pPr>
        <w:jc w:val="center"/>
      </w:pPr>
    </w:p>
    <w:p w:rsidRDefault="006755F1" w:rsidP="000F60FD" w:rsidR="006755F1">
      <w:pPr>
        <w:jc w:val="both"/>
      </w:pPr>
    </w:p>
    <w:p w:rsidRDefault="000F60FD" w:rsidP="000F60FD" w:rsidR="000F60FD" w:rsidRPr="00EB47FF">
      <w:pPr>
        <w:jc w:val="both"/>
      </w:pPr>
      <w:r w:rsidRPr="00EB47FF">
        <w:t>POUKA O PRAVNOM LIJEKU:</w:t>
      </w:r>
    </w:p>
    <w:p w:rsidRDefault="004807E2" w:rsidP="004807E2" w:rsidR="004807E2" w:rsidRPr="00EB47FF">
      <w:pPr>
        <w:ind w:firstLine="705"/>
        <w:jc w:val="both"/>
      </w:pPr>
      <w:r w:rsidRPr="00EB47FF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EB47FF">
      <w:pPr>
        <w:ind w:firstLine="705"/>
        <w:jc w:val="both"/>
      </w:pPr>
      <w:r w:rsidRPr="00EB47FF">
        <w:t xml:space="preserve">Žalba se podnosi ovom sudu za Visoki trgovački sud Republike Hrvatske u </w:t>
      </w:r>
      <w:r w:rsidR="006B0721">
        <w:t>2</w:t>
      </w:r>
      <w:r w:rsidR="00A13347" w:rsidRPr="00EB47FF">
        <w:t xml:space="preserve"> (</w:t>
      </w:r>
      <w:r w:rsidR="006B0721">
        <w:t>dva</w:t>
      </w:r>
      <w:r w:rsidR="00A13347" w:rsidRPr="00EB47FF">
        <w:t>)</w:t>
      </w:r>
      <w:r w:rsidRPr="00EB47FF">
        <w:t xml:space="preserve"> </w:t>
      </w:r>
      <w:r w:rsidR="006B0721">
        <w:t xml:space="preserve">istovjetna </w:t>
      </w:r>
      <w:r w:rsidRPr="00EB47FF">
        <w:t xml:space="preserve">primjerka u roku od 8 </w:t>
      </w:r>
      <w:r w:rsidR="00A13347" w:rsidRPr="00EB47FF">
        <w:t xml:space="preserve">(osam) </w:t>
      </w:r>
      <w:r w:rsidRPr="00EB47FF">
        <w:t xml:space="preserve">dana od prijema rješenja, odnosno od isteka </w:t>
      </w:r>
      <w:r w:rsidR="00A13347" w:rsidRPr="00EB47FF">
        <w:t xml:space="preserve">osmog dana od dana objave na </w:t>
      </w:r>
      <w:r w:rsidR="006B0721">
        <w:t xml:space="preserve">mrežnoj stranici </w:t>
      </w:r>
      <w:r w:rsidR="00A13347" w:rsidRPr="00EB47FF">
        <w:t>e-</w:t>
      </w:r>
      <w:r w:rsidR="006B0721" w:rsidRPr="00EB47FF">
        <w:t>Oglasna</w:t>
      </w:r>
      <w:r w:rsidR="006B0721">
        <w:t xml:space="preserve"> </w:t>
      </w:r>
      <w:r w:rsidRPr="00EB47FF">
        <w:t xml:space="preserve"> ploč</w:t>
      </w:r>
      <w:r w:rsidR="006B0721">
        <w:t>a</w:t>
      </w:r>
      <w:r w:rsidRPr="00EB47FF">
        <w:t xml:space="preserve"> sud</w:t>
      </w:r>
      <w:r w:rsidR="006B0721">
        <w:t>ov</w:t>
      </w:r>
      <w:r w:rsidRPr="00EB47FF">
        <w:t>a.</w:t>
      </w:r>
    </w:p>
    <w:p w:rsidRDefault="009C7826" w:rsidP="000F406B" w:rsidR="009C7826" w:rsidRPr="00EB47FF">
      <w:pPr>
        <w:jc w:val="both"/>
      </w:pPr>
    </w:p>
    <w:p w:rsidRDefault="000F406B" w:rsidP="000F406B" w:rsidR="000F406B" w:rsidRPr="00EB47FF">
      <w:pPr>
        <w:jc w:val="both"/>
      </w:pPr>
    </w:p>
    <w:p w:rsidRDefault="003A199E" w:rsidP="003A199E" w:rsidR="003A199E" w:rsidRPr="00EB47FF">
      <w:pPr>
        <w:ind w:hanging="705" w:left="705"/>
        <w:rPr>
          <w:color w:val="000000"/>
        </w:rPr>
      </w:pPr>
      <w:r w:rsidRPr="00EB47FF">
        <w:rPr>
          <w:color w:val="000000"/>
        </w:rPr>
        <w:t>DNA:</w:t>
      </w:r>
    </w:p>
    <w:p w:rsidRDefault="003A199E" w:rsidP="003A199E" w:rsidR="003A199E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Stečajnom dužniku</w:t>
      </w:r>
      <w:r w:rsidR="00D86816" w:rsidRPr="00EB47FF">
        <w:rPr>
          <w:color w:val="000000"/>
        </w:rPr>
        <w:t>,</w:t>
      </w:r>
      <w:r w:rsidR="00EB47FF">
        <w:rPr>
          <w:color w:val="000000"/>
        </w:rPr>
        <w:t xml:space="preserve"> putem punomoćnika</w:t>
      </w:r>
      <w:r w:rsidR="007B352A">
        <w:rPr>
          <w:color w:val="000000"/>
        </w:rPr>
        <w:t>,</w:t>
      </w:r>
      <w:r w:rsidR="00EB47FF">
        <w:rPr>
          <w:color w:val="000000"/>
        </w:rPr>
        <w:t xml:space="preserve"> </w:t>
      </w:r>
    </w:p>
    <w:p w:rsidRDefault="003A199E" w:rsidP="003A199E" w:rsidR="003A199E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 xml:space="preserve">Stečajnom upravitelju uz </w:t>
      </w:r>
      <w:r w:rsidR="00222701" w:rsidRPr="00EB47FF">
        <w:rPr>
          <w:color w:val="000000"/>
        </w:rPr>
        <w:t xml:space="preserve">izjavu i </w:t>
      </w:r>
      <w:r w:rsidRPr="00EB47FF">
        <w:rPr>
          <w:color w:val="000000"/>
        </w:rPr>
        <w:t>potvrdu o imenovanju</w:t>
      </w:r>
      <w:r w:rsidR="00D86816" w:rsidRPr="00EB47FF">
        <w:rPr>
          <w:color w:val="000000"/>
        </w:rPr>
        <w:t>,</w:t>
      </w:r>
      <w:r w:rsidR="00643D48" w:rsidRPr="00EB47FF">
        <w:rPr>
          <w:color w:val="000000"/>
        </w:rPr>
        <w:t xml:space="preserve"> uz presliku zapisnika od </w:t>
      </w:r>
      <w:r w:rsidR="002854E9">
        <w:rPr>
          <w:color w:val="000000"/>
        </w:rPr>
        <w:t>19. studenog 2018</w:t>
      </w:r>
      <w:r w:rsidR="000833A4">
        <w:rPr>
          <w:color w:val="000000"/>
        </w:rPr>
        <w:t>. (list spisa 32</w:t>
      </w:r>
      <w:r w:rsidR="00EB47FF">
        <w:rPr>
          <w:color w:val="000000"/>
        </w:rPr>
        <w:t>)</w:t>
      </w:r>
      <w:r w:rsidR="007B352A">
        <w:rPr>
          <w:color w:val="000000"/>
        </w:rPr>
        <w:t>,</w:t>
      </w:r>
    </w:p>
    <w:p w:rsidRDefault="003A199E" w:rsidP="003A199E" w:rsidR="00C10FC9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FINA,</w:t>
      </w:r>
      <w:r w:rsidR="00222701" w:rsidRPr="00EB47FF">
        <w:rPr>
          <w:color w:val="000000"/>
        </w:rPr>
        <w:t xml:space="preserve"> </w:t>
      </w:r>
      <w:r w:rsidR="000833A4">
        <w:rPr>
          <w:color w:val="000000"/>
        </w:rPr>
        <w:t>Šibenik</w:t>
      </w:r>
    </w:p>
    <w:p w:rsidRDefault="003A199E" w:rsidP="003A199E" w:rsidR="003A199E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 xml:space="preserve">ŽDO </w:t>
      </w:r>
      <w:r w:rsidR="00033209" w:rsidRPr="00EB47FF">
        <w:rPr>
          <w:color w:val="000000"/>
        </w:rPr>
        <w:t>–</w:t>
      </w:r>
      <w:r w:rsidRPr="00EB47FF">
        <w:rPr>
          <w:color w:val="000000"/>
        </w:rPr>
        <w:t xml:space="preserve"> </w:t>
      </w:r>
      <w:r w:rsidR="000833A4">
        <w:rPr>
          <w:color w:val="000000"/>
        </w:rPr>
        <w:t>Šibenik</w:t>
      </w:r>
      <w:r w:rsidR="00D86816" w:rsidRPr="00EB47FF">
        <w:rPr>
          <w:color w:val="000000"/>
        </w:rPr>
        <w:t>,</w:t>
      </w:r>
    </w:p>
    <w:p w:rsidRDefault="003A199E" w:rsidP="003A199E" w:rsidR="003A199E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Poreznoj upravi</w:t>
      </w:r>
      <w:r w:rsidR="00C10FC9" w:rsidRPr="00EB47FF">
        <w:rPr>
          <w:color w:val="000000"/>
        </w:rPr>
        <w:t xml:space="preserve"> </w:t>
      </w:r>
      <w:r w:rsidR="000833A4">
        <w:rPr>
          <w:color w:val="000000"/>
        </w:rPr>
        <w:t>Šibenik</w:t>
      </w:r>
      <w:r w:rsidR="00D86816" w:rsidRPr="00EB47FF">
        <w:rPr>
          <w:color w:val="000000"/>
        </w:rPr>
        <w:t>,</w:t>
      </w:r>
    </w:p>
    <w:p w:rsidRDefault="00C10FC9" w:rsidP="003A199E" w:rsidR="00EB47FF" w:rsidRPr="00EB47FF">
      <w:pPr>
        <w:numPr>
          <w:ilvl w:val="0"/>
          <w:numId w:val="2"/>
        </w:numPr>
        <w:rPr>
          <w:color w:val="000000"/>
        </w:rPr>
      </w:pPr>
      <w:r w:rsidRPr="00EB47FF">
        <w:t xml:space="preserve">Općinski sud u </w:t>
      </w:r>
      <w:r w:rsidR="000833A4">
        <w:t>Šibeniku,</w:t>
      </w:r>
      <w:r w:rsidRPr="00EB47FF">
        <w:t xml:space="preserve"> Zemljišnoknjižni odjel</w:t>
      </w:r>
      <w:r w:rsidR="000833A4">
        <w:t xml:space="preserve"> Knin</w:t>
      </w:r>
      <w:r w:rsidR="007B352A">
        <w:t>,</w:t>
      </w:r>
      <w:r w:rsidRPr="00EB47FF">
        <w:t xml:space="preserve"> </w:t>
      </w:r>
      <w:r w:rsidR="006B0721">
        <w:t>Franje Tuđmana 6,</w:t>
      </w:r>
    </w:p>
    <w:p w:rsidRDefault="00696A23" w:rsidP="003A199E" w:rsidR="00C10FC9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Sudskom</w:t>
      </w:r>
      <w:r w:rsidR="003A199E" w:rsidRPr="00EB47FF">
        <w:rPr>
          <w:color w:val="000000"/>
        </w:rPr>
        <w:t xml:space="preserve"> registru</w:t>
      </w:r>
      <w:r w:rsidR="00222701" w:rsidRPr="00EB47FF">
        <w:rPr>
          <w:color w:val="000000"/>
        </w:rPr>
        <w:t xml:space="preserve">, </w:t>
      </w:r>
      <w:r w:rsidR="000833A4">
        <w:rPr>
          <w:color w:val="000000"/>
        </w:rPr>
        <w:t>Stalne službe u Šibeniku</w:t>
      </w:r>
    </w:p>
    <w:p w:rsidRDefault="00C10FC9" w:rsidP="003A199E" w:rsidR="003A199E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e-O</w:t>
      </w:r>
      <w:r w:rsidR="00696A23" w:rsidRPr="00EB47FF">
        <w:rPr>
          <w:color w:val="000000"/>
        </w:rPr>
        <w:t>glasna ploča</w:t>
      </w:r>
      <w:r w:rsidR="00C47DE6" w:rsidRPr="00EB47FF">
        <w:rPr>
          <w:color w:val="000000"/>
        </w:rPr>
        <w:t xml:space="preserve"> sud</w:t>
      </w:r>
      <w:r w:rsidRPr="00EB47FF">
        <w:rPr>
          <w:color w:val="000000"/>
        </w:rPr>
        <w:t>ova</w:t>
      </w:r>
      <w:r w:rsidR="007B352A">
        <w:rPr>
          <w:color w:val="000000"/>
        </w:rPr>
        <w:t>,</w:t>
      </w:r>
    </w:p>
    <w:p w:rsidRDefault="003A199E" w:rsidP="003A199E" w:rsidR="003A199E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Pisarnica suda-ovdje</w:t>
      </w:r>
      <w:r w:rsidR="007B352A">
        <w:rPr>
          <w:color w:val="000000"/>
        </w:rPr>
        <w:t>,</w:t>
      </w:r>
    </w:p>
    <w:p w:rsidRDefault="003A199E" w:rsidP="003A199E" w:rsidR="003A199E" w:rsidRPr="00EB47FF">
      <w:pPr>
        <w:numPr>
          <w:ilvl w:val="0"/>
          <w:numId w:val="2"/>
        </w:numPr>
        <w:jc w:val="both"/>
      </w:pPr>
      <w:r w:rsidRPr="00EB47FF">
        <w:rPr>
          <w:color w:val="000000"/>
        </w:rPr>
        <w:t>U spis.</w:t>
      </w:r>
    </w:p>
    <w:p w:rsidRDefault="003A199E" w:rsidP="003A199E" w:rsidR="003A199E" w:rsidRPr="00EB47FF">
      <w:pPr>
        <w:ind w:hanging="705" w:left="705"/>
        <w:rPr>
          <w:b/>
          <w:color w:val="000000"/>
        </w:rPr>
      </w:pPr>
    </w:p>
    <w:p w:rsidRDefault="003A199E" w:rsidP="003A199E" w:rsidR="003A199E" w:rsidRPr="00EB47FF">
      <w:pPr>
        <w:ind w:firstLine="705"/>
        <w:jc w:val="both"/>
      </w:pPr>
    </w:p>
    <w:p w:rsidRDefault="003A199E" w:rsidP="003A199E" w:rsidR="003A199E" w:rsidRPr="00EB47FF">
      <w:pPr>
        <w:ind w:firstLine="705"/>
        <w:jc w:val="both"/>
      </w:pPr>
    </w:p>
    <w:p w:rsidRDefault="003A199E" w:rsidP="002C0442" w:rsidR="003A199E" w:rsidRPr="00EB47FF">
      <w:pPr>
        <w:ind w:firstLine="705"/>
        <w:jc w:val="both"/>
      </w:pPr>
    </w:p>
    <w:sectPr w:rsidSect="006755F1" w:rsidR="003A199E" w:rsidRPr="00EB47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772D22">
      <w:rPr>
        <w:rStyle w:val="Brojstranice"/>
        <w:noProof/>
        <w:sz w:val="22"/>
        <w:szCs w:val="22"/>
      </w:rPr>
      <w:t>3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949D4" w:rsidP="00C32C0E" w:rsidR="00C32C0E" w:rsidRPr="00C32C0E">
    <w:pPr>
      <w:jc w:val="right"/>
      <w:rPr>
        <w:sz w:val="22"/>
        <w:szCs w:val="22"/>
      </w:rPr>
    </w:pPr>
    <w:r w:rsidRPr="009C7826">
      <w:rPr>
        <w:sz w:val="22"/>
        <w:szCs w:val="22"/>
      </w:rPr>
      <w:t xml:space="preserve">Poslovni broj: </w:t>
    </w:r>
    <w:r w:rsidR="00C32C0E" w:rsidRPr="00C32C0E">
      <w:rPr>
        <w:sz w:val="22"/>
        <w:szCs w:val="22"/>
      </w:rPr>
      <w:t>2 St-</w:t>
    </w:r>
    <w:r w:rsidR="003810B2">
      <w:rPr>
        <w:sz w:val="22"/>
        <w:szCs w:val="22"/>
      </w:rPr>
      <w:t>224/2018-</w:t>
    </w:r>
    <w:r w:rsidR="000833A4">
      <w:rPr>
        <w:sz w:val="22"/>
        <w:szCs w:val="22"/>
      </w:rPr>
      <w:t>32</w:t>
    </w:r>
  </w:p>
  <w:p w:rsidRDefault="00EB1224" w:rsidP="00C10FC9" w:rsidR="00EB1224" w:rsidRPr="009C7826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C32C0E" w:rsidR="00B949D4" w:rsidRPr="00C32C0E">
    <w:pPr>
      <w:jc w:val="right"/>
      <w:rPr>
        <w:sz w:val="22"/>
        <w:szCs w:val="22"/>
      </w:rPr>
    </w:pPr>
    <w:r w:rsidRPr="00C32C0E">
      <w:rPr>
        <w:sz w:val="22"/>
        <w:szCs w:val="22"/>
      </w:rPr>
      <w:t>Poslovni broj: 2 St-</w:t>
    </w:r>
    <w:r w:rsidR="003810B2">
      <w:rPr>
        <w:sz w:val="22"/>
        <w:szCs w:val="22"/>
      </w:rPr>
      <w:t>224/2018-</w:t>
    </w:r>
    <w:r w:rsidR="000833A4">
      <w:rPr>
        <w:sz w:val="22"/>
        <w:szCs w:val="22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833A4"/>
    <w:rsid w:val="000902D8"/>
    <w:rsid w:val="00091540"/>
    <w:rsid w:val="000B40A8"/>
    <w:rsid w:val="000E53B8"/>
    <w:rsid w:val="000F075E"/>
    <w:rsid w:val="000F3E90"/>
    <w:rsid w:val="000F406B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3377"/>
    <w:rsid w:val="002854E9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DC2"/>
    <w:rsid w:val="00367CD6"/>
    <w:rsid w:val="00373239"/>
    <w:rsid w:val="003810B2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6091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0ACD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755F1"/>
    <w:rsid w:val="00682B10"/>
    <w:rsid w:val="00683BAA"/>
    <w:rsid w:val="0068406C"/>
    <w:rsid w:val="00692906"/>
    <w:rsid w:val="006937F0"/>
    <w:rsid w:val="00695236"/>
    <w:rsid w:val="00696A23"/>
    <w:rsid w:val="006A2255"/>
    <w:rsid w:val="006B0721"/>
    <w:rsid w:val="006B2D33"/>
    <w:rsid w:val="006B693D"/>
    <w:rsid w:val="006B7864"/>
    <w:rsid w:val="006C4421"/>
    <w:rsid w:val="006C4DE1"/>
    <w:rsid w:val="006C6491"/>
    <w:rsid w:val="006C66B1"/>
    <w:rsid w:val="006D1696"/>
    <w:rsid w:val="006D5DF5"/>
    <w:rsid w:val="006D749E"/>
    <w:rsid w:val="00702C1A"/>
    <w:rsid w:val="00704D9A"/>
    <w:rsid w:val="00713AB6"/>
    <w:rsid w:val="007228EC"/>
    <w:rsid w:val="00723C99"/>
    <w:rsid w:val="007528BB"/>
    <w:rsid w:val="00754859"/>
    <w:rsid w:val="0075729A"/>
    <w:rsid w:val="0075747C"/>
    <w:rsid w:val="007611C9"/>
    <w:rsid w:val="00772D22"/>
    <w:rsid w:val="00783D0D"/>
    <w:rsid w:val="007906B0"/>
    <w:rsid w:val="00794073"/>
    <w:rsid w:val="007B07F2"/>
    <w:rsid w:val="007B352A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A00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4FF6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0E44"/>
    <w:rsid w:val="00B138E8"/>
    <w:rsid w:val="00B13C8D"/>
    <w:rsid w:val="00B13CF4"/>
    <w:rsid w:val="00B14FC1"/>
    <w:rsid w:val="00B20FD3"/>
    <w:rsid w:val="00B34DF7"/>
    <w:rsid w:val="00B86255"/>
    <w:rsid w:val="00B86D2A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76CB"/>
    <w:rsid w:val="00BF0141"/>
    <w:rsid w:val="00BF4EC9"/>
    <w:rsid w:val="00C025FC"/>
    <w:rsid w:val="00C04054"/>
    <w:rsid w:val="00C05DFE"/>
    <w:rsid w:val="00C10FC9"/>
    <w:rsid w:val="00C13944"/>
    <w:rsid w:val="00C17755"/>
    <w:rsid w:val="00C22116"/>
    <w:rsid w:val="00C32C0E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07EC6"/>
    <w:rsid w:val="00D130E7"/>
    <w:rsid w:val="00D266DE"/>
    <w:rsid w:val="00D31C92"/>
    <w:rsid w:val="00D31D29"/>
    <w:rsid w:val="00D32DFD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288"/>
    <w:rsid w:val="00E31796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B47FF"/>
    <w:rsid w:val="00EC26D5"/>
    <w:rsid w:val="00ED1F7A"/>
    <w:rsid w:val="00ED33D0"/>
    <w:rsid w:val="00EE22EF"/>
    <w:rsid w:val="00EF15F7"/>
    <w:rsid w:val="00EF248B"/>
    <w:rsid w:val="00EF2784"/>
    <w:rsid w:val="00EF29C0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1AE5"/>
    <w:rsid w:val="00F74D73"/>
    <w:rsid w:val="00F75C44"/>
    <w:rsid w:val="00F911DE"/>
    <w:rsid w:val="00FA2A89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Reetkatablice" w:type="table">
    <w:name w:val="Table Grid"/>
    <w:basedOn w:val="Obinatablica"/>
    <w:uiPriority w:val="59"/>
    <w:rsid w:val="00FA2A8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20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F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F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F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F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Reetkatablice" w:type="table">
    <w:name w:val="Table Grid"/>
    <w:basedOn w:val="Obinatablica"/>
    <w:uiPriority w:val="59"/>
    <w:rsid w:val="00FA2A8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20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F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F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F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F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494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St-224/2018-23</izvorni_sadrzaj>
    <derivirana_varijabla naziv="DomainObject.Oznaka_1">St-224/2018-23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ORLOVAČA-KIJEVO, zadruga branitelja zastupanog po punomoćniku JAKŠA TOMIĆ</izvorni_sadrzaj>
    <derivirana_varijabla naziv="DomainObject.Predmet.ProtustrankaFormated_1">  POLJOPRIVREDNA ZADRUGA ORLOVAČA-KIJEVO, zadruga branitelja zastupanog po punomoćniku JAKŠA TOMIĆ</derivirana_varijabla>
  </DomainObject.Predmet.ProtustrankaFormated>
  <DomainObject.Predmet.ProtustrankaFormatedOIB>
    <izvorni_sadrzaj>  POLJOPRIVREDNA ZADRUGA ORLOVAČA-KIJEVO, zadruga branitelja, OIB 59823909464 zastupanog po punomoćniku JAKŠA TOMIĆ</izvorni_sadrzaj>
    <derivirana_varijabla naziv="DomainObject.Predmet.ProtustrankaFormatedOIB_1">  POLJOPRIVREDNA ZADRUGA ORLOVAČA-KIJEVO, zadruga branitelja, OIB 59823909464 zastupanog po punomoćniku JAKŠA TOMIĆ</derivirana_varijabla>
  </DomainObject.Predmet.ProtustrankaFormatedOIB>
  <DomainObject.Predmet.ProtustrankaFormatedWithAdress>
    <izvorni_sadrzaj> POLJOPRIVREDNA ZADRUGA ORLOVAČA-KIJEVO, zadruga branitelja, Kijevo 0, 22300 Kijevo zastupanog po punomoćniku JAKŠA TOMIĆ</izvorni_sadrzaj>
    <derivirana_varijabla naziv="DomainObject.Predmet.ProtustrankaFormatedWithAdress_1"> POLJOPRIVREDNA ZADRUGA ORLOVAČA-KIJEVO, zadruga branitelja, Kijevo 0, 22300 Kijevo zastupanog po punomoćniku JAKŠA TOMIĆ</derivirana_varijabla>
  </DomainObject.Predmet.ProtustrankaFormatedWithAdress>
  <DomainObject.Predmet.ProtustrankaFormatedWithAdressOIB>
    <izvorni_sadrzaj> POLJOPRIVREDNA ZADRUGA ORLOVAČA-KIJEVO, zadruga branitelja, OIB 59823909464, Kijevo 0, 22300 Kijevo zastupanog po punomoćniku JAKŠA TOMIĆ</izvorni_sadrzaj>
    <derivirana_varijabla naziv="DomainObject.Predmet.ProtustrankaFormatedWithAdressOIB_1"> POLJOPRIVREDNA ZADRUGA ORLOVAČA-KIJEVO, zadruga branitelja, OIB 59823909464, Kijevo 0, 22300 Kijevo zastupanog po punomoćniku JAKŠA TOMIĆ</derivirana_varijabla>
  </DomainObject.Predmet.ProtustrankaFormatedWithAdressOIB>
  <DomainObject.Predmet.ProtustrankaWithAdress>
    <izvorni_sadrzaj>POLJOPRIVREDNA ZADRUGA ORLOVAČA-KIJEVO, zadruga branitelja Kijevo 0, 22300 Kijevo</izvorni_sadrzaj>
    <derivirana_varijabla naziv="DomainObject.Predmet.ProtustrankaWithAdress_1">POLJOPRIVREDNA ZADRUGA ORLOVAČA-KIJEVO, zadruga branitelja Kijevo 0, 22300 Kijevo</derivirana_varijabla>
  </DomainObject.Predmet.ProtustrankaWithAdress>
  <DomainObject.Predmet.ProtustrankaWithAdressOIB>
    <izvorni_sadrzaj>POLJOPRIVREDNA ZADRUGA ORLOVAČA-KIJEVO, zadruga branitelja, OIB 59823909464, Kijevo 0, 22300 Kijevo</izvorni_sadrzaj>
    <derivirana_varijabla naziv="DomainObject.Predmet.ProtustrankaWithAdressOIB_1">POLJOPRIVREDNA ZADRUGA ORLOVAČA-KIJEVO, zadruga branitelja, OIB 59823909464, Kijevo 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ORLOVAČA-KIJEVO, zadruga branitelja zastupanog po punomoćniku JAKŠA TOMIĆ</item>
    </izvorni_sadrzaj>
    <derivirana_varijabla naziv="DomainObject.Predmet.ProtuStrankaListFormated_1">
      <item>POLJOPRIVREDNA ZADRUGA ORLOVAČA-KIJEVO, zadruga branitelja zastupanog po punomoćniku JAKŠA TOMIĆ</item>
    </derivirana_varijabla>
  </DomainObject.Predmet.ProtuStrankaListFormated>
  <DomainObject.Predmet.ProtuStrankaListFormatedOIB>
    <izvorni_sadrzaj>
      <item>POLJOPRIVREDNA ZADRUGA ORLOVAČA-KIJEVO, zadruga branitelja, OIB 59823909464 zastupanog po punomoćniku JAKŠA TOMIĆ</item>
    </izvorni_sadrzaj>
    <derivirana_varijabla naziv="DomainObject.Predmet.ProtuStrankaListFormatedOIB_1">
      <item>POLJOPRIVREDNA ZADRUGA ORLOVAČA-KIJEVO, zadruga branitelja, OIB 59823909464 zastupanog po punomoćniku JAKŠA TOMIĆ</item>
    </derivirana_varijabla>
  </DomainObject.Predmet.ProtuStrankaListFormatedOIB>
  <DomainObject.Predmet.ProtuStrankaListFormatedWithAdress>
    <izvorni_sadrzaj>
      <item>POLJOPRIVREDNA ZADRUGA ORLOVAČA-KIJEVO, zadruga branitelja, Kijevo 0, 22300 Kijevo zastupanog po punomoćniku JAKŠA TOMIĆ</item>
    </izvorni_sadrzaj>
    <derivirana_varijabla naziv="DomainObject.Predmet.ProtuStrankaListFormatedWithAdress_1">
      <item>POLJOPRIVREDNA ZADRUGA ORLOVAČA-KIJEVO, zadruga branitelja, Kijevo 0, 22300 Kijevo zastupanog po punomoćniku JAKŠA TOMIĆ</item>
    </derivirana_varijabla>
  </DomainObject.Predmet.ProtuStrankaListFormatedWithAdress>
  <DomainObject.Predmet.ProtuStrankaListFormatedWithAdressOIB>
    <izvorni_sadrzaj>
      <item>POLJOPRIVREDNA ZADRUGA ORLOVAČA-KIJEVO, zadruga branitelja, OIB 59823909464, Kijevo 0, 22300 Kijevo zastupanog po punomoćniku JAKŠA TOMIĆ</item>
    </izvorni_sadrzaj>
    <derivirana_varijabla naziv="DomainObject.Predmet.ProtuStrankaListFormatedWithAdressOIB_1">
      <item>POLJOPRIVREDNA ZADRUGA ORLOVAČA-KIJEVO, zadruga branitelja, OIB 59823909464, Kijevo 0, 22300 Kijevo zastupanog po punomoćniku JAKŠA TOMIĆ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>
      <item>Marinko Čavka</item>
      <item>JAKŠA TOMIĆ punomoćnik sudionika u postupku POLJOPRIVREDNA ZADRUGA ORLOVAČA-KIJEVO, zadruga branitelja</item>
    </izvorni_sadrzaj>
    <derivirana_varijabla naziv="DomainObject.Predmet.OstaliListFormated_1">
      <item>Marinko Čavka</item>
      <item>JAKŠA TOMIĆ punomoćnik sudionika u postupku POLJOPRIVREDNA ZADRUGA ORLOVAČA-KIJEVO, zadruga branitelja</item>
    </derivirana_varijabla>
  </DomainObject.Predmet.OstaliListFormated>
  <DomainObject.Predmet.OstaliListFormatedOIB>
    <izvorni_sadrzaj>
      <item>Marinko Čavka, OIB 15503752591</item>
      <item>JAKŠA TOMIĆ, OIB 16302909910 punomoćnik sudionika u postupku POLJOPRIVREDNA ZADRUGA ORLOVAČA-KIJEVO, zadruga branitelja</item>
    </izvorni_sadrzaj>
    <derivirana_varijabla naziv="DomainObject.Predmet.OstaliListFormatedOIB_1">
      <item>Marinko Čavka, OIB 15503752591</item>
      <item>JAKŠA TOMIĆ, OIB 16302909910 punomoćnik sudionika u postupku POLJOPRIVREDNA ZADRUGA ORLOVAČA-KIJEVO, zadruga branitelja</item>
    </derivirana_varijabla>
  </DomainObject.Predmet.OstaliListFormatedOIB>
  <DomainObject.Predmet.OstaliListFormatedWithAdress>
    <izvorni_sadrzaj>
      <item>Marinko Čavka, Imotska 1, 22300 Knin</item>
      <item>JAKŠA TOMIĆ, Getaldićeva 6, 22300 Knin punomoćnik sudionika u postupku POLJOPRIVREDNA ZADRUGA ORLOVAČA-KIJEVO, zadruga branitelja</item>
    </izvorni_sadrzaj>
    <derivirana_varijabla naziv="DomainObject.Predmet.OstaliListFormatedWithAdress_1">
      <item>Marinko Čavka, Imotska 1, 22300 Knin</item>
      <item>JAKŠA TOMIĆ, Getaldićeva 6, 22300 Knin punomoćnik sudionika u postupku POLJOPRIVREDNA ZADRUGA ORLOVAČA-KIJEVO, zadruga branitelja</item>
    </derivirana_varijabla>
  </DomainObject.Predmet.OstaliListFormatedWithAdress>
  <DomainObject.Predmet.OstaliListFormatedWithAdressOIB>
    <izvorni_sadrzaj>
      <item>Marinko Čavka, OIB 15503752591, Imotska 1, 22300 Knin</item>
      <item>JAKŠA TOMIĆ, OIB 16302909910, Getaldićeva 6, 22300 Knin punomoćnik sudionika u postupku POLJOPRIVREDNA ZADRUGA ORLOVAČA-KIJEVO, zadruga branitelja</item>
    </izvorni_sadrzaj>
    <derivirana_varijabla naziv="DomainObject.Predmet.OstaliListFormatedWithAdressOIB_1">
      <item>Marinko Čavka, OIB 15503752591, Imotska 1, 22300 Knin</item>
      <item>JAKŠA TOMIĆ, OIB 16302909910, Getaldićeva 6, 22300 Knin punomoćnik sudionika u postupku POLJOPRIVREDNA ZADRUGA ORLOVAČA-KIJEVO, zadruga branitelja</item>
    </derivirana_varijabla>
  </DomainObject.Predmet.OstaliListFormatedWithAdressOIB>
  <DomainObject.Predmet.OstaliListNazivFormated>
    <izvorni_sadrzaj>
      <item>Marinko Čavka</item>
      <item>JAKŠA TOMIĆ</item>
    </izvorni_sadrzaj>
    <derivirana_varijabla naziv="DomainObject.Predmet.OstaliListNazivFormated_1">
      <item>Marinko Čavka</item>
      <item>JAKŠA TOMIĆ</item>
    </derivirana_varijabla>
  </DomainObject.Predmet.OstaliListNazivFormated>
  <DomainObject.Predmet.OstaliListNazivFormatedOIB>
    <izvorni_sadrzaj>
      <item>Marinko Čavka, OIB 15503752591</item>
      <item>JAKŠA TOMIĆ, OIB 16302909910</item>
    </izvorni_sadrzaj>
    <derivirana_varijabla naziv="DomainObject.Predmet.OstaliListNazivFormatedOIB_1">
      <item>Marinko Čavka, OIB 15503752591</item>
      <item>JAKŠA TOMIĆ, OIB 16302909910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St-224/2018-23</izvorni_sadrzaj>
    <derivirana_varijabla naziv="DomainObject.PoslovniBrojDokumenta_1">St-224/2018-23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ORLOVAČA-KIJEVO, zadruga branitelja, OIB 59823909464, Kijevo 0, 22300 Kijevo</izvorni_sadrzaj>
    <derivirana_varijabla naziv="DomainObject.Predmet.ProtustrankaIDrugiAdressOIB_1">POLJOPRIVREDNA ZADRUGA ORLOVAČA-KIJEVO, zadruga branitelja, OIB 59823909464,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ORLOVAČA-KIJEVO, zadruga branitelja</item>
      <item>Marinko Čavka</item>
      <item>JAKŠA TOMIĆ</item>
    </izvorni_sadrzaj>
    <derivirana_varijabla naziv="DomainObject.Predmet.SudioniciListNaziv_1">
      <item>FINA - Podružnica Šibenik</item>
      <item>POLJOPRIVREDNA ZADRUGA ORLOVAČA-KIJEVO, zadruga branitelja</item>
      <item>Marinko Čavka</item>
      <item>JAKŠA TOMIĆ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ORLOVAČA-KIJEVO, zadruga branitelja, OIB 59823909464, Kijevo 0,22300 Kijevo</item>
      <item>Marinko Čavka, OIB 15503752591, Imotska 1,22300 Knin</item>
      <item>JAKŠA TOMIĆ, OIB 16302909910, Getaldićeva 6,22300 Knin</item>
    </izvorni_sadrzaj>
    <derivirana_varijabla naziv="DomainObject.Predmet.SudioniciListAdressOIB_1">
      <item>FINA - Podružnica Šibenik, OIB 85821130368, Perivoj L. Marune 1,22000 Šibenik</item>
      <item>POLJOPRIVREDNA ZADRUGA ORLOVAČA-KIJEVO, zadruga branitelja, OIB 59823909464, Kijevo 0,22300 Kijevo</item>
      <item>Marinko Čavka, OIB 15503752591, Imotska 1,22300 Knin</item>
      <item>JAKŠA TOMIĆ, OIB 16302909910,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  <item>, OIB 15503752591</item>
      <item>, OIB 16302909910</item>
    </izvorni_sadrzaj>
    <derivirana_varijabla naziv="DomainObject.Predmet.SudioniciListNazivOIB_1">
      <item>, OIB 85821130368</item>
      <item>, OIB 59823909464</item>
      <item>, OIB 15503752591</item>
      <item>, OIB 16302909910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St-224/2018-24</izvorni_sadrzaj>
    <derivirana_varijabla naziv="DomainObject.PredzadnjaOdlukaIzPredmeta.Oznaka_1">St-224/2018-24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35265-90DA-4F94-BA7C-00FD5C1FF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1177</properties:Words>
  <properties:Characters>6443</properties:Characters>
  <properties:Lines>146</properties:Lines>
  <properties:Paragraphs>51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2019-03-04T11:21:00Z</dcterms:created>
  <dc:creator>Ardena Bajlo</dc:creator>
  <cp:lastModifiedBy>Martina Kalmeta</cp:lastModifiedBy>
  <cp:lastPrinted>2019-03-04T13:23:00Z</cp:lastPrinted>
  <dcterms:modified xmlns:xsi="http://www.w3.org/2001/XMLSchema-instance" xsi:type="dcterms:W3CDTF">2019-03-04T13:25:00Z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St-224/2018-23 / Odluka - Rješenje - otvaranje stečajnog postupka (St-224-18_PZ_ORLOVAČA_-Rješenje_o_otvaranju_stečajnog_postupka_-.docx)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