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101e5" w14:paraId="b3101e5"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3B13">
        <w:rPr>
          <w:sz w:val="24"/>
          <w:szCs w:val="24"/>
        </w:rPr>
        <w:t>4</w:t>
      </w:r>
      <w:r w:rsidR="00CF7F84">
        <w:rPr>
          <w:sz w:val="24"/>
          <w:szCs w:val="24"/>
        </w:rPr>
        <w:t>308</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CF7F84">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CF7F84" w:rsidRPr="00491483">
        <w:rPr>
          <w:sz w:val="24"/>
        </w:rPr>
        <w:t>D. JUG d.o.o., OIB: 22462439540</w:t>
      </w:r>
      <w:r w:rsidR="00CF7F84" w:rsidRPr="00491483">
        <w:rPr>
          <w:sz w:val="24"/>
          <w:lang w:val="pt-BR"/>
        </w:rPr>
        <w:t>, Zagrebačka 5, Dugo Selo</w:t>
      </w:r>
      <w:r w:rsidR="006A6E2A" w:rsidRPr="006A6E2A">
        <w:rPr>
          <w:sz w:val="24"/>
        </w:rPr>
        <w:t xml:space="preserve">, </w:t>
      </w:r>
      <w:r w:rsidR="00CF7F84">
        <w:rPr>
          <w:sz w:val="24"/>
        </w:rPr>
        <w:t>10. studenoga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CF7F84" w:rsidRPr="00491483">
        <w:rPr>
          <w:sz w:val="24"/>
        </w:rPr>
        <w:t>D. JUG d.o.o., OIB: 22462439540</w:t>
      </w:r>
      <w:r w:rsidR="00CF7F84" w:rsidRPr="00491483">
        <w:rPr>
          <w:sz w:val="24"/>
          <w:lang w:val="pt-BR"/>
        </w:rPr>
        <w:t>, Zagrebačka 5, Dugo Selo</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CF7F84">
        <w:rPr>
          <w:sz w:val="24"/>
          <w:szCs w:val="24"/>
        </w:rPr>
        <w:t>Danici Jug, OIB: 64753476157, Dugo Selo, Zagrebačka 34</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83B13" w:rsidP="007B593F" w:rsidR="007B593F" w:rsidRPr="00CA1A6F">
      <w:pPr>
        <w:ind w:left="1003"/>
        <w:jc w:val="both"/>
        <w:rPr>
          <w:sz w:val="24"/>
          <w:szCs w:val="24"/>
        </w:rPr>
      </w:pPr>
      <w:r>
        <w:rPr>
          <w:sz w:val="24"/>
          <w:szCs w:val="24"/>
        </w:rPr>
        <w:t>2</w:t>
      </w:r>
      <w:r w:rsidR="00CF7F84">
        <w:rPr>
          <w:sz w:val="24"/>
          <w:szCs w:val="24"/>
        </w:rPr>
        <w:t>9</w:t>
      </w:r>
      <w:r>
        <w:rPr>
          <w:sz w:val="24"/>
          <w:szCs w:val="24"/>
        </w:rPr>
        <w:t>. 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E10868">
        <w:rPr>
          <w:sz w:val="24"/>
          <w:szCs w:val="24"/>
        </w:rPr>
        <w:t>1</w:t>
      </w:r>
      <w:r w:rsidR="00CF7F84">
        <w:rPr>
          <w:sz w:val="24"/>
          <w:szCs w:val="24"/>
        </w:rPr>
        <w:t>1</w:t>
      </w:r>
      <w:r w:rsidR="007D336F" w:rsidRPr="00CA1A6F">
        <w:rPr>
          <w:sz w:val="24"/>
          <w:szCs w:val="24"/>
        </w:rPr>
        <w:t>:</w:t>
      </w:r>
      <w:r w:rsidR="00CF7F84">
        <w:rPr>
          <w:sz w:val="24"/>
          <w:szCs w:val="24"/>
        </w:rPr>
        <w:t>15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CF7F84">
        <w:rPr>
          <w:sz w:val="24"/>
          <w:szCs w:val="24"/>
        </w:rPr>
        <w:t>Raiffeisenbank Austria d.d. i Zagrebačka banka</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C63FA9" w:rsidRPr="008D0863">
      <w:pPr>
        <w:ind w:firstLine="708"/>
        <w:jc w:val="both"/>
        <w:rPr>
          <w:sz w:val="24"/>
          <w:szCs w:val="24"/>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CF7F84" w:rsidRPr="00491483">
        <w:rPr>
          <w:sz w:val="24"/>
        </w:rPr>
        <w:t>D. JUG d.o.o., OIB: 22462439540</w:t>
      </w:r>
      <w:r w:rsidR="00CF7F84" w:rsidRPr="00491483">
        <w:rPr>
          <w:sz w:val="24"/>
          <w:lang w:val="pt-BR"/>
        </w:rPr>
        <w:t>, Zagrebačka 5, Dugo Selo</w:t>
      </w:r>
      <w:r w:rsidR="00483B13">
        <w:rPr>
          <w:sz w:val="24"/>
          <w:lang w:val="pt-BR"/>
        </w:rPr>
        <w:t xml:space="preserve">, temeljem čl. 444 st. 2 </w:t>
      </w:r>
      <w:r w:rsidR="00C63FA9" w:rsidRPr="008D0863">
        <w:rPr>
          <w:sz w:val="24"/>
          <w:szCs w:val="24"/>
        </w:rPr>
        <w:t xml:space="preserve">Stečajnog zakona („Narodne novine“ broj 71/15, dalje: SZ). </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483B13">
        <w:rPr>
          <w:sz w:val="24"/>
          <w:szCs w:val="24"/>
        </w:rPr>
        <w:t>1. rujna 2015</w:t>
      </w:r>
      <w:r w:rsidRPr="00CA1A6F">
        <w:rPr>
          <w:sz w:val="24"/>
          <w:szCs w:val="24"/>
        </w:rPr>
        <w:t xml:space="preserve">. u Očevidniku redoslijeda osnova za plaćanje ima evidentirane neizvršene osnove za plaćanje u neprekinutom razdoblju od </w:t>
      </w:r>
      <w:r w:rsidR="00CF7F84">
        <w:rPr>
          <w:sz w:val="24"/>
          <w:szCs w:val="24"/>
        </w:rPr>
        <w:t>586</w:t>
      </w:r>
      <w:r w:rsidR="00452E9E">
        <w:rPr>
          <w:sz w:val="24"/>
          <w:szCs w:val="24"/>
        </w:rPr>
        <w:t xml:space="preserve"> </w:t>
      </w:r>
      <w:r w:rsidRPr="00CA1A6F">
        <w:rPr>
          <w:sz w:val="24"/>
          <w:szCs w:val="24"/>
        </w:rPr>
        <w:t xml:space="preserve">dana, u ukupnom iznosu od </w:t>
      </w:r>
      <w:r w:rsidR="00CF7F84">
        <w:rPr>
          <w:sz w:val="24"/>
          <w:szCs w:val="24"/>
        </w:rPr>
        <w:t>70.185,98</w:t>
      </w:r>
      <w:r w:rsidR="00181351" w:rsidRPr="00CA1A6F">
        <w:rPr>
          <w:sz w:val="24"/>
          <w:szCs w:val="24"/>
        </w:rPr>
        <w:t xml:space="preserve"> </w:t>
      </w:r>
      <w:r w:rsidRPr="00CA1A6F">
        <w:rPr>
          <w:sz w:val="24"/>
          <w:szCs w:val="24"/>
        </w:rPr>
        <w:t xml:space="preserve">kn, kao i da dužnik ima </w:t>
      </w:r>
      <w:r w:rsidR="00E10868">
        <w:rPr>
          <w:sz w:val="24"/>
          <w:szCs w:val="24"/>
        </w:rPr>
        <w:t>2</w:t>
      </w:r>
      <w:r w:rsidRPr="00CA1A6F">
        <w:rPr>
          <w:sz w:val="24"/>
          <w:szCs w:val="24"/>
        </w:rPr>
        <w:t xml:space="preserve"> zaposlen</w:t>
      </w:r>
      <w:r w:rsidR="00483B13">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w:t>
      </w:r>
      <w:r w:rsidRPr="00CA1A6F">
        <w:rPr>
          <w:sz w:val="24"/>
          <w:szCs w:val="24"/>
        </w:rPr>
        <w:lastRenderedPageBreak/>
        <w:t>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CF7F84">
        <w:rPr>
          <w:sz w:val="24"/>
          <w:szCs w:val="24"/>
        </w:rPr>
        <w:t>10. 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4C2B19">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4C2B19" w:rsidP="00C359B6" w:rsidR="004C2B19">
      <w:pPr>
        <w:pStyle w:val="Bezproreda"/>
        <w:ind w:left="4956"/>
        <w:jc w:val="right"/>
      </w:pPr>
      <w:r>
        <w:t>Za točnost otpravka - ovlašteni službenik</w:t>
      </w:r>
    </w:p>
    <w:p w:rsidRDefault="004C2B19" w:rsidP="00C359B6" w:rsidR="004C2B19">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C2B1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52E9E">
      <w:rPr>
        <w:sz w:val="24"/>
        <w:szCs w:val="24"/>
      </w:rPr>
      <w:t>4</w:t>
    </w:r>
    <w:r w:rsidR="00CF7F84">
      <w:rPr>
        <w:sz w:val="24"/>
        <w:szCs w:val="24"/>
      </w:rPr>
      <w:t>308/</w:t>
    </w:r>
    <w:r w:rsidR="00294869">
      <w:rPr>
        <w:sz w:val="24"/>
        <w:szCs w:val="24"/>
      </w:rPr>
      <w:t>16-</w:t>
    </w:r>
    <w:r w:rsidR="00E10868">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72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2B19"/>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CF7F84"/>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4C2B19"/>
    <w:rPr>
      <w:color w:val="808080"/>
      <w:bdr w:space="0" w:sz="0" w:color="auto" w:val="none"/>
      <w:shd w:fill="auto" w:color="auto" w:val="clear"/>
    </w:rPr>
  </w:style>
  <w:style w:customStyle="true" w:styleId="eSPISCCParagraphDefaultFont" w:type="character">
    <w:name w:val="eSPIS_CC_Paragraph Default Font"/>
    <w:basedOn w:val="Zadanifontodlomka"/>
    <w:rsid w:val="004C2B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2B1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C2B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2B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4308</izvorni_sadrzaj>
    <derivirana_varijabla naziv="DomainObject.Predmet.Broj_1">4308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St-4308/2016</izvorni_sadrzaj>
    <derivirana_varijabla naziv="DomainObject.Predmet.OznakaBroj_1">St-4308/2016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D.JUG d.o.o. zastupanog po punomoćniku Danica Jug</izvorni_sadrzaj>
    <derivirana_varijabla naziv="DomainObject.Predmet.ProtustrankaFormated_1">  D.JUG d.o.o. zastupanog po punomoćniku Danica Jug</derivirana_varijabla>
  </DomainObject.Predmet.ProtustrankaFormated>
  <DomainObject.Predmet.ProtustrankaFormatedOIB>
    <izvorni_sadrzaj>  D.JUG d.o.o., OIB 22462439540 zastupanog po punomoćniku Danica Jug</izvorni_sadrzaj>
    <derivirana_varijabla naziv="DomainObject.Predmet.ProtustrankaFormatedOIB_1">  D.JUG d.o.o., OIB 22462439540 zastupanog po punomoćniku Danica Jug</derivirana_varijabla>
  </DomainObject.Predmet.ProtustrankaFormatedOIB>
  <DomainObject.Predmet.ProtustrankaFormatedWithAdress>
    <izvorni_sadrzaj> D.JUG d.o.o., Zagrebačka 5, 10370 Dugo Selo zastupanog po punomoćniku Danica Jug</izvorni_sadrzaj>
    <derivirana_varijabla naziv="DomainObject.Predmet.ProtustrankaFormatedWithAdress_1"> D.JUG d.o.o., Zagrebačka 5, 10370 Dugo Selo zastupanog po punomoćniku Danica Jug</derivirana_varijabla>
  </DomainObject.Predmet.ProtustrankaFormatedWithAdress>
  <DomainObject.Predmet.ProtustrankaFormatedWithAdressOIB>
    <izvorni_sadrzaj> D.JUG d.o.o., OIB 22462439540, Zagrebačka 5, 10370 Dugo Selo zastupanog po punomoćniku Danica Jug</izvorni_sadrzaj>
    <derivirana_varijabla naziv="DomainObject.Predmet.ProtustrankaFormatedWithAdressOIB_1"> D.JUG d.o.o., OIB 22462439540, Zagrebačka 5, 10370 Dugo Selo zastupanog po punomoćniku Danica Jug</derivirana_varijabla>
  </DomainObject.Predmet.ProtustrankaFormatedWithAdressOIB>
  <DomainObject.Predmet.ProtustrankaWithAdress>
    <izvorni_sadrzaj>D.JUG d.o.o. Zagrebačka 5, 10370 Dugo Selo</izvorni_sadrzaj>
    <derivirana_varijabla naziv="DomainObject.Predmet.ProtustrankaWithAdress_1">D.JUG d.o.o. Zagrebačka 5, 10370 Dugo Selo</derivirana_varijabla>
  </DomainObject.Predmet.ProtustrankaWithAdress>
  <DomainObject.Predmet.ProtustrankaWithAdressOIB>
    <izvorni_sadrzaj>D.JUG d.o.o., OIB 22462439540, Zagrebačka 5, 10370 Dugo Selo</izvorni_sadrzaj>
    <derivirana_varijabla naziv="DomainObject.Predmet.ProtustrankaWithAdressOIB_1">D.JUG d.o.o., OIB 22462439540, Zagrebačka 5, 10370 Dugo Selo</derivirana_varijabla>
  </DomainObject.Predmet.ProtustrankaWithAdressOIB>
  <DomainObject.Predmet.ProtustrankaNazivFormated>
    <izvorni_sadrzaj>D.JUG d.o.o.</izvorni_sadrzaj>
    <derivirana_varijabla naziv="DomainObject.Predmet.ProtustrankaNazivFormated_1">D.JUG d.o.o.</derivirana_varijabla>
  </DomainObject.Predmet.ProtustrankaNazivFormated>
  <DomainObject.Predmet.ProtustrankaNazivFormatedOIB>
    <izvorni_sadrzaj>D.JUG d.o.o., OIB 22462439540</izvorni_sadrzaj>
    <derivirana_varijabla naziv="DomainObject.Predmet.ProtustrankaNazivFormatedOIB_1">D.JUG d.o.o., OIB 22462439540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D.JUG d.o.o. zastupanog po punomoćniku Danica Jug</item>
    </izvorni_sadrzaj>
    <derivirana_varijabla naziv="DomainObject.Predmet.ProtuStrankaListFormated_1">
      <item>D.JUG d.o.o. zastupanog po punomoćniku Danica Jug</item>
    </derivirana_varijabla>
  </DomainObject.Predmet.ProtuStrankaListFormated>
  <DomainObject.Predmet.ProtuStrankaListFormatedOIB>
    <izvorni_sadrzaj>
      <item>D.JUG d.o.o., OIB 22462439540 zastupanog po punomoćniku Danica Jug</item>
    </izvorni_sadrzaj>
    <derivirana_varijabla naziv="DomainObject.Predmet.ProtuStrankaListFormatedOIB_1">
      <item>D.JUG d.o.o., OIB 22462439540 zastupanog po punomoćniku Danica Jug</item>
    </derivirana_varijabla>
  </DomainObject.Predmet.ProtuStrankaListFormatedOIB>
  <DomainObject.Predmet.ProtuStrankaListFormatedWithAdress>
    <izvorni_sadrzaj>
      <item>D.JUG d.o.o., Zagrebačka 5, 10370 Dugo Selo zastupanog po punomoćniku Danica Jug</item>
    </izvorni_sadrzaj>
    <derivirana_varijabla naziv="DomainObject.Predmet.ProtuStrankaListFormatedWithAdress_1">
      <item>D.JUG d.o.o., Zagrebačka 5, 10370 Dugo Selo zastupanog po punomoćniku Danica Jug</item>
    </derivirana_varijabla>
  </DomainObject.Predmet.ProtuStrankaListFormatedWithAdress>
  <DomainObject.Predmet.ProtuStrankaListFormatedWithAdressOIB>
    <izvorni_sadrzaj>
      <item>D.JUG d.o.o., OIB 22462439540, Zagrebačka 5, 10370 Dugo Selo zastupanog po punomoćniku Danica Jug</item>
    </izvorni_sadrzaj>
    <derivirana_varijabla naziv="DomainObject.Predmet.ProtuStrankaListFormatedWithAdressOIB_1">
      <item>D.JUG d.o.o., OIB 22462439540, Zagrebačka 5, 10370 Dugo Selo zastupanog po punomoćniku Danica Jug</item>
    </derivirana_varijabla>
  </DomainObject.Predmet.ProtuStrankaListFormatedWithAdressOIB>
  <DomainObject.Predmet.ProtuStrankaListNazivFormated>
    <izvorni_sadrzaj>
      <item>D.JUG d.o.o.</item>
    </izvorni_sadrzaj>
    <derivirana_varijabla naziv="DomainObject.Predmet.ProtuStrankaListNazivFormated_1">
      <item>D.JUG d.o.o.</item>
    </derivirana_varijabla>
  </DomainObject.Predmet.ProtuStrankaListNazivFormated>
  <DomainObject.Predmet.ProtuStrankaListNazivFormatedOIB>
    <izvorni_sadrzaj>
      <item>D.JUG d.o.o., OIB 22462439540</item>
    </izvorni_sadrzaj>
    <derivirana_varijabla naziv="DomainObject.Predmet.ProtuStrankaListNazivFormatedOIB_1">
      <item>D.JUG d.o.o., OIB 22462439540</item>
    </derivirana_varijabla>
  </DomainObject.Predmet.ProtuStrankaListNazivFormatedOIB>
  <DomainObject.Predmet.OstaliListFormated>
    <izvorni_sadrzaj>
      <item>Danica Jug punomoćnik sudionika u postupku D.JUG d.o.o.</item>
    </izvorni_sadrzaj>
    <derivirana_varijabla naziv="DomainObject.Predmet.OstaliListFormated_1">
      <item>Danica Jug punomoćnik sudionika u postupku D.JUG d.o.o.</item>
    </derivirana_varijabla>
  </DomainObject.Predmet.OstaliListFormated>
  <DomainObject.Predmet.OstaliListFormatedOIB>
    <izvorni_sadrzaj>
      <item>Danica Jug, OIB 64753476157 punomoćnik sudionika u postupku D.JUG d.o.o.</item>
    </izvorni_sadrzaj>
    <derivirana_varijabla naziv="DomainObject.Predmet.OstaliListFormatedOIB_1">
      <item>Danica Jug, OIB 64753476157 punomoćnik sudionika u postupku D.JUG d.o.o.</item>
    </derivirana_varijabla>
  </DomainObject.Predmet.OstaliListFormatedOIB>
  <DomainObject.Predmet.OstaliListFormatedWithAdress>
    <izvorni_sadrzaj>
      <item>Danica Jug, Zagrebačka Ulica 34, 10370 Dugo Selo punomoćnik sudionika u postupku D.JUG d.o.o.</item>
    </izvorni_sadrzaj>
    <derivirana_varijabla naziv="DomainObject.Predmet.OstaliListFormatedWithAdress_1">
      <item>Danica Jug, Zagrebačka Ulica 34, 10370 Dugo Selo punomoćnik sudionika u postupku D.JUG d.o.o.</item>
    </derivirana_varijabla>
  </DomainObject.Predmet.OstaliListFormatedWithAdress>
  <DomainObject.Predmet.OstaliListFormatedWithAdressOIB>
    <izvorni_sadrzaj>
      <item>Danica Jug, OIB 64753476157, Zagrebačka Ulica 34, 10370 Dugo Selo punomoćnik sudionika u postupku D.JUG d.o.o.</item>
    </izvorni_sadrzaj>
    <derivirana_varijabla naziv="DomainObject.Predmet.OstaliListFormatedWithAdressOIB_1">
      <item>Danica Jug, OIB 64753476157, Zagrebačka Ulica 34, 10370 Dugo Selo punomoćnik sudionika u postupku D.JUG d.o.o.</item>
    </derivirana_varijabla>
  </DomainObject.Predmet.OstaliListFormatedWithAdressOIB>
  <DomainObject.Predmet.OstaliListNazivFormated>
    <izvorni_sadrzaj>
      <item>Danica Jug</item>
    </izvorni_sadrzaj>
    <derivirana_varijabla naziv="DomainObject.Predmet.OstaliListNazivFormated_1">
      <item>Danica Jug</item>
    </derivirana_varijabla>
  </DomainObject.Predmet.OstaliListNazivFormated>
  <DomainObject.Predmet.OstaliListNazivFormatedOIB>
    <izvorni_sadrzaj>
      <item>Danica Jug, OIB 64753476157</item>
    </izvorni_sadrzaj>
    <derivirana_varijabla naziv="DomainObject.Predmet.OstaliListNazivFormatedOIB_1">
      <item>Danica Jug, OIB 64753476157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D.JUG d.o.o.</izvorni_sadrzaj>
    <derivirana_varijabla naziv="DomainObject.Predmet.ProtustrankaIDrugi_1">D.JUG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D.JUG d.o.o., OIB 22462439540, Zagrebačka 5, 10370 Dugo Selo</izvorni_sadrzaj>
    <derivirana_varijabla naziv="DomainObject.Predmet.ProtustrankaIDrugiAdressOIB_1">D.JUG d.o.o., OIB 22462439540, Zagrebačka 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D.JUG d.o.o.</item>
      <item>Danica Jug</item>
    </izvorni_sadrzaj>
    <derivirana_varijabla naziv="DomainObject.Predmet.SudioniciListNaziv_1">
      <item>FINA Regionalni centar Zagreb</item>
      <item>D.JUG d.o.o.</item>
      <item>Danica Jug</item>
    </derivirana_varijabla>
  </DomainObject.Predmet.SudioniciListNaziv>
  <DomainObject.Predmet.SudioniciListAdressOIB>
    <izvorni_sadrzaj>
      <item>FINA Regionalni centar Zagreb, OIB 85821130368, Trg svibanjskih žrtava 1995. br. 1,10000 Zagreb</item>
      <item>D.JUG d.o.o., OIB 22462439540, Zagrebačka 5,10370 Dugo Selo</item>
      <item>Danica Jug, OIB 64753476157, Zagrebačka Ulica 34,10370 Dugo Selo</item>
    </izvorni_sadrzaj>
    <derivirana_varijabla naziv="DomainObject.Predmet.SudioniciListAdressOIB_1">
      <item>FINA Regionalni centar Zagreb, OIB 85821130368, Trg svibanjskih žrtava 1995. br. 1,10000 Zagreb</item>
      <item>D.JUG d.o.o., OIB 22462439540, Zagrebačka 5,10370 Dugo Selo</item>
      <item>Danica Jug, OIB 64753476157, Zagrebačka Ulica 34,10370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22462439540</item>
      <item>, OIB 64753476157</item>
    </izvorni_sadrzaj>
    <derivirana_varijabla naziv="DomainObject.Predmet.SudioniciListNazivOIB_1">
      <item>, OIB 85821130368</item>
      <item>, OIB 22462439540</item>
      <item>, OIB 64753476157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8A6C3D-0236-4586-8C6F-AE27674C04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5184</properties:Characters>
  <properties:Lines>122</properties:Lines>
  <properties:Paragraphs>43</properties:Paragraphs>
  <properties:TotalTime>536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2017-11-10T07:54:00Z</cp:lastPrinted>
  <dcterms:modified xmlns:xsi="http://www.w3.org/2001/XMLSchema-instance" xsi:type="dcterms:W3CDTF">2017-11-10T07:54:00Z</dcterms:modified>
  <cp:revision>140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