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2b29" w14:paraId="b7e2b2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A238D9">
        <w:rPr>
          <w:b/>
        </w:rPr>
        <w:t>41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238D9">
        <w:rPr>
          <w:lang w:val="hr-HR"/>
        </w:rPr>
        <w:t xml:space="preserve"> </w:t>
      </w:r>
      <w:r w:rsidR="00A238D9" w:rsidRPr="00A238D9">
        <w:rPr>
          <w:lang w:val="hr-HR"/>
        </w:rPr>
        <w:t>SPORA FARMAKON d.o.o. za trgovinu, proizvodnju i usluge</w:t>
      </w:r>
      <w:r w:rsidR="00094E5B">
        <w:rPr>
          <w:lang w:val="hr-HR"/>
        </w:rPr>
        <w:t>,</w:t>
      </w:r>
      <w:r w:rsidR="00A238D9">
        <w:rPr>
          <w:lang w:val="hr-HR"/>
        </w:rPr>
        <w:t>OIB:</w:t>
      </w:r>
      <w:r w:rsidR="00A238D9" w:rsidRPr="00A238D9">
        <w:t xml:space="preserve"> </w:t>
      </w:r>
      <w:r w:rsidR="00A238D9" w:rsidRPr="00A238D9">
        <w:rPr>
          <w:lang w:val="hr-HR"/>
        </w:rPr>
        <w:t>71125170228</w:t>
      </w:r>
      <w:r w:rsidR="00A238D9">
        <w:rPr>
          <w:lang w:val="hr-HR"/>
        </w:rPr>
        <w:t>, Split, Vukovarska 10.,</w:t>
      </w:r>
      <w:r w:rsidR="00094E5B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94E5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A238D9" w:rsidRPr="00A238D9">
        <w:rPr>
          <w:lang w:val="hr-HR"/>
        </w:rPr>
        <w:t xml:space="preserve"> SPORA FARMAKON d.o.o. za trgovinu, proizvodnju i usluge</w:t>
      </w:r>
      <w:r w:rsidR="00A238D9">
        <w:rPr>
          <w:lang w:val="hr-HR"/>
        </w:rPr>
        <w:t>,OIB:</w:t>
      </w:r>
      <w:r w:rsidR="00A238D9" w:rsidRPr="00A238D9">
        <w:t xml:space="preserve"> </w:t>
      </w:r>
      <w:r w:rsidR="00A238D9" w:rsidRPr="00A238D9">
        <w:rPr>
          <w:lang w:val="hr-HR"/>
        </w:rPr>
        <w:t>71125170228</w:t>
      </w:r>
      <w:r w:rsidR="00A238D9">
        <w:rPr>
          <w:lang w:val="hr-HR"/>
        </w:rPr>
        <w:t xml:space="preserve">, Split, Vukovarska 10 </w:t>
      </w:r>
      <w:r w:rsidR="00B003E0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94E5B">
        <w:rPr>
          <w:lang w:val="hr-HR"/>
        </w:rPr>
        <w:t>01.rujna 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094E5B">
        <w:rPr>
          <w:rFonts w:eastAsia="Calibri"/>
        </w:rPr>
        <w:t>1</w:t>
      </w:r>
      <w:r w:rsidR="00A238D9">
        <w:rPr>
          <w:rFonts w:eastAsia="Calibri"/>
        </w:rPr>
        <w:t>616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238D9">
        <w:rPr>
          <w:rFonts w:eastAsia="Calibri"/>
        </w:rPr>
        <w:t>109.677,59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05867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St-1441/2016</izvorni_sadrzaj>
    <derivirana_varijabla naziv="DomainObject.Predmet.OznakaBroj_1">St-1441/2016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SPORA FARMAKON d.o.o. za trgovinu, proizvodnju i usluge</izvorni_sadrzaj>
    <derivirana_varijabla naziv="DomainObject.Predmet.ProtustrankaFormated_1">  SPORA FARMAKON d.o.o. za trgovinu, proizvodnju i usluge</derivirana_varijabla>
  </DomainObject.Predmet.ProtustrankaFormated>
  <DomainObject.Predmet.ProtustrankaFormatedOIB>
    <izvorni_sadrzaj>  SPORA FARMAKON d.o.o. za trgovinu, proizvodnju i usluge, OIB 71125170228</izvorni_sadrzaj>
    <derivirana_varijabla naziv="DomainObject.Predmet.ProtustrankaFormatedOIB_1">  SPORA FARMAKON d.o.o. za trgovinu, proizvodnju i usluge, OIB 71125170228</derivirana_varijabla>
  </DomainObject.Predmet.ProtustrankaFormatedOIB>
  <DomainObject.Predmet.ProtustrankaFormatedWithAdress>
    <izvorni_sadrzaj> SPORA FARMAKON d.o.o. za trgovinu, proizvodnju i usluge, Vukovarska 10, 21000 Split</izvorni_sadrzaj>
    <derivirana_varijabla naziv="DomainObject.Predmet.ProtustrankaFormatedWithAdress_1"> SPORA FARMAKON d.o.o. za trgovinu, proizvodnju i usluge, Vukovarska 10, 21000 Split</derivirana_varijabla>
  </DomainObject.Predmet.ProtustrankaFormatedWithAdress>
  <DomainObject.Predmet.ProtustrankaFormatedWithAdressOIB>
    <izvorni_sadrzaj> SPORA FARMAKON d.o.o. za trgovinu, proizvodnju i usluge, OIB 71125170228, Vukovarska 10, 21000 Split</izvorni_sadrzaj>
    <derivirana_varijabla naziv="DomainObject.Predmet.ProtustrankaFormatedWithAdressOIB_1"> SPORA FARMAKON d.o.o. za trgovinu, proizvodnju i usluge, OIB 71125170228, Vukovarska 10, 21000 Split</derivirana_varijabla>
  </DomainObject.Predmet.ProtustrankaFormatedWithAdressOIB>
  <DomainObject.Predmet.ProtustrankaWithAdress>
    <izvorni_sadrzaj>SPORA FARMAKON d.o.o. za trgovinu, proizvodnju i usluge Vukovarska 10, 21000 Split</izvorni_sadrzaj>
    <derivirana_varijabla naziv="DomainObject.Predmet.ProtustrankaWithAdress_1">SPORA FARMAKON d.o.o. za trgovinu, proizvodnju i usluge Vukovarska 10, 21000 Split</derivirana_varijabla>
  </DomainObject.Predmet.ProtustrankaWithAdress>
  <DomainObject.Predmet.ProtustrankaWithAdressOIB>
    <izvorni_sadrzaj>SPORA FARMAKON d.o.o. za trgovinu, proizvodnju i usluge, OIB 71125170228, Vukovarska 10, 21000 Split</izvorni_sadrzaj>
    <derivirana_varijabla naziv="DomainObject.Predmet.ProtustrankaWithAdressOIB_1">SPORA FARMAKON d.o.o. za trgovinu, proizvodnju i usluge, OIB 71125170228, Vukovarska 10, 21000 Split</derivirana_varijabla>
  </DomainObject.Predmet.ProtustrankaWithAdressOIB>
  <DomainObject.Predmet.ProtustrankaNazivFormated>
    <izvorni_sadrzaj>SPORA FARMAKON d.o.o. za trgovinu, proizvodnju i usluge</izvorni_sadrzaj>
    <derivirana_varijabla naziv="DomainObject.Predmet.ProtustrankaNazivFormated_1">SPORA FARMAKON d.o.o. za trgovinu, proizvodnju i usluge</derivirana_varijabla>
  </DomainObject.Predmet.ProtustrankaNazivFormated>
  <DomainObject.Predmet.ProtustrankaNazivFormatedOIB>
    <izvorni_sadrzaj>SPORA FARMAKON d.o.o. za trgovinu, proizvodnju i usluge, OIB 71125170228</izvorni_sadrzaj>
    <derivirana_varijabla naziv="DomainObject.Predmet.ProtustrankaNazivFormatedOIB_1">SPORA FARMAKON d.o.o. za trgovinu, proizvodnju i usluge, OIB 71125170228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  24 b, 21000 Split</izvorni_sadrzaj>
    <derivirana_varijabla naziv="DomainObject.Predmet.StrankaFormatedWithAdress_1"> FINANCIJSKA AGENCIJA, RC SPLIT, Mažuranićevo šetalište 24 b  24 b, 21000 Split</derivirana_varijabla>
  </DomainObject.Predmet.StrankaFormatedWithAdress>
  <DomainObject.Predmet.StrankaFormatedWithAdressOIB>
    <izvorni_sadrzaj> FINANCIJSKA AGENCIJA, RC SPLIT, OIB 85821130368, Mažuranićevo šetalište 24 b  24 b, 21000 Split</izvorni_sadrzaj>
    <derivirana_varijabla naziv="DomainObject.Predmet.StrankaFormatedWithAdressOIB_1"> FINANCIJSKA AGENCIJA, RC SPLIT, OIB 85821130368, Mažuranićevo šetalište 24 b  24 b, 21000 Split</derivirana_varijabla>
  </DomainObject.Predmet.StrankaFormatedWithAdressOIB>
  <DomainObject.Predmet.StrankaWithAdress>
    <izvorni_sadrzaj>FINANCIJSKA AGENCIJA, RC SPLIT Mažuranićevo šetalište 24 b  24 b,21000 Split</izvorni_sadrzaj>
    <derivirana_varijabla naziv="DomainObject.Predmet.StrankaWithAdress_1">FINANCIJSKA AGENCIJA, RC SPLIT Mažuranićevo šetalište 24 b  24 b,21000 Split</derivirana_varijabla>
  </DomainObject.Predmet.StrankaWithAdress>
  <DomainObject.Predmet.StrankaWithAdressOIB>
    <izvorni_sadrzaj>FINANCIJSKA AGENCIJA, RC SPLIT, OIB 85821130368, Mažuranićevo šetalište 24 b  24 b,21000 Split</izvorni_sadrzaj>
    <derivirana_varijabla naziv="DomainObject.Predmet.StrankaWithAdressOIB_1">FINANCIJSKA AGENCIJA, RC SPLIT, OIB 85821130368, Mažuranićevo šetalište 24 b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109677.59</izvorni_sadrzaj>
    <derivirana_varijabla naziv="DomainObject.Predmet.TrenutnaVrijednost_1">109677.59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  24 b, 21000 Split</item>
    </izvorni_sadrzaj>
    <derivirana_varijabla naziv="DomainObject.Predmet.StrankaListFormatedWithAdress_1">
      <item>FINANCIJSKA AGENCIJA, RC SPLIT, Mažuranićevo šetalište 24 b 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  24 b, 21000 Split</item>
    </izvorni_sadrzaj>
    <derivirana_varijabla naziv="DomainObject.Predmet.StrankaListFormatedWithAdressOIB_1">
      <item>FINANCIJSKA AGENCIJA, RC SPLIT, OIB 85821130368, Mažuranićevo šetalište 24 b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SPORA FARMAKON d.o.o. za trgovinu, proizvodnju i usluge</item>
    </izvorni_sadrzaj>
    <derivirana_varijabla naziv="DomainObject.Predmet.ProtuStrankaListFormated_1">
      <item>SPORA FARMAKON d.o.o. za trgovinu, proizvodnju i usluge</item>
    </derivirana_varijabla>
  </DomainObject.Predmet.ProtuStrankaListFormated>
  <DomainObject.Predmet.ProtuStrankaListFormatedOIB>
    <izvorni_sadrzaj>
      <item>SPORA FARMAKON d.o.o. za trgovinu, proizvodnju i usluge, OIB 71125170228</item>
    </izvorni_sadrzaj>
    <derivirana_varijabla naziv="DomainObject.Predmet.ProtuStrankaListFormatedOIB_1">
      <item>SPORA FARMAKON d.o.o. za trgovinu, proizvodnju i usluge, OIB 71125170228</item>
    </derivirana_varijabla>
  </DomainObject.Predmet.ProtuStrankaListFormatedOIB>
  <DomainObject.Predmet.ProtuStrankaListFormatedWithAdress>
    <izvorni_sadrzaj>
      <item>SPORA FARMAKON d.o.o. za trgovinu, proizvodnju i usluge, Vukovarska 10, 21000 Split</item>
    </izvorni_sadrzaj>
    <derivirana_varijabla naziv="DomainObject.Predmet.ProtuStrankaListFormatedWithAdress_1">
      <item>SPORA FARMAKON d.o.o. za trgovinu, proizvodnju i usluge, Vukovarska 10, 21000 Split</item>
    </derivirana_varijabla>
  </DomainObject.Predmet.ProtuStrankaListFormatedWithAdress>
  <DomainObject.Predmet.ProtuStrankaListFormatedWithAdressOIB>
    <izvorni_sadrzaj>
      <item>SPORA FARMAKON d.o.o. za trgovinu, proizvodnju i usluge, OIB 71125170228, Vukovarska 10, 21000 Split</item>
    </izvorni_sadrzaj>
    <derivirana_varijabla naziv="DomainObject.Predmet.ProtuStrankaListFormatedWithAdressOIB_1">
      <item>SPORA FARMAKON d.o.o. za trgovinu, proizvodnju i usluge, OIB 71125170228, Vukovarska 10, 21000 Split</item>
    </derivirana_varijabla>
  </DomainObject.Predmet.ProtuStrankaListFormatedWithAdressOIB>
  <DomainObject.Predmet.ProtuStrankaListNazivFormated>
    <izvorni_sadrzaj>
      <item>SPORA FARMAKON d.o.o. za trgovinu, proizvodnju i usluge</item>
    </izvorni_sadrzaj>
    <derivirana_varijabla naziv="DomainObject.Predmet.ProtuStrankaListNazivFormated_1">
      <item>SPORA FARMAKON d.o.o. za trgovinu, proizvodnju i usluge</item>
    </derivirana_varijabla>
  </DomainObject.Predmet.ProtuStrankaListNazivFormated>
  <DomainObject.Predmet.ProtuStrankaListNazivFormatedOIB>
    <izvorni_sadrzaj>
      <item>SPORA FARMAKON d.o.o. za trgovinu, proizvodnju i usluge, OIB 71125170228</item>
    </izvorni_sadrzaj>
    <derivirana_varijabla naziv="DomainObject.Predmet.ProtuStrankaListNazivFormatedOIB_1">
      <item>SPORA FARMAKON d.o.o. za trgovinu, proizvodnju i usluge, OIB 71125170228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SPORA FARMAKON d.o.o. za trgovinu, proizvodnju i usluge</izvorni_sadrzaj>
    <derivirana_varijabla naziv="DomainObject.Predmet.ProtustrankaIDrugi_1">SPORA FARMAKON d.o.o. za trgovinu, proizvodnju i usluge</derivirana_varijabla>
  </DomainObject.Predmet.ProtustrankaIDrugi>
  <DomainObject.Predmet.StrankaIDrugiAdressOIB>
    <izvorni_sadrzaj>FINANCIJSKA AGENCIJA, RC SPLIT, OIB 85821130368, Mažuranićevo šetalište 24 b  24 b, 21000 Split</izvorni_sadrzaj>
    <derivirana_varijabla naziv="DomainObject.Predmet.StrankaIDrugiAdressOIB_1">FINANCIJSKA AGENCIJA, RC SPLIT, OIB 85821130368, Mažuranićevo šetalište 24 b  24 b, 21000 Split</derivirana_varijabla>
  </DomainObject.Predmet.StrankaIDrugiAdressOIB>
  <DomainObject.Predmet.ProtustrankaIDrugiAdressOIB>
    <izvorni_sadrzaj>SPORA FARMAKON d.o.o. za trgovinu, proizvodnju i usluge, OIB 71125170228, Vukovarska 10, 21000 Split</izvorni_sadrzaj>
    <derivirana_varijabla naziv="DomainObject.Predmet.ProtustrankaIDrugiAdressOIB_1">SPORA FARMAKON d.o.o. za trgovinu, proizvodnju i usluge, OIB 71125170228, Vukovarska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SPORA FARMAKON d.o.o. za trgovinu, proizvodnju i usluge</item>
      <item>FINANCIJSKA AGENCIJA, RC SPLIT</item>
    </izvorni_sadrzaj>
    <derivirana_varijabla naziv="DomainObject.Predmet.SudioniciListNaziv_1">
      <item>SPORA FARMAKON d.o.o. za trgovinu, proizvodnju i usluge</item>
      <item>FINANCIJSKA AGENCIJA, RC SPLIT</item>
    </derivirana_varijabla>
  </DomainObject.Predmet.SudioniciListNaziv>
  <DomainObject.Predmet.SudioniciListAdressOIB>
    <izvorni_sadrzaj>
      <item>SPORA FARMAKON d.o.o. za trgovinu, proizvodnju i usluge, OIB 71125170228, Vukovarska 10,21000 Split</item>
      <item>FINANCIJSKA AGENCIJA, RC SPLIT, OIB 85821130368, Mažuranićevo šetalište 24 b  24 b,21000 Split</item>
    </izvorni_sadrzaj>
    <derivirana_varijabla naziv="DomainObject.Predmet.SudioniciListAdressOIB_1">
      <item>SPORA FARMAKON d.o.o. za trgovinu, proizvodnju i usluge, OIB 71125170228, Vukovarska 10,21000 Split</item>
      <item>FINANCIJSKA AGENCIJA, RC SPLIT, OIB 85821130368, Mažuranićevo šetalište 24 b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71125170228</item>
      <item>, OIB 85821130368</item>
    </izvorni_sadrzaj>
    <derivirana_varijabla naziv="DomainObject.Predmet.SudioniciListNazivOIB_1">
      <item>, OIB 71125170228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7AE38-38CD-4650-9417-60E38F237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1911</properties:Characters>
  <properties:Lines>48</properties:Lines>
  <properties:Paragraphs>16</properties:Paragraphs>
  <properties:TotalTime>529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2017-01-04T08:23:00Z</cp:lastPrinted>
  <dcterms:modified xmlns:xsi="http://www.w3.org/2001/XMLSchema-instance" xsi:type="dcterms:W3CDTF">2017-01-04T08:23:00Z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