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6095"/>
      </w:tblGrid>
      <w:tr w:rsidTr="00BE0ED3" w:rsidR="007B5D0C" w:rsidRPr="00BE0ED3">
        <w:trPr>
          <w:trHeight w:val="2231"/>
        </w:trPr>
        <w:tc>
          <w:tcPr>
            <w:tcW w:type="dxa" w:w="3369"/>
            <w:vAlign w:val="center"/>
          </w:tcPr>
          <w:p w:rsidRDefault="007B5D0C" w:rsidP="00A66C00" w:rsidR="007B5D0C" w:rsidRPr="00BE0ED3">
            <w:pPr>
              <w:spacing w:before="100"/>
              <w:jc w:val="center"/>
              <w:rPr>
                <w:lang w:val="hr-HR"/>
              </w:rPr>
            </w:pPr>
            <w:bookmarkStart w:name="_GoBack" w:id="0"/>
            <w:bookmarkEnd w:id="0"/>
            <w:r w:rsidRPr="00BE0ED3">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B5D0C" w:rsidP="00A66C00" w:rsidR="007B5D0C" w:rsidRPr="00BE0ED3">
            <w:pPr>
              <w:spacing w:before="100"/>
              <w:rPr>
                <w:lang w:val="hr-HR"/>
              </w:rPr>
            </w:pPr>
            <w:r w:rsidRPr="00BE0ED3">
              <w:rPr>
                <w:lang w:val="hr-HR"/>
              </w:rPr>
              <w:t>REPUBLIKA HRVATSKA</w:t>
            </w:r>
          </w:p>
          <w:p w:rsidRDefault="007B5D0C" w:rsidP="00A66C00" w:rsidR="007B5D0C" w:rsidRPr="00BE0ED3">
            <w:pPr>
              <w:rPr>
                <w:lang w:val="hr-HR"/>
              </w:rPr>
            </w:pPr>
            <w:r w:rsidRPr="00BE0ED3">
              <w:rPr>
                <w:lang w:val="hr-HR"/>
              </w:rPr>
              <w:t>TRGOVAČKI SUD U SPLITU</w:t>
            </w:r>
          </w:p>
          <w:p w:rsidRDefault="007B5D0C" w:rsidP="00DA5B9D" w:rsidR="007B5D0C" w:rsidRPr="00BE0ED3">
            <w:pPr>
              <w:rPr>
                <w:lang w:val="hr-HR"/>
              </w:rPr>
            </w:pPr>
            <w:r w:rsidRPr="00BE0ED3">
              <w:rPr>
                <w:lang w:val="hr-HR"/>
              </w:rPr>
              <w:t>Split, Sukoišanska 6</w:t>
            </w:r>
          </w:p>
        </w:tc>
        <w:tc>
          <w:tcPr>
            <w:tcW w:type="dxa" w:w="6095"/>
          </w:tcPr>
          <w:p w:rsidRDefault="007B5D0C" w:rsidP="00DA5B9D" w:rsidR="007B5D0C" w:rsidRPr="00BE0ED3">
            <w:pPr>
              <w:jc w:val="both"/>
              <w:rPr>
                <w:lang w:val="hr-HR"/>
              </w:rPr>
            </w:pPr>
          </w:p>
          <w:p w:rsidRDefault="007B5D0C" w:rsidP="00DA5B9D" w:rsidR="007B5D0C" w:rsidRPr="00BE0ED3">
            <w:pPr>
              <w:jc w:val="both"/>
              <w:rPr>
                <w:lang w:val="hr-HR"/>
              </w:rPr>
            </w:pPr>
          </w:p>
          <w:p w:rsidRDefault="007B5D0C" w:rsidP="00DA5B9D" w:rsidR="007B5D0C" w:rsidRPr="00BE0ED3">
            <w:pPr>
              <w:jc w:val="both"/>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DA5B9D" w:rsidR="007B5D0C" w:rsidRPr="00BE0ED3">
            <w:pPr>
              <w:jc w:val="right"/>
              <w:rPr>
                <w:lang w:val="hr-HR"/>
              </w:rPr>
            </w:pPr>
          </w:p>
          <w:p w:rsidRDefault="007B5D0C" w:rsidP="006E7D70" w:rsidR="007B5D0C" w:rsidRPr="00BE0ED3">
            <w:pPr>
              <w:ind w:right="-108"/>
              <w:jc w:val="right"/>
              <w:rPr>
                <w:lang w:val="hr-HR"/>
              </w:rPr>
            </w:pPr>
            <w:r w:rsidRPr="00BE0ED3">
              <w:rPr>
                <w:lang w:val="hr-HR"/>
              </w:rPr>
              <w:t>Poslovni broj: 11.St-1329/2016</w:t>
            </w:r>
            <w:r w:rsidR="00414FAE">
              <w:rPr>
                <w:lang w:val="hr-HR"/>
              </w:rPr>
              <w:t>-1</w:t>
            </w:r>
            <w:r w:rsidR="006E7D70">
              <w:rPr>
                <w:lang w:val="hr-HR"/>
              </w:rPr>
              <w:t>8</w:t>
            </w:r>
            <w:r w:rsidR="00414FAE">
              <w:rPr>
                <w:lang w:val="hr-HR"/>
              </w:rPr>
              <w:t>2</w:t>
            </w:r>
          </w:p>
        </w:tc>
      </w:tr>
    </w:tbl>
    <w:p w14:textId="d9de47d" w14:paraId="d9de47d" w:rsidRDefault="003E5695" w:rsidP="00F91F3F" w:rsidR="00BF2D28" w:rsidRPr="00BE0ED3">
      <w:pPr>
        <w:jc w:val="center"/>
        <w15:collapsed w:val="false"/>
        <w:rPr>
          <w:lang w:eastAsia="hr-HR" w:val="hr-HR"/>
        </w:rPr>
      </w:pPr>
      <w:r w:rsidRPr="00BE0ED3">
        <w:rPr>
          <w:spacing w:val="60"/>
          <w:lang w:val="hr-HR"/>
        </w:rPr>
        <w:br w:clear="all" w:type="textWrapping"/>
      </w:r>
      <w:r w:rsidR="00D12356" w:rsidRPr="00BE0ED3">
        <w:rPr>
          <w:spacing w:val="60"/>
          <w:lang w:val="hr-HR"/>
        </w:rPr>
        <w:t>REPUBLIKA HRVATSKA</w:t>
      </w:r>
    </w:p>
    <w:p w:rsidRDefault="00601E89" w:rsidP="00475170" w:rsidR="00D12356" w:rsidRPr="00BE0ED3">
      <w:pPr>
        <w:spacing w:after="240" w:before="240"/>
        <w:jc w:val="center"/>
        <w:rPr>
          <w:spacing w:val="60"/>
          <w:lang w:val="hr-HR"/>
        </w:rPr>
      </w:pPr>
      <w:r w:rsidRPr="00BE0ED3">
        <w:rPr>
          <w:spacing w:val="60"/>
          <w:lang w:val="hr-HR"/>
        </w:rPr>
        <w:t>RJEŠENJE</w:t>
      </w:r>
    </w:p>
    <w:p w:rsidRDefault="00E91BA8" w:rsidP="00B179F5" w:rsidR="004E661E" w:rsidRPr="00BE0ED3">
      <w:pPr>
        <w:spacing w:before="220"/>
        <w:ind w:firstLine="709"/>
        <w:jc w:val="both"/>
        <w:rPr>
          <w:lang w:val="hr-HR"/>
        </w:rPr>
      </w:pPr>
      <w:r w:rsidRPr="00BE0ED3">
        <w:rPr>
          <w:rFonts w:eastAsiaTheme="minorHAnsi"/>
          <w:lang w:val="hr-HR"/>
        </w:rPr>
        <w:t xml:space="preserve">Trgovački sud u Splitu, po sutkinji Ani Golub Gruić, </w:t>
      </w:r>
      <w:r w:rsidRPr="00BE0ED3">
        <w:rPr>
          <w:lang w:val="hr-HR"/>
        </w:rPr>
        <w:t xml:space="preserve">u stečajnom postupku nad dužnikom </w:t>
      </w:r>
      <w:r w:rsidR="007B5D0C" w:rsidRPr="00BE0ED3">
        <w:rPr>
          <w:lang w:val="hr-HR"/>
        </w:rPr>
        <w:t>GRAĐEVNO d.d. u stečaju, OIB: 60040338789, Vrgorac, Hrvatskih Velikana 49</w:t>
      </w:r>
      <w:r w:rsidRPr="00BE0ED3">
        <w:rPr>
          <w:lang w:val="hr-HR"/>
        </w:rPr>
        <w:t xml:space="preserve">, </w:t>
      </w:r>
      <w:r w:rsidR="00BF2D28" w:rsidRPr="00BE0ED3">
        <w:rPr>
          <w:lang w:val="hr-HR"/>
        </w:rPr>
        <w:t xml:space="preserve">povodom prijedloga </w:t>
      </w:r>
      <w:r w:rsidR="007B5D0C" w:rsidRPr="00BE0ED3">
        <w:rPr>
          <w:lang w:val="hr-HR"/>
        </w:rPr>
        <w:t>stečajne upraviteljice Mire Hajdić</w:t>
      </w:r>
      <w:r w:rsidR="000E4C71" w:rsidRPr="00BE0ED3">
        <w:rPr>
          <w:lang w:val="hr-HR"/>
        </w:rPr>
        <w:t xml:space="preserve"> </w:t>
      </w:r>
      <w:r w:rsidR="00BF2D28" w:rsidRPr="00BE0ED3">
        <w:rPr>
          <w:lang w:val="hr-HR"/>
        </w:rPr>
        <w:t xml:space="preserve">od </w:t>
      </w:r>
      <w:r w:rsidR="006E7D70">
        <w:rPr>
          <w:lang w:val="hr-HR"/>
        </w:rPr>
        <w:t>23. studenog</w:t>
      </w:r>
      <w:r w:rsidR="007B5D0C" w:rsidRPr="00BE0ED3">
        <w:rPr>
          <w:lang w:val="hr-HR"/>
        </w:rPr>
        <w:t xml:space="preserve"> 2018</w:t>
      </w:r>
      <w:r w:rsidR="00414FAE">
        <w:rPr>
          <w:lang w:val="hr-HR"/>
        </w:rPr>
        <w:t>., dopunjenog prijedlogom od 28. studenog 2018.,</w:t>
      </w:r>
      <w:r w:rsidR="00BF2D28" w:rsidRPr="00BE0ED3">
        <w:rPr>
          <w:lang w:val="hr-HR"/>
        </w:rPr>
        <w:t xml:space="preserve"> kojim</w:t>
      </w:r>
      <w:r w:rsidR="007B5D0C" w:rsidRPr="00BE0ED3">
        <w:rPr>
          <w:lang w:val="hr-HR"/>
        </w:rPr>
        <w:t>a</w:t>
      </w:r>
      <w:r w:rsidR="00BF2D28" w:rsidRPr="00BE0ED3">
        <w:rPr>
          <w:lang w:val="hr-HR"/>
        </w:rPr>
        <w:t xml:space="preserve"> traži davanje suglasnosti za sklapanj</w:t>
      </w:r>
      <w:r w:rsidRPr="00BE0ED3">
        <w:rPr>
          <w:lang w:val="hr-HR"/>
        </w:rPr>
        <w:t>e</w:t>
      </w:r>
      <w:r w:rsidR="00A70AB1" w:rsidRPr="00BE0ED3">
        <w:rPr>
          <w:lang w:val="hr-HR"/>
        </w:rPr>
        <w:t xml:space="preserve"> ugovora o radu</w:t>
      </w:r>
      <w:r w:rsidR="00BF2D28" w:rsidRPr="00BE0ED3">
        <w:rPr>
          <w:lang w:val="hr-HR"/>
        </w:rPr>
        <w:t xml:space="preserve">, </w:t>
      </w:r>
      <w:r w:rsidR="00414FAE">
        <w:rPr>
          <w:lang w:val="hr-HR"/>
        </w:rPr>
        <w:t>3. prosinca</w:t>
      </w:r>
      <w:r w:rsidR="007B5D0C" w:rsidRPr="00BE0ED3">
        <w:rPr>
          <w:lang w:val="hr-HR"/>
        </w:rPr>
        <w:t xml:space="preserve"> 2018</w:t>
      </w:r>
      <w:r w:rsidR="00F91F3F" w:rsidRPr="00BE0ED3">
        <w:rPr>
          <w:lang w:val="hr-HR"/>
        </w:rPr>
        <w:t>.</w:t>
      </w:r>
    </w:p>
    <w:p w:rsidRDefault="00601E89" w:rsidP="008B05C1" w:rsidR="001B6872" w:rsidRPr="00BE0ED3">
      <w:pPr>
        <w:spacing w:after="200" w:before="100"/>
        <w:jc w:val="center"/>
        <w:rPr>
          <w:lang w:val="hr-HR"/>
        </w:rPr>
      </w:pPr>
      <w:r w:rsidRPr="00BE0ED3">
        <w:rPr>
          <w:lang w:val="hr-HR"/>
        </w:rPr>
        <w:t>r i j e š i o</w:t>
      </w:r>
      <w:r w:rsidR="00B57087" w:rsidRPr="00BE0ED3">
        <w:rPr>
          <w:lang w:val="hr-HR"/>
        </w:rPr>
        <w:t xml:space="preserve"> </w:t>
      </w:r>
      <w:r w:rsidR="00A92C2B" w:rsidRPr="00BE0ED3">
        <w:rPr>
          <w:lang w:val="hr-HR"/>
        </w:rPr>
        <w:t xml:space="preserve"> </w:t>
      </w:r>
      <w:r w:rsidR="003F13DF" w:rsidRPr="00BE0ED3">
        <w:rPr>
          <w:lang w:val="hr-HR"/>
        </w:rPr>
        <w:t>j e</w:t>
      </w:r>
    </w:p>
    <w:p w:rsidRDefault="0009444D" w:rsidP="00B179F5" w:rsidR="006E7D70" w:rsidRPr="00BE0ED3">
      <w:pPr>
        <w:jc w:val="both"/>
        <w:rPr>
          <w:lang w:val="hr-HR"/>
        </w:rPr>
      </w:pPr>
      <w:r w:rsidRPr="00BE0ED3">
        <w:rPr>
          <w:lang w:val="hr-HR"/>
        </w:rPr>
        <w:tab/>
      </w:r>
      <w:r w:rsidR="003E5695" w:rsidRPr="00BE0ED3">
        <w:rPr>
          <w:lang w:val="hr-HR"/>
        </w:rPr>
        <w:t xml:space="preserve">Odobrava se </w:t>
      </w:r>
      <w:r w:rsidR="007B5D0C" w:rsidRPr="00BE0ED3">
        <w:rPr>
          <w:lang w:val="hr-HR"/>
        </w:rPr>
        <w:t xml:space="preserve">stečajnoj upraviteljici Miri Hajdić </w:t>
      </w:r>
      <w:r w:rsidR="00706D57" w:rsidRPr="00BE0ED3">
        <w:rPr>
          <w:lang w:val="hr-HR"/>
        </w:rPr>
        <w:t xml:space="preserve">sklapanje </w:t>
      </w:r>
      <w:r w:rsidR="006E7D70">
        <w:rPr>
          <w:lang w:val="hr-HR"/>
        </w:rPr>
        <w:t>10</w:t>
      </w:r>
      <w:r w:rsidR="00706D57" w:rsidRPr="00BE0ED3">
        <w:rPr>
          <w:lang w:val="hr-HR"/>
        </w:rPr>
        <w:t xml:space="preserve"> ugovora o radu na određeno vrijeme </w:t>
      </w:r>
      <w:r w:rsidR="00F242E5" w:rsidRPr="00BE0ED3">
        <w:rPr>
          <w:lang w:val="hr-HR"/>
        </w:rPr>
        <w:t>i</w:t>
      </w:r>
      <w:r w:rsidR="00706D57" w:rsidRPr="00BE0ED3">
        <w:rPr>
          <w:lang w:val="hr-HR"/>
        </w:rPr>
        <w:t xml:space="preserve"> uz mjesečnu plaću kako je to navedeno u podnesku koji je stečajna upraviteljica predala sudu </w:t>
      </w:r>
      <w:r w:rsidR="006E7D70">
        <w:rPr>
          <w:lang w:val="hr-HR"/>
        </w:rPr>
        <w:t>23. studenog</w:t>
      </w:r>
      <w:r w:rsidR="00706D57" w:rsidRPr="00BE0ED3">
        <w:rPr>
          <w:lang w:val="hr-HR"/>
        </w:rPr>
        <w:t xml:space="preserve"> 2018.</w:t>
      </w:r>
      <w:r w:rsidR="00F242E5" w:rsidRPr="00BE0ED3">
        <w:rPr>
          <w:lang w:val="hr-HR"/>
        </w:rPr>
        <w:t xml:space="preserve"> (objavljenom na mrežnoj stranici e-Oglasna ploča sudova </w:t>
      </w:r>
      <w:r w:rsidR="00BE0ED3" w:rsidRPr="00BE0ED3">
        <w:rPr>
          <w:lang w:val="hr-HR"/>
        </w:rPr>
        <w:t xml:space="preserve">26. </w:t>
      </w:r>
      <w:r w:rsidR="006E7D70">
        <w:rPr>
          <w:lang w:val="hr-HR"/>
        </w:rPr>
        <w:t>studenog</w:t>
      </w:r>
      <w:r w:rsidR="00F242E5" w:rsidRPr="00BE0ED3">
        <w:rPr>
          <w:lang w:val="hr-HR"/>
        </w:rPr>
        <w:t xml:space="preserve"> 2018.)</w:t>
      </w:r>
      <w:r w:rsidR="00414FAE">
        <w:rPr>
          <w:lang w:val="hr-HR"/>
        </w:rPr>
        <w:t xml:space="preserve">, dopunjenom podneskom od 28. studenog 2018. (objavljenom na </w:t>
      </w:r>
      <w:r w:rsidR="00414FAE" w:rsidRPr="00414FAE">
        <w:rPr>
          <w:lang w:val="hr-HR"/>
        </w:rPr>
        <w:t>mrežnoj stranici e-Oglasna ploča sudova</w:t>
      </w:r>
      <w:r w:rsidR="00414FAE">
        <w:rPr>
          <w:lang w:val="hr-HR"/>
        </w:rPr>
        <w:t xml:space="preserve"> 29. studenog 2018.).</w:t>
      </w:r>
    </w:p>
    <w:p w:rsidRDefault="00247D9D" w:rsidP="008B05C1" w:rsidR="00247D9D" w:rsidRPr="00BE0ED3">
      <w:pPr>
        <w:spacing w:after="100" w:before="200"/>
        <w:jc w:val="center"/>
        <w:rPr>
          <w:lang w:val="hr-HR"/>
        </w:rPr>
      </w:pPr>
      <w:r w:rsidRPr="00BE0ED3">
        <w:rPr>
          <w:lang w:val="hr-HR"/>
        </w:rPr>
        <w:t>Obrazloženje</w:t>
      </w:r>
    </w:p>
    <w:p w:rsidRDefault="007F26EE" w:rsidP="00B179F5" w:rsidR="007A1082" w:rsidRPr="00BE0ED3">
      <w:pPr>
        <w:jc w:val="both"/>
        <w:rPr>
          <w:lang w:val="hr-HR"/>
        </w:rPr>
      </w:pPr>
      <w:r w:rsidRPr="00BE0ED3">
        <w:rPr>
          <w:lang w:val="hr-HR"/>
        </w:rPr>
        <w:tab/>
      </w:r>
      <w:r w:rsidR="00C949FA" w:rsidRPr="00BE0ED3">
        <w:rPr>
          <w:lang w:val="hr-HR"/>
        </w:rPr>
        <w:t>Rješe</w:t>
      </w:r>
      <w:r w:rsidR="00197851" w:rsidRPr="00BE0ED3">
        <w:rPr>
          <w:lang w:val="hr-HR"/>
        </w:rPr>
        <w:t>njem ovoga suda poslovni broj 11</w:t>
      </w:r>
      <w:r w:rsidR="00782549" w:rsidRPr="00BE0ED3">
        <w:rPr>
          <w:lang w:val="hr-HR"/>
        </w:rPr>
        <w:t>.</w:t>
      </w:r>
      <w:r w:rsidR="00482AB7" w:rsidRPr="00BE0ED3">
        <w:rPr>
          <w:lang w:val="hr-HR"/>
        </w:rPr>
        <w:t>St-</w:t>
      </w:r>
      <w:r w:rsidR="0009444D" w:rsidRPr="00BE0ED3">
        <w:rPr>
          <w:lang w:val="hr-HR"/>
        </w:rPr>
        <w:t>1</w:t>
      </w:r>
      <w:r w:rsidR="007B5D0C" w:rsidRPr="00BE0ED3">
        <w:rPr>
          <w:lang w:val="hr-HR"/>
        </w:rPr>
        <w:t>329</w:t>
      </w:r>
      <w:r w:rsidR="0009444D" w:rsidRPr="00BE0ED3">
        <w:rPr>
          <w:lang w:val="hr-HR"/>
        </w:rPr>
        <w:t>/2016</w:t>
      </w:r>
      <w:r w:rsidR="00482AB7" w:rsidRPr="00BE0ED3">
        <w:rPr>
          <w:lang w:val="hr-HR"/>
        </w:rPr>
        <w:t xml:space="preserve"> od </w:t>
      </w:r>
      <w:r w:rsidR="007B5D0C" w:rsidRPr="00BE0ED3">
        <w:rPr>
          <w:lang w:val="hr-HR"/>
        </w:rPr>
        <w:t>18. prosinca</w:t>
      </w:r>
      <w:r w:rsidR="0009444D" w:rsidRPr="00BE0ED3">
        <w:rPr>
          <w:lang w:val="hr-HR"/>
        </w:rPr>
        <w:t xml:space="preserve"> 2017</w:t>
      </w:r>
      <w:r w:rsidR="00482AB7" w:rsidRPr="00BE0ED3">
        <w:rPr>
          <w:lang w:val="hr-HR"/>
        </w:rPr>
        <w:t xml:space="preserve">. </w:t>
      </w:r>
      <w:r w:rsidR="00C949FA" w:rsidRPr="00BE0ED3">
        <w:rPr>
          <w:lang w:val="hr-HR"/>
        </w:rPr>
        <w:t xml:space="preserve">otvoren je stečajni postupak nad dužnikom </w:t>
      </w:r>
      <w:r w:rsidR="007B5D0C" w:rsidRPr="00BE0ED3">
        <w:rPr>
          <w:lang w:val="hr-HR"/>
        </w:rPr>
        <w:t>GRAĐEVNO d.d., OIB: 60040338789, Vrgorac, Hrvatskih Velikana 49.</w:t>
      </w:r>
      <w:r w:rsidR="009A3CEB" w:rsidRPr="00BE0ED3">
        <w:rPr>
          <w:lang w:val="hr-HR"/>
        </w:rPr>
        <w:t xml:space="preserve"> </w:t>
      </w:r>
    </w:p>
    <w:p w:rsidRDefault="00706D57" w:rsidP="008B05C1" w:rsidR="007B5D0C" w:rsidRPr="00BE0ED3">
      <w:pPr>
        <w:spacing w:before="140"/>
        <w:jc w:val="both"/>
        <w:rPr>
          <w:lang w:val="hr-HR"/>
        </w:rPr>
      </w:pPr>
      <w:r w:rsidRPr="00BE0ED3">
        <w:rPr>
          <w:lang w:val="hr-HR"/>
        </w:rPr>
        <w:tab/>
        <w:t>Podneskom</w:t>
      </w:r>
      <w:r w:rsidR="007A1082" w:rsidRPr="00BE0ED3">
        <w:rPr>
          <w:lang w:val="hr-HR"/>
        </w:rPr>
        <w:t xml:space="preserve"> zaprimljeni</w:t>
      </w:r>
      <w:r w:rsidR="001E28A1" w:rsidRPr="00BE0ED3">
        <w:rPr>
          <w:lang w:val="hr-HR"/>
        </w:rPr>
        <w:t xml:space="preserve">m kod ovoga suda </w:t>
      </w:r>
      <w:r w:rsidR="006E7D70">
        <w:rPr>
          <w:lang w:val="hr-HR"/>
        </w:rPr>
        <w:t>23. studenog</w:t>
      </w:r>
      <w:r w:rsidR="007B5D0C" w:rsidRPr="00BE0ED3">
        <w:rPr>
          <w:lang w:val="hr-HR"/>
        </w:rPr>
        <w:t xml:space="preserve"> 2018. (list </w:t>
      </w:r>
      <w:r w:rsidR="006E7D70">
        <w:rPr>
          <w:lang w:val="hr-HR"/>
        </w:rPr>
        <w:t>1450-145</w:t>
      </w:r>
      <w:r w:rsidR="00414FAE">
        <w:rPr>
          <w:lang w:val="hr-HR"/>
        </w:rPr>
        <w:t>1</w:t>
      </w:r>
      <w:r w:rsidR="007B5D0C" w:rsidRPr="00BE0ED3">
        <w:rPr>
          <w:lang w:val="hr-HR"/>
        </w:rPr>
        <w:t xml:space="preserve"> spisa) </w:t>
      </w:r>
      <w:r w:rsidR="001E28A1" w:rsidRPr="00BE0ED3">
        <w:rPr>
          <w:lang w:val="hr-HR"/>
        </w:rPr>
        <w:t>stečajn</w:t>
      </w:r>
      <w:r w:rsidR="007B5D0C" w:rsidRPr="00BE0ED3">
        <w:rPr>
          <w:lang w:val="hr-HR"/>
        </w:rPr>
        <w:t>a</w:t>
      </w:r>
      <w:r w:rsidR="00D52804" w:rsidRPr="00BE0ED3">
        <w:rPr>
          <w:lang w:val="hr-HR"/>
        </w:rPr>
        <w:t xml:space="preserve"> upravitelj</w:t>
      </w:r>
      <w:r w:rsidR="007B5D0C" w:rsidRPr="00BE0ED3">
        <w:rPr>
          <w:lang w:val="hr-HR"/>
        </w:rPr>
        <w:t>ica Mira Hajdić zatražila je da joj sud izda odobrenje za sklap</w:t>
      </w:r>
      <w:r w:rsidRPr="00BE0ED3">
        <w:rPr>
          <w:lang w:val="hr-HR"/>
        </w:rPr>
        <w:t>anje 1</w:t>
      </w:r>
      <w:r w:rsidR="006E7D70">
        <w:rPr>
          <w:lang w:val="hr-HR"/>
        </w:rPr>
        <w:t>0</w:t>
      </w:r>
      <w:r w:rsidR="007B5D0C" w:rsidRPr="00BE0ED3">
        <w:rPr>
          <w:lang w:val="hr-HR"/>
        </w:rPr>
        <w:t xml:space="preserve"> ugovora o radu </w:t>
      </w:r>
      <w:r w:rsidR="00F242E5" w:rsidRPr="00BE0ED3">
        <w:rPr>
          <w:lang w:val="hr-HR"/>
        </w:rPr>
        <w:t>a prema specifikaciji (oznaka radnog mjesta</w:t>
      </w:r>
      <w:r w:rsidR="00414FAE">
        <w:rPr>
          <w:lang w:val="hr-HR"/>
        </w:rPr>
        <w:t>, razdoblje na koje se ugovor sklapa</w:t>
      </w:r>
      <w:r w:rsidR="00F242E5" w:rsidRPr="00BE0ED3">
        <w:rPr>
          <w:lang w:val="hr-HR"/>
        </w:rPr>
        <w:t xml:space="preserve"> i osnovna bruto plaća) dostavljenoj uz podnesak.</w:t>
      </w:r>
    </w:p>
    <w:p w:rsidRDefault="007B5D0C" w:rsidP="008B05C1" w:rsidR="00414FAE">
      <w:pPr>
        <w:spacing w:before="140"/>
        <w:ind w:firstLine="720"/>
        <w:jc w:val="both"/>
        <w:rPr>
          <w:lang w:val="hr-HR"/>
        </w:rPr>
      </w:pPr>
      <w:r w:rsidRPr="00BE0ED3">
        <w:rPr>
          <w:lang w:val="hr-HR"/>
        </w:rPr>
        <w:t xml:space="preserve">Svoje traženje stečajna upraviteljica u bitnom </w:t>
      </w:r>
      <w:r w:rsidR="00BE0ED3">
        <w:rPr>
          <w:lang w:val="hr-HR"/>
        </w:rPr>
        <w:t xml:space="preserve">obrazlaže navodeći </w:t>
      </w:r>
      <w:r w:rsidR="00BE0ED3" w:rsidRPr="00BE0ED3">
        <w:rPr>
          <w:lang w:val="hr-HR"/>
        </w:rPr>
        <w:t>da je na izvještajnom ročištu, održanom 29. ožujka 2018., skup</w:t>
      </w:r>
      <w:r w:rsidR="00BE0ED3">
        <w:rPr>
          <w:lang w:val="hr-HR"/>
        </w:rPr>
        <w:t>š</w:t>
      </w:r>
      <w:r w:rsidR="00BE0ED3" w:rsidRPr="00BE0ED3">
        <w:rPr>
          <w:lang w:val="hr-HR"/>
        </w:rPr>
        <w:t>tina vjerovnika</w:t>
      </w:r>
      <w:r w:rsidR="00BE0ED3">
        <w:rPr>
          <w:lang w:val="hr-HR"/>
        </w:rPr>
        <w:t xml:space="preserve"> donijela odluku da stečajni dužnik nastavi sa poslovanjem do donošenja odluke o modelu nastavka ovog stečajnog postupka uz angažiranje potrebnih ra</w:t>
      </w:r>
      <w:r w:rsidR="00414FAE">
        <w:rPr>
          <w:lang w:val="hr-HR"/>
        </w:rPr>
        <w:t xml:space="preserve">dnika i sredstava. Na ročištu od 4. listopada 2018. skupština vjerovnika da je ovlastila stečajnu upraviteljicu nastaviti poslovanje stečajnog dužnika do okončanja zadnje ugovorene isporuke, uz angažman potrebnih radnika i sredstava, najdulje do kraja tekuće godine. U skladu sa navedeno odlukom, proizvodnja betona i asfalta da je obustavljena krajem listopada, dok je zadnje ugovoreno miniranje radi zauzetosti ovlaštene firme odgođeno za prosinac. Za potrebe čuvanja kamenoloma do prodaje zaliha robe i opreme koja se u njemu nalazi te obavljanje poslova vezanih uz prodaju imovine dužnika, sređivanje kompletne arhivske građe te vođenja poslovnih knjiga stečanjna upraviteljica predložila je sudu da izda odobrenje za </w:t>
      </w:r>
      <w:r w:rsidR="00414FAE">
        <w:rPr>
          <w:lang w:val="hr-HR"/>
        </w:rPr>
        <w:lastRenderedPageBreak/>
        <w:t>sklapanje ugovora o radu prema specifikaciji dostavljenoj u prilogu podneska. Također, za potrebe vršenja prethodno ugovorenog zadnjeg miniranja da je potrebno tijekom prosinca 2018. na najviše dva tjedna zaposliti jednu osobu s odgovarajućom stručnom spremom rudarskog tehničara.</w:t>
      </w:r>
    </w:p>
    <w:p w:rsidRDefault="00414FAE" w:rsidP="008B05C1" w:rsidR="00414FAE">
      <w:pPr>
        <w:spacing w:before="140"/>
        <w:ind w:firstLine="720"/>
        <w:jc w:val="both"/>
        <w:rPr>
          <w:lang w:val="hr-HR"/>
        </w:rPr>
      </w:pPr>
      <w:r>
        <w:rPr>
          <w:lang w:val="hr-HR"/>
        </w:rPr>
        <w:t>Podneskom zaprimljenim kod ovog suda 28. studenog 2018. stečajna upraviteljica navela je kako su se u tekstu podneska predanog sudu 23. studenog 2018. potkrale omaške u pisanju datuma ugovorenog razdoblja sklapanja ugovora o radu, slijedom čega je dostavila ispravljeni zahtjev sa točno označenim razdobljima za koje se ugovore predlaže sklopiti.</w:t>
      </w:r>
    </w:p>
    <w:p w:rsidRDefault="00260891" w:rsidP="008B05C1" w:rsidR="00260891" w:rsidRPr="00BE0ED3">
      <w:pPr>
        <w:spacing w:before="140"/>
        <w:ind w:firstLine="708"/>
        <w:jc w:val="both"/>
        <w:rPr>
          <w:lang w:val="hr-HR"/>
        </w:rPr>
      </w:pPr>
      <w:r w:rsidRPr="00BE0ED3">
        <w:rPr>
          <w:lang w:val="hr-HR"/>
        </w:rPr>
        <w:t xml:space="preserve">Odredbom </w:t>
      </w:r>
      <w:r w:rsidR="00414FAE">
        <w:rPr>
          <w:lang w:val="hr-HR"/>
        </w:rPr>
        <w:t>članka</w:t>
      </w:r>
      <w:r w:rsidRPr="00BE0ED3">
        <w:rPr>
          <w:lang w:val="hr-HR"/>
        </w:rPr>
        <w:t xml:space="preserve"> 217. </w:t>
      </w:r>
      <w:r w:rsidR="00414FAE">
        <w:rPr>
          <w:lang w:val="hr-HR"/>
        </w:rPr>
        <w:t>stavka</w:t>
      </w:r>
      <w:r w:rsidRPr="00BE0ED3">
        <w:rPr>
          <w:lang w:val="hr-HR"/>
        </w:rPr>
        <w:t xml:space="preserve"> 1.  Stečajnog zakona („Narodne novine“ 71/15 i 104/17; dalje SZ) propisano je da će se do izvještajnog ročišta završiti oni započeti poslovi čije je ispunjenje potrebno da bi se spriječilo nastupanje štete na imovini stečajnog dužnika i oni poslovi za koje stečajni upravitelj utvrdi da su korisni za stečajnu masu. Stavkom 2. istog članka propisano je da na izvještajnom ročištu stečajni vjerovnici odlučuju hoće li se poslovanje dužnika nastaviti ili obustaviti.</w:t>
      </w:r>
    </w:p>
    <w:p w:rsidRDefault="0094650F" w:rsidP="008B05C1" w:rsidR="00F41E0D" w:rsidRPr="00BE0ED3">
      <w:pPr>
        <w:spacing w:before="140"/>
        <w:ind w:firstLine="646" w:left="62"/>
        <w:jc w:val="both"/>
        <w:rPr>
          <w:lang w:val="hr-HR"/>
        </w:rPr>
      </w:pPr>
      <w:r w:rsidRPr="00BE0ED3">
        <w:rPr>
          <w:lang w:val="hr-HR"/>
        </w:rPr>
        <w:t xml:space="preserve">Odredbom </w:t>
      </w:r>
      <w:r w:rsidR="00414FAE">
        <w:rPr>
          <w:lang w:val="hr-HR"/>
        </w:rPr>
        <w:t>članka</w:t>
      </w:r>
      <w:r w:rsidR="00D52804" w:rsidRPr="00BE0ED3">
        <w:rPr>
          <w:lang w:val="hr-HR"/>
        </w:rPr>
        <w:t xml:space="preserve"> </w:t>
      </w:r>
      <w:r w:rsidRPr="00BE0ED3">
        <w:rPr>
          <w:lang w:val="hr-HR"/>
        </w:rPr>
        <w:t xml:space="preserve">191. </w:t>
      </w:r>
      <w:r w:rsidR="00414FAE">
        <w:rPr>
          <w:lang w:val="hr-HR"/>
        </w:rPr>
        <w:t>stavka</w:t>
      </w:r>
      <w:r w:rsidR="00F41E0D" w:rsidRPr="00BE0ED3">
        <w:rPr>
          <w:lang w:val="hr-HR"/>
        </w:rPr>
        <w:t xml:space="preserve"> 5</w:t>
      </w:r>
      <w:r w:rsidRPr="00BE0ED3">
        <w:rPr>
          <w:lang w:val="hr-HR"/>
        </w:rPr>
        <w:t>.</w:t>
      </w:r>
      <w:r w:rsidR="009A3CEB" w:rsidRPr="00BE0ED3">
        <w:rPr>
          <w:lang w:val="hr-HR"/>
        </w:rPr>
        <w:t xml:space="preserve"> </w:t>
      </w:r>
      <w:r w:rsidR="00F242E5" w:rsidRPr="00BE0ED3">
        <w:rPr>
          <w:lang w:val="hr-HR"/>
        </w:rPr>
        <w:t xml:space="preserve">SZ-a </w:t>
      </w:r>
      <w:r w:rsidR="00263DCC" w:rsidRPr="00BE0ED3">
        <w:rPr>
          <w:lang w:val="hr-HR"/>
        </w:rPr>
        <w:t xml:space="preserve">propisano je da </w:t>
      </w:r>
      <w:r w:rsidR="00F41E0D" w:rsidRPr="00BE0ED3">
        <w:rPr>
          <w:lang w:val="hr-HR"/>
        </w:rPr>
        <w:t xml:space="preserve"> stečajni upravitelj može, radi završetka započetih poslova i otklanjanja moguće štete, na temelju odobrenja suda, sklopiti nove ugovore o radu na određeno vrijeme bez ograničenja koji su za ugovor o radu na određeno vrijeme propisani općim propisom o radu, a stavkom 6. istog članka propisano je da plaće i ostala primanja iz radnog odnosa određuje stečajni upravitelj, na temelju odobrenja suda, u skladu sa zakonom i kolektivnim ugovorom.</w:t>
      </w:r>
    </w:p>
    <w:p w:rsidRDefault="00A01374" w:rsidP="008B05C1" w:rsidR="00A01374" w:rsidRPr="00BE0ED3">
      <w:pPr>
        <w:spacing w:before="140"/>
        <w:ind w:firstLine="646" w:left="62"/>
        <w:jc w:val="both"/>
        <w:rPr>
          <w:lang w:val="hr-HR"/>
        </w:rPr>
      </w:pPr>
      <w:r w:rsidRPr="00BE0ED3">
        <w:rPr>
          <w:lang w:val="hr-HR"/>
        </w:rPr>
        <w:t xml:space="preserve">Prihvaćajući </w:t>
      </w:r>
      <w:r w:rsidR="00F41E0D" w:rsidRPr="00BE0ED3">
        <w:rPr>
          <w:lang w:val="hr-HR"/>
        </w:rPr>
        <w:t>argumentaciju stečajne</w:t>
      </w:r>
      <w:r w:rsidR="00D52804" w:rsidRPr="00BE0ED3">
        <w:rPr>
          <w:lang w:val="hr-HR"/>
        </w:rPr>
        <w:t xml:space="preserve"> upravitelj</w:t>
      </w:r>
      <w:r w:rsidR="00F41E0D" w:rsidRPr="00BE0ED3">
        <w:rPr>
          <w:lang w:val="hr-HR"/>
        </w:rPr>
        <w:t>ice</w:t>
      </w:r>
      <w:r w:rsidRPr="00BE0ED3">
        <w:rPr>
          <w:lang w:val="hr-HR"/>
        </w:rPr>
        <w:t xml:space="preserve"> </w:t>
      </w:r>
      <w:r w:rsidR="009A3CEB" w:rsidRPr="00BE0ED3">
        <w:rPr>
          <w:lang w:val="hr-HR"/>
        </w:rPr>
        <w:t xml:space="preserve">da su </w:t>
      </w:r>
      <w:r w:rsidR="00700856" w:rsidRPr="00BE0ED3">
        <w:rPr>
          <w:lang w:val="hr-HR"/>
        </w:rPr>
        <w:t>poslovi za koje je predloženo sklapanje ugovora o radu k</w:t>
      </w:r>
      <w:r w:rsidR="000E4C71" w:rsidRPr="00BE0ED3">
        <w:rPr>
          <w:lang w:val="hr-HR"/>
        </w:rPr>
        <w:t>orisni za stečajnu masu te uzima</w:t>
      </w:r>
      <w:r w:rsidR="00700856" w:rsidRPr="00BE0ED3">
        <w:rPr>
          <w:lang w:val="hr-HR"/>
        </w:rPr>
        <w:t>jući u obzir</w:t>
      </w:r>
      <w:r w:rsidRPr="00BE0ED3">
        <w:rPr>
          <w:lang w:val="hr-HR"/>
        </w:rPr>
        <w:t xml:space="preserve"> </w:t>
      </w:r>
      <w:r w:rsidR="00700856" w:rsidRPr="00BE0ED3">
        <w:rPr>
          <w:lang w:val="hr-HR"/>
        </w:rPr>
        <w:t>da</w:t>
      </w:r>
      <w:r w:rsidR="00B54525">
        <w:rPr>
          <w:lang w:val="hr-HR"/>
        </w:rPr>
        <w:t xml:space="preserve"> je</w:t>
      </w:r>
      <w:r w:rsidR="00700856" w:rsidRPr="00BE0ED3">
        <w:rPr>
          <w:lang w:val="hr-HR"/>
        </w:rPr>
        <w:t xml:space="preserve"> skupština na izvještajnom ročištu </w:t>
      </w:r>
      <w:r w:rsidR="00B54525">
        <w:rPr>
          <w:lang w:val="hr-HR"/>
        </w:rPr>
        <w:t>održanom</w:t>
      </w:r>
      <w:r w:rsidR="00700856" w:rsidRPr="00BE0ED3">
        <w:rPr>
          <w:lang w:val="hr-HR"/>
        </w:rPr>
        <w:t xml:space="preserve"> </w:t>
      </w:r>
      <w:r w:rsidR="00F242E5" w:rsidRPr="00BE0ED3">
        <w:rPr>
          <w:lang w:val="hr-HR"/>
        </w:rPr>
        <w:t>29</w:t>
      </w:r>
      <w:r w:rsidR="00F41E0D" w:rsidRPr="00BE0ED3">
        <w:rPr>
          <w:lang w:val="hr-HR"/>
        </w:rPr>
        <w:t xml:space="preserve">. ožujka </w:t>
      </w:r>
      <w:r w:rsidR="00700856" w:rsidRPr="00BE0ED3">
        <w:rPr>
          <w:lang w:val="hr-HR"/>
        </w:rPr>
        <w:t xml:space="preserve">2018. </w:t>
      </w:r>
      <w:r w:rsidR="00B54525">
        <w:rPr>
          <w:lang w:val="hr-HR"/>
        </w:rPr>
        <w:t xml:space="preserve">donijela odluku da će stečajni dužnik nastaviti </w:t>
      </w:r>
      <w:r w:rsidR="00B54525" w:rsidRPr="00B54525">
        <w:rPr>
          <w:lang w:val="hr-HR"/>
        </w:rPr>
        <w:t xml:space="preserve">sa poslovanjem do donošenja odluke o modelu nastavka ovog stečajnog postupka uz angažiranje </w:t>
      </w:r>
      <w:r w:rsidR="00B54525">
        <w:rPr>
          <w:lang w:val="hr-HR"/>
        </w:rPr>
        <w:t>potrebnih radnika i sredstava te da će se n</w:t>
      </w:r>
      <w:r w:rsidR="00B54525" w:rsidRPr="00B54525">
        <w:rPr>
          <w:lang w:val="hr-HR"/>
        </w:rPr>
        <w:t>astavak poslovanja financirat</w:t>
      </w:r>
      <w:r w:rsidR="00B54525">
        <w:rPr>
          <w:lang w:val="hr-HR"/>
        </w:rPr>
        <w:t xml:space="preserve">i </w:t>
      </w:r>
      <w:r w:rsidR="00B54525" w:rsidRPr="00B54525">
        <w:rPr>
          <w:lang w:val="hr-HR"/>
        </w:rPr>
        <w:t>iz samog poslovanja uz uvjet očuvanja i eventualnog uvećanja postoje</w:t>
      </w:r>
      <w:r w:rsidR="00B54525">
        <w:rPr>
          <w:lang w:val="hr-HR"/>
        </w:rPr>
        <w:t>će stečajne mase</w:t>
      </w:r>
      <w:r w:rsidRPr="00BE0ED3">
        <w:rPr>
          <w:lang w:val="hr-HR"/>
        </w:rPr>
        <w:t xml:space="preserve">, ovaj sud je našao </w:t>
      </w:r>
      <w:r w:rsidR="00A60061" w:rsidRPr="00BE0ED3">
        <w:rPr>
          <w:lang w:val="hr-HR"/>
        </w:rPr>
        <w:t xml:space="preserve">opravdanim odobriti sklapanje </w:t>
      </w:r>
      <w:r w:rsidR="00F242E5" w:rsidRPr="00BE0ED3">
        <w:rPr>
          <w:lang w:val="hr-HR"/>
        </w:rPr>
        <w:t>1</w:t>
      </w:r>
      <w:r w:rsidR="003C325D">
        <w:rPr>
          <w:lang w:val="hr-HR"/>
        </w:rPr>
        <w:t>0</w:t>
      </w:r>
      <w:r w:rsidRPr="00BE0ED3">
        <w:rPr>
          <w:lang w:val="hr-HR"/>
        </w:rPr>
        <w:t xml:space="preserve"> ugovora o radu na određeno vrijeme u razdoblju</w:t>
      </w:r>
      <w:r w:rsidR="009A3CEB" w:rsidRPr="00BE0ED3">
        <w:rPr>
          <w:lang w:val="hr-HR"/>
        </w:rPr>
        <w:t xml:space="preserve"> </w:t>
      </w:r>
      <w:r w:rsidRPr="00BE0ED3">
        <w:rPr>
          <w:lang w:val="hr-HR"/>
        </w:rPr>
        <w:t>i uz mjesečnu plaću kako je to navedeno u podnesku koji je steča</w:t>
      </w:r>
      <w:r w:rsidR="00A60061" w:rsidRPr="00BE0ED3">
        <w:rPr>
          <w:lang w:val="hr-HR"/>
        </w:rPr>
        <w:t>jn</w:t>
      </w:r>
      <w:r w:rsidR="00F41E0D" w:rsidRPr="00BE0ED3">
        <w:rPr>
          <w:lang w:val="hr-HR"/>
        </w:rPr>
        <w:t>a</w:t>
      </w:r>
      <w:r w:rsidR="00D52804" w:rsidRPr="00BE0ED3">
        <w:rPr>
          <w:lang w:val="hr-HR"/>
        </w:rPr>
        <w:t xml:space="preserve"> upravitelj</w:t>
      </w:r>
      <w:r w:rsidR="00F41E0D" w:rsidRPr="00BE0ED3">
        <w:rPr>
          <w:lang w:val="hr-HR"/>
        </w:rPr>
        <w:t>ica</w:t>
      </w:r>
      <w:r w:rsidR="00D52804" w:rsidRPr="00BE0ED3">
        <w:rPr>
          <w:lang w:val="hr-HR"/>
        </w:rPr>
        <w:t xml:space="preserve"> preda</w:t>
      </w:r>
      <w:r w:rsidR="00F41E0D" w:rsidRPr="00BE0ED3">
        <w:rPr>
          <w:lang w:val="hr-HR"/>
        </w:rPr>
        <w:t>la</w:t>
      </w:r>
      <w:r w:rsidR="00A60061" w:rsidRPr="00BE0ED3">
        <w:rPr>
          <w:lang w:val="hr-HR"/>
        </w:rPr>
        <w:t xml:space="preserve"> sudu </w:t>
      </w:r>
      <w:r w:rsidR="00B54525">
        <w:rPr>
          <w:lang w:val="hr-HR"/>
        </w:rPr>
        <w:t>23. studenog</w:t>
      </w:r>
      <w:r w:rsidR="00F41E0D" w:rsidRPr="00BE0ED3">
        <w:rPr>
          <w:lang w:val="hr-HR"/>
        </w:rPr>
        <w:t xml:space="preserve"> 2018</w:t>
      </w:r>
      <w:r w:rsidR="00A60061" w:rsidRPr="00BE0ED3">
        <w:rPr>
          <w:lang w:val="hr-HR"/>
        </w:rPr>
        <w:t>.</w:t>
      </w:r>
      <w:r w:rsidR="008B05C1">
        <w:rPr>
          <w:lang w:val="hr-HR"/>
        </w:rPr>
        <w:t>,</w:t>
      </w:r>
      <w:r w:rsidR="00B54525">
        <w:rPr>
          <w:lang w:val="hr-HR"/>
        </w:rPr>
        <w:t xml:space="preserve"> dopunjenom podneskom od 28. studenog 2018.</w:t>
      </w:r>
      <w:r w:rsidR="004B70C6" w:rsidRPr="00BE0ED3">
        <w:rPr>
          <w:lang w:val="hr-HR"/>
        </w:rPr>
        <w:t>,</w:t>
      </w:r>
      <w:r w:rsidRPr="00BE0ED3">
        <w:rPr>
          <w:lang w:val="hr-HR"/>
        </w:rPr>
        <w:t xml:space="preserve"> radi čega je, temeljem odredbe </w:t>
      </w:r>
      <w:r w:rsidR="00414FAE">
        <w:rPr>
          <w:lang w:val="hr-HR"/>
        </w:rPr>
        <w:t>članka</w:t>
      </w:r>
      <w:r w:rsidRPr="00BE0ED3">
        <w:rPr>
          <w:lang w:val="hr-HR"/>
        </w:rPr>
        <w:t xml:space="preserve"> 191. </w:t>
      </w:r>
      <w:r w:rsidR="00414FAE">
        <w:rPr>
          <w:lang w:val="hr-HR"/>
        </w:rPr>
        <w:t>stavka</w:t>
      </w:r>
      <w:r w:rsidR="00A60061" w:rsidRPr="00BE0ED3">
        <w:rPr>
          <w:lang w:val="hr-HR"/>
        </w:rPr>
        <w:t xml:space="preserve"> 5. </w:t>
      </w:r>
      <w:r w:rsidRPr="00BE0ED3">
        <w:rPr>
          <w:lang w:val="hr-HR"/>
        </w:rPr>
        <w:t>SZ-a</w:t>
      </w:r>
      <w:r w:rsidR="004B70C6" w:rsidRPr="00BE0ED3">
        <w:rPr>
          <w:lang w:val="hr-HR"/>
        </w:rPr>
        <w:t>,</w:t>
      </w:r>
      <w:r w:rsidRPr="00BE0ED3">
        <w:rPr>
          <w:lang w:val="hr-HR"/>
        </w:rPr>
        <w:t xml:space="preserve"> odlučeno kao u izreci ovog rješenja.</w:t>
      </w:r>
      <w:r w:rsidR="00BE0ED3">
        <w:rPr>
          <w:lang w:val="hr-HR"/>
        </w:rPr>
        <w:t xml:space="preserve"> </w:t>
      </w:r>
    </w:p>
    <w:p w:rsidRDefault="003F13DF" w:rsidP="00A60061" w:rsidR="00964A7F" w:rsidRPr="00BE0ED3">
      <w:pPr>
        <w:spacing w:before="240"/>
        <w:jc w:val="center"/>
        <w:rPr>
          <w:lang w:val="hr-HR"/>
        </w:rPr>
      </w:pPr>
      <w:r w:rsidRPr="00BE0ED3">
        <w:rPr>
          <w:lang w:val="hr-HR"/>
        </w:rPr>
        <w:t>U Splitu</w:t>
      </w:r>
      <w:r w:rsidR="0094650F" w:rsidRPr="00BE0ED3">
        <w:rPr>
          <w:lang w:val="hr-HR"/>
        </w:rPr>
        <w:t xml:space="preserve"> </w:t>
      </w:r>
      <w:r w:rsidR="00B179F5">
        <w:rPr>
          <w:lang w:val="hr-HR"/>
        </w:rPr>
        <w:t>3. prosinca</w:t>
      </w:r>
      <w:r w:rsidR="00F41E0D" w:rsidRPr="00BE0ED3">
        <w:rPr>
          <w:lang w:val="hr-HR"/>
        </w:rPr>
        <w:t xml:space="preserve"> 2018</w:t>
      </w:r>
      <w:r w:rsidR="00A60061" w:rsidRPr="00BE0ED3">
        <w:rPr>
          <w:lang w:val="hr-HR"/>
        </w:rPr>
        <w:t>.</w:t>
      </w:r>
    </w:p>
    <w:p w:rsidRDefault="00855291" w:rsidP="00855291" w:rsidR="0094373F" w:rsidRPr="00BE0ED3">
      <w:pPr>
        <w:ind w:left="7088"/>
        <w:rPr>
          <w:lang w:val="hr-HR"/>
        </w:rPr>
      </w:pPr>
      <w:r>
        <w:rPr>
          <w:lang w:val="hr-HR"/>
        </w:rPr>
        <w:t xml:space="preserve">   </w:t>
      </w:r>
      <w:r w:rsidR="00F41E0D" w:rsidRPr="00BE0ED3">
        <w:rPr>
          <w:lang w:val="hr-HR"/>
        </w:rPr>
        <w:t>Sutkinja</w:t>
      </w:r>
    </w:p>
    <w:p w:rsidRDefault="00F41E0D" w:rsidP="0094096C" w:rsidR="00855291">
      <w:pPr>
        <w:ind w:left="6372"/>
        <w:jc w:val="center"/>
      </w:pPr>
      <w:r w:rsidRPr="00BE0ED3">
        <w:rPr>
          <w:lang w:val="hr-HR"/>
        </w:rPr>
        <w:t>Ana Golub Gruić</w:t>
      </w:r>
      <w:r w:rsidR="00855291">
        <w:t>, v.r.</w:t>
      </w:r>
    </w:p>
    <w:p w:rsidRDefault="00855291" w:rsidP="008832A6" w:rsidR="00855291">
      <w:pPr>
        <w:jc w:val="right"/>
      </w:pPr>
      <w:r>
        <w:t>za točnost otpravka – ovlašteni službenik</w:t>
      </w:r>
    </w:p>
    <w:p w:rsidRDefault="00855291" w:rsidP="008832A6" w:rsidR="00855291">
      <w:pPr>
        <w:ind w:firstLine="708" w:left="4956"/>
        <w:jc w:val="center"/>
      </w:pPr>
      <w:r>
        <w:t>Ana Bosančić</w:t>
      </w:r>
    </w:p>
    <w:p w:rsidRDefault="0094048C" w:rsidP="008B05C1" w:rsidR="0094048C" w:rsidRPr="00BE0ED3">
      <w:pPr>
        <w:spacing w:after="200"/>
        <w:ind w:left="7088"/>
        <w:jc w:val="center"/>
        <w:rPr>
          <w:lang w:val="hr-HR"/>
        </w:rPr>
      </w:pPr>
    </w:p>
    <w:p w:rsidRDefault="00F41E0D" w:rsidP="008B05C1" w:rsidR="004B70C6" w:rsidRPr="00BE0ED3">
      <w:pPr>
        <w:spacing w:before="140"/>
        <w:jc w:val="both"/>
        <w:rPr>
          <w:lang w:val="hr-HR"/>
        </w:rPr>
      </w:pPr>
      <w:r w:rsidRPr="00BE0ED3">
        <w:rPr>
          <w:lang w:val="hr-HR"/>
        </w:rPr>
        <w:t>Uputa o pravnom lijeku</w:t>
      </w:r>
      <w:r w:rsidR="004B70C6" w:rsidRPr="00BE0ED3">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F91F3F" w:rsidR="004B70C6" w:rsidRPr="00BE0ED3">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99" w:rsidP="003A6DA9" w:rsidR="00870499">
      <w:r>
        <w:separator/>
      </w:r>
    </w:p>
  </w:endnote>
  <w:endnote w:id="0" w:type="continuationSeparator">
    <w:p w:rsidRDefault="00870499" w:rsidP="003A6DA9" w:rsidR="00870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99" w:rsidP="003A6DA9" w:rsidR="00870499">
      <w:r>
        <w:separator/>
      </w:r>
    </w:p>
  </w:footnote>
  <w:footnote w:id="0" w:type="continuationSeparator">
    <w:p w:rsidRDefault="00870499" w:rsidP="003A6DA9" w:rsidR="00870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78502C">
      <w:fldChar w:fldCharType="begin"/>
    </w:r>
    <w:r>
      <w:instrText>PAGE   \* MERGEFORMAT</w:instrText>
    </w:r>
    <w:r w:rsidR="0078502C">
      <w:fldChar w:fldCharType="separate"/>
    </w:r>
    <w:r w:rsidR="00855291" w:rsidRPr="00855291">
      <w:rPr>
        <w:noProof/>
        <w:lang w:val="hr-HR"/>
      </w:rPr>
      <w:t>2</w:t>
    </w:r>
    <w:r w:rsidR="0078502C">
      <w:fldChar w:fldCharType="end"/>
    </w:r>
    <w:r>
      <w:tab/>
    </w:r>
    <w:r w:rsidR="007B5D0C">
      <w:t xml:space="preserve">Poslovni broj: </w:t>
    </w:r>
    <w:r w:rsidR="007B5D0C">
      <w:rPr>
        <w:lang w:val="hr-HR"/>
      </w:rPr>
      <w:t>11.</w:t>
    </w:r>
    <w:r w:rsidR="00C905FC">
      <w:rPr>
        <w:lang w:val="hr-HR"/>
      </w:rPr>
      <w:t>St-</w:t>
    </w:r>
    <w:r w:rsidR="007B5D0C">
      <w:rPr>
        <w:lang w:val="hr-HR"/>
      </w:rPr>
      <w:t>1329</w:t>
    </w:r>
    <w:r w:rsidR="0009444D">
      <w:rPr>
        <w:lang w:val="hr-HR"/>
      </w:rPr>
      <w:t>/2016</w:t>
    </w:r>
    <w:r w:rsidR="00BE0ED3">
      <w:rPr>
        <w:lang w:val="hr-HR"/>
      </w:rPr>
      <w:t>-1</w:t>
    </w:r>
    <w:r w:rsidR="006E7D70">
      <w:rPr>
        <w:lang w:val="hr-HR"/>
      </w:rPr>
      <w:t>8</w:t>
    </w:r>
    <w:r w:rsidR="00B179F5">
      <w:rPr>
        <w:lang w:val="hr-HR"/>
      </w:rPr>
      <w:t>2</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20"/>
  <w:hyphenationZone w:val="425"/>
  <w:characterSpacingControl w:val="doNotCompress"/>
  <w:savePreviewPicture/>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0E4C71"/>
    <w:rsid w:val="001026A2"/>
    <w:rsid w:val="00103E11"/>
    <w:rsid w:val="00116E67"/>
    <w:rsid w:val="0012194C"/>
    <w:rsid w:val="00122992"/>
    <w:rsid w:val="001472E9"/>
    <w:rsid w:val="0015249D"/>
    <w:rsid w:val="00152FD7"/>
    <w:rsid w:val="00160CA6"/>
    <w:rsid w:val="00161A95"/>
    <w:rsid w:val="00163930"/>
    <w:rsid w:val="00181E16"/>
    <w:rsid w:val="00197851"/>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23779"/>
    <w:rsid w:val="002362FF"/>
    <w:rsid w:val="00241766"/>
    <w:rsid w:val="00243C65"/>
    <w:rsid w:val="00247D9D"/>
    <w:rsid w:val="002575D0"/>
    <w:rsid w:val="00260891"/>
    <w:rsid w:val="002612F2"/>
    <w:rsid w:val="00263DCC"/>
    <w:rsid w:val="0027126E"/>
    <w:rsid w:val="00280334"/>
    <w:rsid w:val="002813EE"/>
    <w:rsid w:val="002817A1"/>
    <w:rsid w:val="002820A8"/>
    <w:rsid w:val="002857E8"/>
    <w:rsid w:val="00287744"/>
    <w:rsid w:val="00287A92"/>
    <w:rsid w:val="002A092A"/>
    <w:rsid w:val="002B32D0"/>
    <w:rsid w:val="002B62B6"/>
    <w:rsid w:val="002C21DF"/>
    <w:rsid w:val="002C5749"/>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325D"/>
    <w:rsid w:val="003C7897"/>
    <w:rsid w:val="003E21AF"/>
    <w:rsid w:val="003E5695"/>
    <w:rsid w:val="003E6A1E"/>
    <w:rsid w:val="003E7FAE"/>
    <w:rsid w:val="003F13DF"/>
    <w:rsid w:val="00405B05"/>
    <w:rsid w:val="00407472"/>
    <w:rsid w:val="00407C61"/>
    <w:rsid w:val="004106FB"/>
    <w:rsid w:val="004145AC"/>
    <w:rsid w:val="00414FAE"/>
    <w:rsid w:val="00417381"/>
    <w:rsid w:val="00423F3D"/>
    <w:rsid w:val="00424E14"/>
    <w:rsid w:val="00425DD7"/>
    <w:rsid w:val="00442FF0"/>
    <w:rsid w:val="00461897"/>
    <w:rsid w:val="00461B6D"/>
    <w:rsid w:val="0047098F"/>
    <w:rsid w:val="00475170"/>
    <w:rsid w:val="00481A51"/>
    <w:rsid w:val="00482AB7"/>
    <w:rsid w:val="00492F65"/>
    <w:rsid w:val="0049617F"/>
    <w:rsid w:val="004A02C7"/>
    <w:rsid w:val="004A2409"/>
    <w:rsid w:val="004A37A2"/>
    <w:rsid w:val="004B6F1F"/>
    <w:rsid w:val="004B70C6"/>
    <w:rsid w:val="004C38DD"/>
    <w:rsid w:val="004E661E"/>
    <w:rsid w:val="004E7340"/>
    <w:rsid w:val="004F563E"/>
    <w:rsid w:val="005156C2"/>
    <w:rsid w:val="00520310"/>
    <w:rsid w:val="00536182"/>
    <w:rsid w:val="00537F34"/>
    <w:rsid w:val="00541540"/>
    <w:rsid w:val="0055051E"/>
    <w:rsid w:val="00557A78"/>
    <w:rsid w:val="00560FDA"/>
    <w:rsid w:val="00562FD5"/>
    <w:rsid w:val="00565F49"/>
    <w:rsid w:val="00572744"/>
    <w:rsid w:val="0057383C"/>
    <w:rsid w:val="0057411E"/>
    <w:rsid w:val="00576A4E"/>
    <w:rsid w:val="00581ABF"/>
    <w:rsid w:val="00582383"/>
    <w:rsid w:val="005835F3"/>
    <w:rsid w:val="005864F2"/>
    <w:rsid w:val="0059707E"/>
    <w:rsid w:val="005A3F62"/>
    <w:rsid w:val="005A5A2D"/>
    <w:rsid w:val="005B5FD1"/>
    <w:rsid w:val="005D7DE4"/>
    <w:rsid w:val="005E4169"/>
    <w:rsid w:val="005E573D"/>
    <w:rsid w:val="005F4198"/>
    <w:rsid w:val="00601E89"/>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12E"/>
    <w:rsid w:val="006D5F0A"/>
    <w:rsid w:val="006E2E8E"/>
    <w:rsid w:val="006E7D70"/>
    <w:rsid w:val="007006B6"/>
    <w:rsid w:val="00700856"/>
    <w:rsid w:val="0070097C"/>
    <w:rsid w:val="00706D57"/>
    <w:rsid w:val="00712F1F"/>
    <w:rsid w:val="00724A63"/>
    <w:rsid w:val="007301D9"/>
    <w:rsid w:val="0073217F"/>
    <w:rsid w:val="00740938"/>
    <w:rsid w:val="00741EFD"/>
    <w:rsid w:val="00744AA6"/>
    <w:rsid w:val="007524D0"/>
    <w:rsid w:val="00753564"/>
    <w:rsid w:val="0075417E"/>
    <w:rsid w:val="00755850"/>
    <w:rsid w:val="007624B5"/>
    <w:rsid w:val="007657A3"/>
    <w:rsid w:val="007777A1"/>
    <w:rsid w:val="00782549"/>
    <w:rsid w:val="00782CE6"/>
    <w:rsid w:val="007841BB"/>
    <w:rsid w:val="0078502C"/>
    <w:rsid w:val="007A1082"/>
    <w:rsid w:val="007B5D0C"/>
    <w:rsid w:val="007B68C5"/>
    <w:rsid w:val="007C3847"/>
    <w:rsid w:val="007D334B"/>
    <w:rsid w:val="007D4F11"/>
    <w:rsid w:val="007E1E2C"/>
    <w:rsid w:val="007E38A1"/>
    <w:rsid w:val="007E46E2"/>
    <w:rsid w:val="007F26EE"/>
    <w:rsid w:val="007F27DF"/>
    <w:rsid w:val="007F4B82"/>
    <w:rsid w:val="007F4F7B"/>
    <w:rsid w:val="007F5FE2"/>
    <w:rsid w:val="007F73CA"/>
    <w:rsid w:val="00801AF4"/>
    <w:rsid w:val="00805EB1"/>
    <w:rsid w:val="00821B89"/>
    <w:rsid w:val="00831E0B"/>
    <w:rsid w:val="00842C1F"/>
    <w:rsid w:val="008504C6"/>
    <w:rsid w:val="00855291"/>
    <w:rsid w:val="00862BF6"/>
    <w:rsid w:val="00870499"/>
    <w:rsid w:val="008A6DB8"/>
    <w:rsid w:val="008B05C1"/>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93BD0"/>
    <w:rsid w:val="009A3CEB"/>
    <w:rsid w:val="009A700E"/>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60061"/>
    <w:rsid w:val="00A6343F"/>
    <w:rsid w:val="00A63AE2"/>
    <w:rsid w:val="00A70AB1"/>
    <w:rsid w:val="00A76440"/>
    <w:rsid w:val="00A82F7B"/>
    <w:rsid w:val="00A83B92"/>
    <w:rsid w:val="00A9290A"/>
    <w:rsid w:val="00A92C2B"/>
    <w:rsid w:val="00A93CC7"/>
    <w:rsid w:val="00AE304B"/>
    <w:rsid w:val="00AE783D"/>
    <w:rsid w:val="00AF48CD"/>
    <w:rsid w:val="00B13DEC"/>
    <w:rsid w:val="00B179F5"/>
    <w:rsid w:val="00B225EB"/>
    <w:rsid w:val="00B25EA7"/>
    <w:rsid w:val="00B33109"/>
    <w:rsid w:val="00B41B2D"/>
    <w:rsid w:val="00B44914"/>
    <w:rsid w:val="00B54525"/>
    <w:rsid w:val="00B57087"/>
    <w:rsid w:val="00B62DA1"/>
    <w:rsid w:val="00B62E08"/>
    <w:rsid w:val="00B65BD1"/>
    <w:rsid w:val="00B66F81"/>
    <w:rsid w:val="00BA7F27"/>
    <w:rsid w:val="00BB4A85"/>
    <w:rsid w:val="00BC0748"/>
    <w:rsid w:val="00BC0E85"/>
    <w:rsid w:val="00BD0E3E"/>
    <w:rsid w:val="00BD6AB2"/>
    <w:rsid w:val="00BE0ED3"/>
    <w:rsid w:val="00BE4C93"/>
    <w:rsid w:val="00BF0BEA"/>
    <w:rsid w:val="00BF2D28"/>
    <w:rsid w:val="00BF3636"/>
    <w:rsid w:val="00C00BC5"/>
    <w:rsid w:val="00C01CFA"/>
    <w:rsid w:val="00C07389"/>
    <w:rsid w:val="00C11134"/>
    <w:rsid w:val="00C460A8"/>
    <w:rsid w:val="00C6412A"/>
    <w:rsid w:val="00C7079F"/>
    <w:rsid w:val="00C7154D"/>
    <w:rsid w:val="00C82484"/>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253"/>
    <w:rsid w:val="00D268E7"/>
    <w:rsid w:val="00D335A0"/>
    <w:rsid w:val="00D35403"/>
    <w:rsid w:val="00D51971"/>
    <w:rsid w:val="00D52804"/>
    <w:rsid w:val="00D63F94"/>
    <w:rsid w:val="00D66C2F"/>
    <w:rsid w:val="00D73D4D"/>
    <w:rsid w:val="00D767DC"/>
    <w:rsid w:val="00D837DE"/>
    <w:rsid w:val="00D87A0C"/>
    <w:rsid w:val="00D908F5"/>
    <w:rsid w:val="00D9457A"/>
    <w:rsid w:val="00D95019"/>
    <w:rsid w:val="00DC566E"/>
    <w:rsid w:val="00DE2C28"/>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242E5"/>
    <w:rsid w:val="00F373A1"/>
    <w:rsid w:val="00F41799"/>
    <w:rsid w:val="00F41A3E"/>
    <w:rsid w:val="00F41E0D"/>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855291"/>
    <w:rPr>
      <w:color w:val="808080"/>
      <w:bdr w:space="0" w:sz="0" w:color="auto" w:val="none"/>
      <w:shd w:fill="auto" w:color="auto" w:val="clear"/>
    </w:rPr>
  </w:style>
  <w:style w:customStyle="true" w:styleId="eSPISCCParagraphDefaultFont" w:type="character">
    <w:name w:val="eSPIS_CC_Paragraph Default Font"/>
    <w:basedOn w:val="Zadanifontodlomka"/>
    <w:rsid w:val="008552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5291"/>
    <w:rPr>
      <w:bdr w:space="0" w:sz="0" w:color="auto" w:val="none"/>
      <w:shd w:fill="FFFFCC" w:color="auto" w:val="clear"/>
      <w:lang w:val="hr-HR"/>
    </w:rPr>
  </w:style>
  <w:style w:customStyle="true" w:styleId="PozadinaSvijetloCrvena" w:type="character">
    <w:name w:val="Pozadina_SvijetloCrvena"/>
    <w:basedOn w:val="eSPISCCParagraphDefaultFont"/>
    <w:rsid w:val="008552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52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855291"/>
    <w:rPr>
      <w:color w:val="808080"/>
      <w:bdr w:color="auto" w:space="0" w:sz="0" w:val="none"/>
      <w:shd w:color="auto" w:fill="auto" w:val="clear"/>
    </w:rPr>
  </w:style>
  <w:style w:customStyle="1" w:styleId="eSPISCCParagraphDefaultFont" w:type="character">
    <w:name w:val="eSPIS_CC_Paragraph Default Font"/>
    <w:basedOn w:val="Zadanifontodlomka"/>
    <w:rsid w:val="008552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5291"/>
    <w:rPr>
      <w:bdr w:color="auto" w:space="0" w:sz="0" w:val="none"/>
      <w:shd w:color="auto" w:fill="FFFFCC" w:val="clear"/>
      <w:lang w:val="hr-HR"/>
    </w:rPr>
  </w:style>
  <w:style w:customStyle="1" w:styleId="PozadinaSvijetloCrvena" w:type="character">
    <w:name w:val="Pozadina_SvijetloCrvena"/>
    <w:basedOn w:val="eSPISCCParagraphDefaultFont"/>
    <w:rsid w:val="008552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52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GRAĐEVNO dioničko društvo za graditeljstvo i usluge u stečaju zastupanog po punomoćniku ZOU Burić i Koudela; Ivan Ravlić</izvorni_sadrzaj>
    <derivirana_varijabla naziv="DomainObject.Predmet.ProtustrankaFormated_1">  GRAĐEVNO dioničko društvo za graditeljstvo i usluge u stečaju zastupanog po punomoćniku ZOU Burić i Koudela; Ivan Ravlić</derivirana_varijabla>
  </DomainObject.Predmet.ProtustrankaFormated>
  <DomainObject.Predmet.ProtustrankaFormatedOIB>
    <izvorni_sadrzaj>  GRAĐEVNO dioničko društvo za graditeljstvo i usluge u stečaju, OIB 60040338789 zastupanog po punomoćniku ZOU Burić i Koudela; Ivan Ravlić</izvorni_sadrzaj>
    <derivirana_varijabla naziv="DomainObject.Predmet.ProtustrankaFormatedOIB_1">  GRAĐEVNO dioničko društvo za graditeljstvo i usluge u stečaju, OIB 60040338789 zastupanog po punomoćniku ZOU Burić i Koudela; Ivan Ravlić</derivirana_varijabla>
  </DomainObject.Predmet.ProtustrankaFormatedOIB>
  <DomainObject.Predmet.ProtustrankaFormatedWithAdress>
    <izvorni_sadrzaj> GRAĐEVNO dioničko društvo za graditeljstvo i usluge u stečaju, Hrvatskih velikana 49, 21276 Vrgorac zastupanog po punomoćniku ZOU Burić i Koudela; Ivan Ravlić</izvorni_sadrzaj>
    <derivirana_varijabla naziv="DomainObject.Predmet.ProtustrankaFormatedWithAdress_1"> GRAĐEVNO dioničko društvo za graditeljstvo i usluge u stečaju,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u stečaju, OIB 60040338789, Hrvatskih velikana 49, 21276 Vrgorac zastupanog po punomoćniku ZOU Burić i Koudela; Ivan Ravlić</izvorni_sadrzaj>
    <derivirana_varijabla naziv="DomainObject.Predmet.ProtustrankaFormatedWithAdressOIB_1"> GRAĐEVNO dioničko društvo za graditeljstvo i usluge u stečaju,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u stečaju Hrvatskih velikana 49, 21276 Vrgorac</izvorni_sadrzaj>
    <derivirana_varijabla naziv="DomainObject.Predmet.ProtustrankaWithAdress_1">GRAĐEVNO dioničko društvo za graditeljstvo i usluge u stečaju Hrvatskih velikana 49, 21276 Vrgorac</derivirana_varijabla>
  </DomainObject.Predmet.ProtustrankaWithAdress>
  <DomainObject.Predmet.ProtustrankaWithAdressOIB>
    <izvorni_sadrzaj>GRAĐEVNO dioničko društvo za graditeljstvo i usluge u stečaju, OIB 60040338789, Hrvatskih velikana 49, 21276 Vrgorac</izvorni_sadrzaj>
    <derivirana_varijabla naziv="DomainObject.Predmet.ProtustrankaWithAdressOIB_1">GRAĐEVNO dioničko društvo za graditeljstvo i usluge u stečaju, OIB 60040338789, Hrvatskih velikana 49, 21276 Vrgorac</derivirana_varijabla>
  </DomainObject.Predmet.ProtustrankaWithAdressOIB>
  <DomainObject.Predmet.ProtustrankaNazivFormated>
    <izvorni_sadrzaj>GRAĐEVNO dioničko društvo za graditeljstvo i usluge u stečaju</izvorni_sadrzaj>
    <derivirana_varijabla naziv="DomainObject.Predmet.ProtustrankaNazivFormated_1">GRAĐEVNO dioničko društvo za graditeljstvo i usluge u stečaju</derivirana_varijabla>
  </DomainObject.Predmet.ProtustrankaNazivFormated>
  <DomainObject.Predmet.ProtustrankaNazivFormatedOIB>
    <izvorni_sadrzaj>GRAĐEVNO dioničko društvo za graditeljstvo i usluge u stečaju, OIB 60040338789</izvorni_sadrzaj>
    <derivirana_varijabla naziv="DomainObject.Predmet.ProtustrankaNazivFormatedOIB_1">GRAĐEVNO dioničko društvo za graditeljstvo i usluge u stečaju,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ING-ATEST d.o.o. za trgovinu i usluge; Antonio Bobanac; RITAM, za proizvodnju, trgovinu i usluge, društvo s ograničenom odgovornošću; PARK HOTEL društvo s ograničenom odgovornošću za ugostiteljstvo i trgovinu; Stipica Krišto; Mate Tolj; MESSER CROATIA PLIN Poduzeće za proizvodnju i prodaju tehničkih plinova d.o.o.; SLOBODNA DALMACIJA izdavačka i tiskarska djelatnost, dioničko društvo; G. P. P. MIKIĆ društvo s ograničenom odgovornošću za građenje, proizvodnju, projektiranje, putničke agencije i brodogradnju; ODVJETNIČKO DRUŠTVO ŠPEHAR &amp; ŠPEHAR; CESTOGRADNJA, društvo s ograničenom odgovornošću za građevinarstvo; Ante Tolić; BAGARIĆ ALATI, društvo s ograničenom odgovornošću za trgovinu i građenje; GRADSKA ČISTOĆA I USLUGE društvo s ograničenom odgovornošću za komunalne djelatnosti; MANZANA j.d.o.o. za građenje; LAGER BAŠIĆ, d.o.o. za proizvodnju, trgovinu i usluge</izvorni_sadrzaj>
    <derivirana_varijabla naziv="DomainObject.Predmet.StrankaFormated_1">  FINANCIJSKA AGENCIJA, RC SPLIT; ING-ATEST d.o.o. za trgovinu i usluge; Antonio Bobanac; RITAM, za proizvodnju, trgovinu i usluge, društvo s ograničenom odgovornošću; PARK HOTEL društvo s ograničenom odgovornošću za ugostiteljstvo i trgovinu; Stipica Krišto; Mate Tolj; MESSER CROATIA PLIN Poduzeće za proizvodnju i prodaju tehničkih plinova d.o.o.; SLOBODNA DALMACIJA izdavačka i tiskarska djelatnost, dioničko društvo; G. P. P. MIKIĆ društvo s ograničenom odgovornošću za građenje, proizvodnju, projektiranje, putničke agencije i brodogradnju; ODVJETNIČKO DRUŠTVO ŠPEHAR &amp; ŠPEHAR; CESTOGRADNJA, društvo s ograničenom odgovornošću za građevinarstvo; Ante Tolić; BAGARIĆ ALATI, društvo s ograničenom odgovornošću za trgovinu i građenje; GRADSKA ČISTOĆA I USLUGE društvo s ograničenom odgovornošću za komunalne djelatnosti; MANZANA j.d.o.o. za građenje; LAGER BAŠIĆ, d.o.o. za proizvodnju, trgovinu i usluge</derivirana_varijabla>
  </DomainObject.Predmet.StrankaFormated>
  <DomainObject.Predmet.StrankaFormatedOIB>
    <izvorni_sadrzaj>  FINANCIJSKA AGENCIJA, RC SPLIT, OIB 85821130368; ING-ATEST d.o.o. za trgovinu i usluge, OIB 21777333810; Antonio Bobanac, OIB 31941774117; RITAM, za proizvodnju, trgovinu i usluge, društvo s ograničenom odgovornošću, OIB 38342739120; PARK HOTEL društvo s ograničenom odgovornošću za ugostiteljstvo i trgovinu, OIB 44879627792; Stipica Krišto, OIB 04582652931; Mate Tolj, OIB 90196447109; MESSER CROATIA PLIN Poduzeće za proizvodnju i prodaju tehničkih plinova d.o.o., OIB 32179081874; SLOBODNA DALMACIJA izdavačka i tiskarska djelatnost, dioničko društvo, OIB 35075764438; G. P. P. MIKIĆ društvo s ograničenom odgovornošću za građenje, proizvodnju, projektiranje, putničke agencije i brodogradnju, OIB 82386143355; ODVJETNIČKO DRUŠTVO ŠPEHAR &amp; ŠPEHAR, OIB 16626686704; CESTOGRADNJA, društvo s ograničenom odgovornošću za građevinarstvo, OIB 81547946556; Ante Tolić, OIB 75121644808; BAGARIĆ ALATI, društvo s ograničenom odgovornošću za trgovinu i građenje, OIB 25436845704; GRADSKA ČISTOĆA I USLUGE društvo s ograničenom odgovornošću za komunalne djelatnosti, OIB 00031138108; MANZANA j.d.o.o. za građenje, OIB 16077131869; LAGER BAŠIĆ, d.o.o. za proizvodnju, trgovinu i usluge, OIB 49617677906</izvorni_sadrzaj>
    <derivirana_varijabla naziv="DomainObject.Predmet.StrankaFormatedOIB_1">  FINANCIJSKA AGENCIJA, RC SPLIT, OIB 85821130368; ING-ATEST d.o.o. za trgovinu i usluge, OIB 21777333810; Antonio Bobanac, OIB 31941774117; RITAM, za proizvodnju, trgovinu i usluge, društvo s ograničenom odgovornošću, OIB 38342739120; PARK HOTEL društvo s ograničenom odgovornošću za ugostiteljstvo i trgovinu, OIB 44879627792; Stipica Krišto, OIB 04582652931; Mate Tolj, OIB 90196447109; MESSER CROATIA PLIN Poduzeće za proizvodnju i prodaju tehničkih plinova d.o.o., OIB 32179081874; SLOBODNA DALMACIJA izdavačka i tiskarska djelatnost, dioničko društvo, OIB 35075764438; G. P. P. MIKIĆ društvo s ograničenom odgovornošću za građenje, proizvodnju, projektiranje, putničke agencije i brodogradnju, OIB 82386143355; ODVJETNIČKO DRUŠTVO ŠPEHAR &amp; ŠPEHAR, OIB 16626686704; CESTOGRADNJA, društvo s ograničenom odgovornošću za građevinarstvo, OIB 81547946556; Ante Tolić, OIB 75121644808; BAGARIĆ ALATI, društvo s ograničenom odgovornošću za trgovinu i građenje, OIB 25436845704; GRADSKA ČISTOĆA I USLUGE društvo s ograničenom odgovornošću za komunalne djelatnosti, OIB 00031138108; MANZANA j.d.o.o. za građenje, OIB 16077131869; LAGER BAŠIĆ, d.o.o. za proizvodnju, trgovinu i usluge, OIB 49617677906</derivirana_varijabla>
  </DomainObject.Predmet.StrankaFormatedOIB>
  <DomainObject.Predmet.StrankaFormatedWithAdress>
    <izvorni_sadrzaj> FINANCIJSKA AGENCIJA, RC SPLIT, Mažuranićevo šetalište 24 b, 21000 Split; ING-ATEST d.o.o. za trgovinu i usluge, Hrvatske mornarice 1/a, 21000 Split; Antonio Bobanac, Kljenak 40, 21276 Kljenak; RITAM, za proizvodnju, trgovinu i usluge, društvo s ograničenom odgovornošću, Šibenska 37, 21000 Split; PARK HOTEL društvo s ograničenom odgovornošću za ugostiteljstvo i trgovinu, Kralja Petra Krešimira IV 23, 21300 Makarska; Stipica Krišto, Tina Ujevića 7, 21276 Vrgorac; Mate Tolj, Stilja 131, 21276 Stilja; MESSER CROATIA PLIN Poduzeće za proizvodnju i prodaju tehničkih plinova d.o.o., Industrijska 1, 10290 Zaprešić; SLOBODNA DALMACIJA izdavačka i tiskarska djelatnost, dioničko društvo, Ulica Hrvatske Mornarice 4, 21000 Split; G. P. P. MIKIĆ društvo s ograničenom odgovornošću za građenje, proizvodnju, projektiranje, putničke agencije i brodogradnju, Pušća 131, 51511 Omišalj; ODVJETNIČKO DRUŠTVO ŠPEHAR &amp; ŠPEHAR, Masarykova 7, 10000 Zagreb; CESTOGRADNJA, društvo s ograničenom odgovornošću za građevinarstvo, Papandopulova 21, 21000 Split; Ante Tolić, Tina Ujevića 47A, 21276 Vrgorac; BAGARIĆ ALATI, društvo s ograničenom odgovornošću za trgovinu i građenje, Cetinska 28, 21311 Stobreč; GRADSKA ČISTOĆA I USLUGE društvo s ograničenom odgovornošću za komunalne djelatnosti, Težačka 8, 21276 Vrgorac; MANZANA j.d.o.o. za građenje, Kralja Petra Krešimira IV 23, 21300 Makarska; LAGER BAŠIĆ, d.o.o. za proizvodnju, trgovinu i usluge, Trgovačka ulica 3, 10255 Donji Stupnik</izvorni_sadrzaj>
    <derivirana_varijabla naziv="DomainObject.Predmet.StrankaFormatedWithAdress_1"> FINANCIJSKA AGENCIJA, RC SPLIT, Mažuranićevo šetalište 24 b, 21000 Split; ING-ATEST d.o.o. za trgovinu i usluge, Hrvatske mornarice 1/a, 21000 Split; Antonio Bobanac, Kljenak 40, 21276 Kljenak; RITAM, za proizvodnju, trgovinu i usluge, društvo s ograničenom odgovornošću, Šibenska 37, 21000 Split; PARK HOTEL društvo s ograničenom odgovornošću za ugostiteljstvo i trgovinu, Kralja Petra Krešimira IV 23, 21300 Makarska; Stipica Krišto, Tina Ujevića 7, 21276 Vrgorac; Mate Tolj, Stilja 131, 21276 Stilja; MESSER CROATIA PLIN Poduzeće za proizvodnju i prodaju tehničkih plinova d.o.o., Industrijska 1, 10290 Zaprešić; SLOBODNA DALMACIJA izdavačka i tiskarska djelatnost, dioničko društvo, Ulica Hrvatske Mornarice 4, 21000 Split; G. P. P. MIKIĆ društvo s ograničenom odgovornošću za građenje, proizvodnju, projektiranje, putničke agencije i brodogradnju, Pušća 131, 51511 Omišalj; ODVJETNIČKO DRUŠTVO ŠPEHAR &amp; ŠPEHAR, Masarykova 7, 10000 Zagreb; CESTOGRADNJA, društvo s ograničenom odgovornošću za građevinarstvo, Papandopulova 21, 21000 Split; Ante Tolić, Tina Ujevića 47A, 21276 Vrgorac; BAGARIĆ ALATI, društvo s ograničenom odgovornošću za trgovinu i građenje, Cetinska 28, 21311 Stobreč; GRADSKA ČISTOĆA I USLUGE društvo s ograničenom odgovornošću za komunalne djelatnosti, Težačka 8, 21276 Vrgorac; MANZANA j.d.o.o. za građenje, Kralja Petra Krešimira IV 23, 21300 Makarska; LAGER BAŠIĆ, d.o.o. za proizvodnju, trgovinu i usluge, Trgovačka ulica 3, 10255 Donji Stupnik</derivirana_varijabla>
  </DomainObject.Predmet.StrankaFormatedWithAdress>
  <DomainObject.Predmet.StrankaFormatedWithAdressOIB>
    <izvorni_sadrzaj> FINANCIJSKA AGENCIJA, RC SPLIT, OIB 85821130368, Mažuranićevo šetalište 24 b, 21000 Split; ING-ATEST d.o.o. za trgovinu i usluge, OIB 21777333810, Hrvatske mornarice 1/a, 21000 Split; Antonio Bobanac, OIB 31941774117, Kljenak 40, 21276 Kljenak; RITAM, za proizvodnju, trgovinu i usluge, društvo s ograničenom odgovornošću, OIB 38342739120, Šibenska 37, 21000 Split; PARK HOTEL društvo s ograničenom odgovornošću za ugostiteljstvo i trgovinu, OIB 44879627792, Kralja Petra Krešimira IV 23, 21300 Makarska; Stipica Krišto, OIB 04582652931, Tina Ujevića 7, 21276 Vrgorac; Mate Tolj, OIB 90196447109, Stilja 131, 21276 Stilja; MESSER CROATIA PLIN Poduzeće za proizvodnju i prodaju tehničkih plinova d.o.o., OIB 32179081874, Industrijska 1, 10290 Zaprešić; SLOBODNA DALMACIJA izdavačka i tiskarska djelatnost, dioničko društvo, OIB 35075764438, Ulica Hrvatske Mornarice 4, 21000 Split; G. P. P. MIKIĆ društvo s ograničenom odgovornošću za građenje, proizvodnju, projektiranje, putničke agencije i brodogradnju, OIB 82386143355, Pušća 131, 51511 Omišalj; ODVJETNIČKO DRUŠTVO ŠPEHAR &amp; ŠPEHAR, OIB 16626686704, Masarykova 7, 10000 Zagreb; CESTOGRADNJA, društvo s ograničenom odgovornošću za građevinarstvo, OIB 81547946556, Papandopulova 21, 21000 Split; Ante Tolić, OIB 75121644808, Tina Ujevića 47A, 21276 Vrgorac; BAGARIĆ ALATI, društvo s ograničenom odgovornošću za trgovinu i građenje, OIB 25436845704, Cetinska 28, 21311 Stobreč; GRADSKA ČISTOĆA I USLUGE društvo s ograničenom odgovornošću za komunalne djelatnosti, OIB 00031138108, Težačka 8, 21276 Vrgorac; MANZANA j.d.o.o. za građenje, OIB 16077131869, Kralja Petra Krešimira IV 23, 21300 Makarska; LAGER BAŠIĆ, d.o.o. za proizvodnju, trgovinu i usluge, OIB 49617677906, Trgovačka ulica 3, 10255 Donji Stupnik</izvorni_sadrzaj>
    <derivirana_varijabla naziv="DomainObject.Predmet.StrankaFormatedWithAdressOIB_1"> FINANCIJSKA AGENCIJA, RC SPLIT, OIB 85821130368, Mažuranićevo šetalište 24 b, 21000 Split; ING-ATEST d.o.o. za trgovinu i usluge, OIB 21777333810, Hrvatske mornarice 1/a, 21000 Split; Antonio Bobanac, OIB 31941774117, Kljenak 40, 21276 Kljenak; RITAM, za proizvodnju, trgovinu i usluge, društvo s ograničenom odgovornošću, OIB 38342739120, Šibenska 37, 21000 Split; PARK HOTEL društvo s ograničenom odgovornošću za ugostiteljstvo i trgovinu, OIB 44879627792, Kralja Petra Krešimira IV 23, 21300 Makarska; Stipica Krišto, OIB 04582652931, Tina Ujevića 7, 21276 Vrgorac; Mate Tolj, OIB 90196447109, Stilja 131, 21276 Stilja; MESSER CROATIA PLIN Poduzeće za proizvodnju i prodaju tehničkih plinova d.o.o., OIB 32179081874, Industrijska 1, 10290 Zaprešić; SLOBODNA DALMACIJA izdavačka i tiskarska djelatnost, dioničko društvo, OIB 35075764438, Ulica Hrvatske Mornarice 4, 21000 Split; G. P. P. MIKIĆ društvo s ograničenom odgovornošću za građenje, proizvodnju, projektiranje, putničke agencije i brodogradnju, OIB 82386143355, Pušća 131, 51511 Omišalj; ODVJETNIČKO DRUŠTVO ŠPEHAR &amp; ŠPEHAR, OIB 16626686704, Masarykova 7, 10000 Zagreb; CESTOGRADNJA, društvo s ograničenom odgovornošću za građevinarstvo, OIB 81547946556, Papandopulova 21, 21000 Split; Ante Tolić, OIB 75121644808, Tina Ujevića 47A, 21276 Vrgorac; BAGARIĆ ALATI, društvo s ograničenom odgovornošću za trgovinu i građenje, OIB 25436845704, Cetinska 28, 21311 Stobreč; GRADSKA ČISTOĆA I USLUGE društvo s ograničenom odgovornošću za komunalne djelatnosti, OIB 00031138108, Težačka 8, 21276 Vrgorac; MANZANA j.d.o.o. za građenje, OIB 16077131869, Kralja Petra Krešimira IV 23, 21300 Makarska; LAGER BAŠIĆ, d.o.o. za proizvodnju, trgovinu i usluge, OIB 49617677906, Trgovačka ulica 3, 10255 Donji Stupnik</derivirana_varijabla>
  </DomainObject.Predmet.StrankaFormatedWithAdressOIB>
  <DomainObject.Predmet.StrankaWithAdress>
    <izvorni_sadrzaj>FINANCIJSKA AGENCIJA, RC SPLIT Mažuranićevo šetalište 24 b,21000 Split,ING-ATEST d.o.o. za trgovinu i usluge Hrvatske mornarice 1/a,21000 Split,Antonio Bobanac Kljenak 40,21276 Kljenak,RITAM, za proizvodnju, trgovinu i usluge, društvo s ograničenom odgovornošću Šibenska 37,21000 Split,PARK HOTEL društvo s ograničenom odgovornošću za ugostiteljstvo i trgovinu Kralja Petra Krešimira IV 23,21300 Makarska,Stipica Krišto Tina Ujevića 7,21276 Vrgorac,Mate Tolj Stilja 131,21276 Stilja,MESSER CROATIA PLIN Poduzeće za proizvodnju i prodaju tehničkih plinova d.o.o. Industrijska 1,10290 Zaprešić,SLOBODNA DALMACIJA izdavačka i tiskarska djelatnost, dioničko društvo Ulica Hrvatske Mornarice 4,21000 Split,G. P. P. MIKIĆ društvo s ograničenom odgovornošću za građenje, proizvodnju, projektiranje, putničke agencije i brodogradnju Pušća 131,51511 Omišalj,ODVJETNIČKO DRUŠTVO ŠPEHAR &amp; ŠPEHAR Masarykova 7,10000 Zagreb,CESTOGRADNJA, društvo s ograničenom odgovornošću za građevinarstvo Papandopulova 21,21000 Split,Ante Tolić Tina Ujevića 47A,21276 Vrgorac,BAGARIĆ ALATI, društvo s ograničenom odgovornošću za trgovinu i građenje Cetinska 28,21311 Stobreč,GRADSKA ČISTOĆA I USLUGE društvo s ograničenom odgovornošću za komunalne djelatnosti Težačka 8,21276 Vrgorac,MANZANA j.d.o.o. za građenje Kralja Petra Krešimira IV 23,21300 Makarska,LAGER BAŠIĆ, d.o.o. za proizvodnju, trgovinu i usluge Trgovačka ulica 3,10255 Donji Stupnik</izvorni_sadrzaj>
    <derivirana_varijabla naziv="DomainObject.Predmet.StrankaWithAdress_1">FINANCIJSKA AGENCIJA, RC SPLIT Mažuranićevo šetalište 24 b,21000 Split,ING-ATEST d.o.o. za trgovinu i usluge Hrvatske mornarice 1/a,21000 Split,Antonio Bobanac Kljenak 40,21276 Kljenak,RITAM, za proizvodnju, trgovinu i usluge, društvo s ograničenom odgovornošću Šibenska 37,21000 Split,PARK HOTEL društvo s ograničenom odgovornošću za ugostiteljstvo i trgovinu Kralja Petra Krešimira IV 23,21300 Makarska,Stipica Krišto Tina Ujevića 7,21276 Vrgorac,Mate Tolj Stilja 131,21276 Stilja,MESSER CROATIA PLIN Poduzeće za proizvodnju i prodaju tehničkih plinova d.o.o. Industrijska 1,10290 Zaprešić,SLOBODNA DALMACIJA izdavačka i tiskarska djelatnost, dioničko društvo Ulica Hrvatske Mornarice 4,21000 Split,G. P. P. MIKIĆ društvo s ograničenom odgovornošću za građenje, proizvodnju, projektiranje, putničke agencije i brodogradnju Pušća 131,51511 Omišalj,ODVJETNIČKO DRUŠTVO ŠPEHAR &amp; ŠPEHAR Masarykova 7,10000 Zagreb,CESTOGRADNJA, društvo s ograničenom odgovornošću za građevinarstvo Papandopulova 21,21000 Split,Ante Tolić Tina Ujevića 47A,21276 Vrgorac,BAGARIĆ ALATI, društvo s ograničenom odgovornošću za trgovinu i građenje Cetinska 28,21311 Stobreč,GRADSKA ČISTOĆA I USLUGE društvo s ograničenom odgovornošću za komunalne djelatnosti Težačka 8,21276 Vrgorac,MANZANA j.d.o.o. za građenje Kralja Petra Krešimira IV 23,21300 Makarska,LAGER BAŠIĆ, d.o.o. za proizvodnju, trgovinu i usluge Trgovačka ulica 3,10255 Donji Stupnik</derivirana_varijabla>
  </DomainObject.Predmet.StrankaWithAdress>
  <DomainObject.Predmet.StrankaWithAdressOIB>
    <izvorni_sadrzaj>FINANCIJSKA AGENCIJA, RC SPLIT, OIB 85821130368, Mažuranićevo šetalište 24 b,21000 Split,ING-ATEST d.o.o. za trgovinu i usluge, OIB 21777333810, Hrvatske mornarice 1/a,21000 Split,Antonio Bobanac, OIB 31941774117, Kljenak 40,21276 Kljenak,RITAM, za proizvodnju, trgovinu i usluge, društvo s ograničenom odgovornošću, OIB 38342739120, Šibenska 37,21000 Split,PARK HOTEL društvo s ograničenom odgovornošću za ugostiteljstvo i trgovinu, OIB 44879627792, Kralja Petra Krešimira IV 23,21300 Makarska,Stipica Krišto, OIB 04582652931, Tina Ujevića 7,21276 Vrgorac,Mate Tolj, OIB 90196447109, Stilja 131,21276 Stilja,MESSER CROATIA PLIN Poduzeće za proizvodnju i prodaju tehničkih plinova d.o.o., OIB 32179081874, Industrijska 1,10290 Zaprešić,SLOBODNA DALMACIJA izdavačka i tiskarska djelatnost, dioničko društvo, OIB 35075764438, Ulica Hrvatske Mornarice 4,21000 Split,G. P. P. MIKIĆ društvo s ograničenom odgovornošću za građenje, proizvodnju, projektiranje, putničke agencije i brodogradnju, OIB 82386143355, Pušća 131,51511 Omišalj,ODVJETNIČKO DRUŠTVO ŠPEHAR &amp; ŠPEHAR, OIB 16626686704, Masarykova 7,10000 Zagreb,CESTOGRADNJA, društvo s ograničenom odgovornošću za građevinarstvo, OIB 81547946556, Papandopulova 21,21000 Split,Ante Tolić, OIB 75121644808, Tina Ujevića 47A,21276 Vrgorac,BAGARIĆ ALATI, društvo s ograničenom odgovornošću za trgovinu i građenje, OIB 25436845704, Cetinska 28,21311 Stobreč,GRADSKA ČISTOĆA I USLUGE društvo s ograničenom odgovornošću za komunalne djelatnosti, OIB 00031138108, Težačka 8,21276 Vrgorac,MANZANA j.d.o.o. za građenje, OIB 16077131869, Kralja Petra Krešimira IV 23,21300 Makarska,LAGER BAŠIĆ, d.o.o. za proizvodnju, trgovinu i usluge, OIB 49617677906, Trgovačka ulica 3,10255 Donji Stupnik</izvorni_sadrzaj>
    <derivirana_varijabla naziv="DomainObject.Predmet.StrankaWithAdressOIB_1">FINANCIJSKA AGENCIJA, RC SPLIT, OIB 85821130368, Mažuranićevo šetalište 24 b,21000 Split,ING-ATEST d.o.o. za trgovinu i usluge, OIB 21777333810, Hrvatske mornarice 1/a,21000 Split,Antonio Bobanac, OIB 31941774117, Kljenak 40,21276 Kljenak,RITAM, za proizvodnju, trgovinu i usluge, društvo s ograničenom odgovornošću, OIB 38342739120, Šibenska 37,21000 Split,PARK HOTEL društvo s ograničenom odgovornošću za ugostiteljstvo i trgovinu, OIB 44879627792, Kralja Petra Krešimira IV 23,21300 Makarska,Stipica Krišto, OIB 04582652931, Tina Ujevića 7,21276 Vrgorac,Mate Tolj, OIB 90196447109, Stilja 131,21276 Stilja,MESSER CROATIA PLIN Poduzeće za proizvodnju i prodaju tehničkih plinova d.o.o., OIB 32179081874, Industrijska 1,10290 Zaprešić,SLOBODNA DALMACIJA izdavačka i tiskarska djelatnost, dioničko društvo, OIB 35075764438, Ulica Hrvatske Mornarice 4,21000 Split,G. P. P. MIKIĆ društvo s ograničenom odgovornošću za građenje, proizvodnju, projektiranje, putničke agencije i brodogradnju, OIB 82386143355, Pušća 131,51511 Omišalj,ODVJETNIČKO DRUŠTVO ŠPEHAR &amp; ŠPEHAR, OIB 16626686704, Masarykova 7,10000 Zagreb,CESTOGRADNJA, društvo s ograničenom odgovornošću za građevinarstvo, OIB 81547946556, Papandopulova 21,21000 Split,Ante Tolić, OIB 75121644808, Tina Ujevića 47A,21276 Vrgorac,BAGARIĆ ALATI, društvo s ograničenom odgovornošću za trgovinu i građenje, OIB 25436845704, Cetinska 28,21311 Stobreč,GRADSKA ČISTOĆA I USLUGE društvo s ograničenom odgovornošću za komunalne djelatnosti, OIB 00031138108, Težačka 8,21276 Vrgorac,MANZANA j.d.o.o. za građenje, OIB 16077131869, Kralja Petra Krešimira IV 23,21300 Makarska,LAGER BAŠIĆ, d.o.o. za proizvodnju, trgovinu i usluge, OIB 49617677906, Trgovačka ulica 3,10255 Donji Stupnik</derivirana_varijabla>
  </DomainObject.Predmet.StrankaWithAdressOIB>
  <DomainObject.Predmet.StrankaNazivFormated>
    <izvorni_sadrzaj>FINANCIJSKA AGENCIJA, RC SPLIT,ING-ATEST d.o.o. za trgovinu i usluge,Antonio Bobanac,RITAM, za proizvodnju, trgovinu i usluge, društvo s ograničenom odgovornošću,PARK HOTEL društvo s ograničenom odgovornošću za ugostiteljstvo i trgovinu,Stipica Krišto,Mate Tolj,MESSER CROATIA PLIN Poduzeće za proizvodnju i prodaju tehničkih plinova d.o.o.,SLOBODNA DALMACIJA izdavačka i tiskarska djelatnost, dioničko društvo,G. P. P. MIKIĆ društvo s ograničenom odgovornošću za građenje, proizvodnju, projektiranje, putničke agencije i brodogradnju,ODVJETNIČKO DRUŠTVO ŠPEHAR &amp; ŠPEHAR,CESTOGRADNJA, društvo s ograničenom odgovornošću za građevinarstvo,Ante Tolić,BAGARIĆ ALATI, društvo s ograničenom odgovornošću za trgovinu i građenje,GRADSKA ČISTOĆA I USLUGE društvo s ograničenom odgovornošću za komunalne djelatnosti,MANZANA j.d.o.o. za građenje,LAGER BAŠIĆ, d.o.o. za proizvodnju, trgovinu i usluge</izvorni_sadrzaj>
    <derivirana_varijabla naziv="DomainObject.Predmet.StrankaNazivFormated_1">FINANCIJSKA AGENCIJA, RC SPLIT,ING-ATEST d.o.o. za trgovinu i usluge,Antonio Bobanac,RITAM, za proizvodnju, trgovinu i usluge, društvo s ograničenom odgovornošću,PARK HOTEL društvo s ograničenom odgovornošću za ugostiteljstvo i trgovinu,Stipica Krišto,Mate Tolj,MESSER CROATIA PLIN Poduzeće za proizvodnju i prodaju tehničkih plinova d.o.o.,SLOBODNA DALMACIJA izdavačka i tiskarska djelatnost, dioničko društvo,G. P. P. MIKIĆ društvo s ograničenom odgovornošću za građenje, proizvodnju, projektiranje, putničke agencije i brodogradnju,ODVJETNIČKO DRUŠTVO ŠPEHAR &amp; ŠPEHAR,CESTOGRADNJA, društvo s ograničenom odgovornošću za građevinarstvo,Ante Tolić,BAGARIĆ ALATI, društvo s ograničenom odgovornošću za trgovinu i građenje,GRADSKA ČISTOĆA I USLUGE društvo s ograničenom odgovornošću za komunalne djelatnosti,MANZANA j.d.o.o. za građenje,LAGER BAŠIĆ, d.o.o. za proizvodnju, trgovinu i usluge</derivirana_varijabla>
  </DomainObject.Predmet.StrankaNazivFormated>
  <DomainObject.Predmet.StrankaNazivFormatedOIB>
    <izvorni_sadrzaj>FINANCIJSKA AGENCIJA, RC SPLIT, OIB 85821130368,ING-ATEST d.o.o. za trgovinu i usluge, OIB 21777333810,Antonio Bobanac, OIB 31941774117,RITAM, za proizvodnju, trgovinu i usluge, društvo s ograničenom odgovornošću, OIB 38342739120,PARK HOTEL društvo s ograničenom odgovornošću za ugostiteljstvo i trgovinu, OIB 44879627792,Stipica Krišto, OIB 04582652931,Mate Tolj, OIB 90196447109,MESSER CROATIA PLIN Poduzeće za proizvodnju i prodaju tehničkih plinova d.o.o., OIB 32179081874,SLOBODNA DALMACIJA izdavačka i tiskarska djelatnost, dioničko društvo, OIB 35075764438,G. P. P. MIKIĆ društvo s ograničenom odgovornošću za građenje, proizvodnju, projektiranje, putničke agencije i brodogradnju, OIB 82386143355,ODVJETNIČKO DRUŠTVO ŠPEHAR &amp; ŠPEHAR, OIB 16626686704,CESTOGRADNJA, društvo s ograničenom odgovornošću za građevinarstvo, OIB 81547946556,Ante Tolić, OIB 75121644808,BAGARIĆ ALATI, društvo s ograničenom odgovornošću za trgovinu i građenje, OIB 25436845704,GRADSKA ČISTOĆA I USLUGE društvo s ograničenom odgovornošću za komunalne djelatnosti, OIB 00031138108,MANZANA j.d.o.o. za građenje, OIB 16077131869,LAGER BAŠIĆ, d.o.o. za proizvodnju, trgovinu i usluge, OIB 49617677906</izvorni_sadrzaj>
    <derivirana_varijabla naziv="DomainObject.Predmet.StrankaNazivFormatedOIB_1">FINANCIJSKA AGENCIJA, RC SPLIT, OIB 85821130368,ING-ATEST d.o.o. za trgovinu i usluge, OIB 21777333810,Antonio Bobanac, OIB 31941774117,RITAM, za proizvodnju, trgovinu i usluge, društvo s ograničenom odgovornošću, OIB 38342739120,PARK HOTEL društvo s ograničenom odgovornošću za ugostiteljstvo i trgovinu, OIB 44879627792,Stipica Krišto, OIB 04582652931,Mate Tolj, OIB 90196447109,MESSER CROATIA PLIN Poduzeće za proizvodnju i prodaju tehničkih plinova d.o.o., OIB 32179081874,SLOBODNA DALMACIJA izdavačka i tiskarska djelatnost, dioničko društvo, OIB 35075764438,G. P. P. MIKIĆ društvo s ograničenom odgovornošću za građenje, proizvodnju, projektiranje, putničke agencije i brodogradnju, OIB 82386143355,ODVJETNIČKO DRUŠTVO ŠPEHAR &amp; ŠPEHAR, OIB 16626686704,CESTOGRADNJA, društvo s ograničenom odgovornošću za građevinarstvo, OIB 81547946556,Ante Tolić, OIB 75121644808,BAGARIĆ ALATI, društvo s ograničenom odgovornošću za trgovinu i građenje, OIB 25436845704,GRADSKA ČISTOĆA I USLUGE društvo s ograničenom odgovornošću za komunalne djelatnosti, OIB 00031138108,MANZANA j.d.o.o. za građenje, OIB 16077131869,LAGER BAŠIĆ, d.o.o. za proizvodnju, trgovinu i usluge, OIB 49617677906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zvorni_sadrzaj>
    <derivirana_varijabla naziv="DomainObject.Predmet.StrankaListFormated_1">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derivirana_varijabla>
  </DomainObject.Predmet.StrankaListFormated>
  <DomainObject.Predmet.StrankaListFormatedOIB>
    <izvorni_sadrzaj>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izvorni_sadrzaj>
    <derivirana_varijabla naziv="DomainObject.Predmet.StrankaListFormatedOIB_1">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derivirana_varijabla>
  </DomainObject.Predmet.StrankaListFormatedOIB>
  <DomainObject.Predmet.StrankaListFormatedWithAdress>
    <izvorni_sadrzaj>
      <item>FINANCIJSKA AGENCIJA, RC SPLIT, Mažuranićevo šetalište 24 b, 21000 Split</item>
      <item>ING-ATEST d.o.o. za trgovinu i usluge, Hrvatske mornarice 1/a, 21000 Split</item>
      <item>Antonio Bobanac, Kljenak 40, 21276 Kljenak</item>
      <item>RITAM, za proizvodnju, trgovinu i usluge, društvo s ograničenom odgovornošću, Šibenska 37, 21000 Split</item>
      <item>PARK HOTEL društvo s ograničenom odgovornošću za ugostiteljstvo i trgovinu, Kralja Petra Krešimira IV 23, 21300 Makarska</item>
      <item>Stipica Krišto, Tina Ujevića 7, 21276 Vrgorac</item>
      <item>Mate Tolj, Stilja 131, 21276 Stilja</item>
      <item>MESSER CROATIA PLIN Poduzeće za proizvodnju i prodaju tehničkih plinova d.o.o., Industrijska 1, 10290 Zaprešić</item>
      <item>SLOBODNA DALMACIJA izdavačka i tiskarska djelatnost, dioničko društvo, Ulica Hrvatske Mornarice 4, 21000 Split</item>
      <item>G. P. P. MIKIĆ društvo s ograničenom odgovornošću za građenje, proizvodnju, projektiranje, putničke agencije i brodogradnju, Pušća 131, 51511 Omišalj</item>
      <item>ODVJETNIČKO DRUŠTVO ŠPEHAR &amp; ŠPEHAR, Masarykova 7, 10000 Zagreb</item>
      <item>CESTOGRADNJA, društvo s ograničenom odgovornošću za građevinarstvo, Papandopulova 21, 21000 Split</item>
      <item>Ante Tolić, Tina Ujevića 47A, 21276 Vrgorac</item>
      <item>BAGARIĆ ALATI, društvo s ograničenom odgovornošću za trgovinu i građenje, Cetinska 28, 21311 Stobreč</item>
      <item>GRADSKA ČISTOĆA I USLUGE društvo s ograničenom odgovornošću za komunalne djelatnosti, Težačka 8, 21276 Vrgorac</item>
      <item>MANZANA j.d.o.o. za građenje, Kralja Petra Krešimira IV 23, 21300 Makarska</item>
      <item>LAGER BAŠIĆ, d.o.o. za proizvodnju, trgovinu i usluge, Trgovačka ulica 3, 10255 Donji Stupnik</item>
    </izvorni_sadrzaj>
    <derivirana_varijabla naziv="DomainObject.Predmet.StrankaListFormatedWithAdress_1">
      <item>FINANCIJSKA AGENCIJA, RC SPLIT, Mažuranićevo šetalište 24 b, 21000 Split</item>
      <item>ING-ATEST d.o.o. za trgovinu i usluge, Hrvatske mornarice 1/a, 21000 Split</item>
      <item>Antonio Bobanac, Kljenak 40, 21276 Kljenak</item>
      <item>RITAM, za proizvodnju, trgovinu i usluge, društvo s ograničenom odgovornošću, Šibenska 37, 21000 Split</item>
      <item>PARK HOTEL društvo s ograničenom odgovornošću za ugostiteljstvo i trgovinu, Kralja Petra Krešimira IV 23, 21300 Makarska</item>
      <item>Stipica Krišto, Tina Ujevića 7, 21276 Vrgorac</item>
      <item>Mate Tolj, Stilja 131, 21276 Stilja</item>
      <item>MESSER CROATIA PLIN Poduzeće za proizvodnju i prodaju tehničkih plinova d.o.o., Industrijska 1, 10290 Zaprešić</item>
      <item>SLOBODNA DALMACIJA izdavačka i tiskarska djelatnost, dioničko društvo, Ulica Hrvatske Mornarice 4, 21000 Split</item>
      <item>G. P. P. MIKIĆ društvo s ograničenom odgovornošću za građenje, proizvodnju, projektiranje, putničke agencije i brodogradnju, Pušća 131, 51511 Omišalj</item>
      <item>ODVJETNIČKO DRUŠTVO ŠPEHAR &amp; ŠPEHAR, Masarykova 7, 10000 Zagreb</item>
      <item>CESTOGRADNJA, društvo s ograničenom odgovornošću za građevinarstvo, Papandopulova 21, 21000 Split</item>
      <item>Ante Tolić, Tina Ujevića 47A, 21276 Vrgorac</item>
      <item>BAGARIĆ ALATI, društvo s ograničenom odgovornošću za trgovinu i građenje, Cetinska 28, 21311 Stobreč</item>
      <item>GRADSKA ČISTOĆA I USLUGE društvo s ograničenom odgovornošću za komunalne djelatnosti, Težačka 8, 21276 Vrgorac</item>
      <item>MANZANA j.d.o.o. za građenje, Kralja Petra Krešimira IV 23, 21300 Makarska</item>
      <item>LAGER BAŠIĆ, d.o.o. za proizvodnju, trgovinu i usluge, Trgovačka ulica 3, 10255 Donji Stupnik</item>
    </derivirana_varijabla>
  </DomainObject.Predmet.StrankaListFormatedWithAdress>
  <DomainObject.Predmet.StrankaListFormatedWithAdressOIB>
    <izvorni_sadrzaj>
      <item>FINANCIJSKA AGENCIJA, RC SPLIT, OIB 85821130368, Mažuranićevo šetalište 24 b, 21000 Split</item>
      <item>ING-ATEST d.o.o. za trgovinu i usluge, OIB 21777333810, Hrvatske mornarice 1/a, 21000 Split</item>
      <item>Antonio Bobanac, OIB 31941774117, Kljenak 40, 21276 Kljenak</item>
      <item>RITAM, za proizvodnju, trgovinu i usluge, društvo s ograničenom odgovornošću, OIB 38342739120, Šibenska 37, 21000 Split</item>
      <item>PARK HOTEL društvo s ograničenom odgovornošću za ugostiteljstvo i trgovinu, OIB 44879627792, Kralja Petra Krešimira IV 23, 21300 Makarska</item>
      <item>Stipica Krišto, OIB 04582652931, Tina Ujevića 7, 21276 Vrgorac</item>
      <item>Mate Tolj, OIB 90196447109, Stilja 131, 21276 Stilja</item>
      <item>MESSER CROATIA PLIN Poduzeće za proizvodnju i prodaju tehničkih plinova d.o.o., OIB 32179081874, Industrijska 1, 10290 Zaprešić</item>
      <item>SLOBODNA DALMACIJA izdavačka i tiskarska djelatnost, dioničko društvo, OIB 35075764438, Ulica Hrvatske Mornarice 4, 21000 Split</item>
      <item>G. P. P. MIKIĆ društvo s ograničenom odgovornošću za građenje, proizvodnju, projektiranje, putničke agencije i brodogradnju, OIB 82386143355, Pušća 131, 51511 Omišalj</item>
      <item>ODVJETNIČKO DRUŠTVO ŠPEHAR &amp; ŠPEHAR, OIB 16626686704, Masarykova 7, 10000 Zagreb</item>
      <item>CESTOGRADNJA, društvo s ograničenom odgovornošću za građevinarstvo, OIB 81547946556, Papandopulova 21, 21000 Split</item>
      <item>Ante Tolić, OIB 75121644808, Tina Ujevića 47A, 21276 Vrgorac</item>
      <item>BAGARIĆ ALATI, društvo s ograničenom odgovornošću za trgovinu i građenje, OIB 25436845704, Cetinska 28, 21311 Stobreč</item>
      <item>GRADSKA ČISTOĆA I USLUGE društvo s ograničenom odgovornošću za komunalne djelatnosti, OIB 00031138108, Težačka 8, 21276 Vrgorac</item>
      <item>MANZANA j.d.o.o. za građenje, OIB 16077131869, Kralja Petra Krešimira IV 23, 21300 Makarska</item>
      <item>LAGER BAŠIĆ, d.o.o. za proizvodnju, trgovinu i usluge, OIB 49617677906, Trgovačka ulica 3, 10255 Donji Stupnik</item>
    </izvorni_sadrzaj>
    <derivirana_varijabla naziv="DomainObject.Predmet.StrankaListFormatedWithAdressOIB_1">
      <item>FINANCIJSKA AGENCIJA, RC SPLIT, OIB 85821130368, Mažuranićevo šetalište 24 b, 21000 Split</item>
      <item>ING-ATEST d.o.o. za trgovinu i usluge, OIB 21777333810, Hrvatske mornarice 1/a, 21000 Split</item>
      <item>Antonio Bobanac, OIB 31941774117, Kljenak 40, 21276 Kljenak</item>
      <item>RITAM, za proizvodnju, trgovinu i usluge, društvo s ograničenom odgovornošću, OIB 38342739120, Šibenska 37, 21000 Split</item>
      <item>PARK HOTEL društvo s ograničenom odgovornošću za ugostiteljstvo i trgovinu, OIB 44879627792, Kralja Petra Krešimira IV 23, 21300 Makarska</item>
      <item>Stipica Krišto, OIB 04582652931, Tina Ujevića 7, 21276 Vrgorac</item>
      <item>Mate Tolj, OIB 90196447109, Stilja 131, 21276 Stilja</item>
      <item>MESSER CROATIA PLIN Poduzeće za proizvodnju i prodaju tehničkih plinova d.o.o., OIB 32179081874, Industrijska 1, 10290 Zaprešić</item>
      <item>SLOBODNA DALMACIJA izdavačka i tiskarska djelatnost, dioničko društvo, OIB 35075764438, Ulica Hrvatske Mornarice 4, 21000 Split</item>
      <item>G. P. P. MIKIĆ društvo s ograničenom odgovornošću za građenje, proizvodnju, projektiranje, putničke agencije i brodogradnju, OIB 82386143355, Pušća 131, 51511 Omišalj</item>
      <item>ODVJETNIČKO DRUŠTVO ŠPEHAR &amp; ŠPEHAR, OIB 16626686704, Masarykova 7, 10000 Zagreb</item>
      <item>CESTOGRADNJA, društvo s ograničenom odgovornošću za građevinarstvo, OIB 81547946556, Papandopulova 21, 21000 Split</item>
      <item>Ante Tolić, OIB 75121644808, Tina Ujevića 47A, 21276 Vrgorac</item>
      <item>BAGARIĆ ALATI, društvo s ograničenom odgovornošću za trgovinu i građenje, OIB 25436845704, Cetinska 28, 21311 Stobreč</item>
      <item>GRADSKA ČISTOĆA I USLUGE društvo s ograničenom odgovornošću za komunalne djelatnosti, OIB 00031138108, Težačka 8, 21276 Vrgorac</item>
      <item>MANZANA j.d.o.o. za građenje, OIB 16077131869, Kralja Petra Krešimira IV 23, 21300 Makarska</item>
      <item>LAGER BAŠIĆ, d.o.o. za proizvodnju, trgovinu i usluge, OIB 49617677906, Trgovačka ulica 3, 10255 Donji Stupnik</item>
    </derivirana_varijabla>
  </DomainObject.Predmet.StrankaListFormatedWithAdressOIB>
  <DomainObject.Predmet.StrankaListNazivFormated>
    <izvorni_sadrzaj>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zvorni_sadrzaj>
    <derivirana_varijabla naziv="DomainObject.Predmet.StrankaListNazivFormated_1">
      <item>FINANCIJSKA AGENCIJA, RC SPLIT</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derivirana_varijabla>
  </DomainObject.Predmet.StrankaListNazivFormated>
  <DomainObject.Predmet.StrankaListNazivFormatedOIB>
    <izvorni_sadrzaj>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izvorni_sadrzaj>
    <derivirana_varijabla naziv="DomainObject.Predmet.StrankaListNazivFormatedOIB_1">
      <item>FINANCIJSKA AGENCIJA, RC SPLIT, OIB 85821130368</item>
      <item>ING-ATEST d.o.o. za trgovinu i usluge, OIB 21777333810</item>
      <item>Antonio Bobanac, OIB 31941774117</item>
      <item>RITAM, za proizvodnju, trgovinu i usluge, društvo s ograničenom odgovornošću, OIB 38342739120</item>
      <item>PARK HOTEL društvo s ograničenom odgovornošću za ugostiteljstvo i trgovinu, OIB 44879627792</item>
      <item>Stipica Krišto, OIB 04582652931</item>
      <item>Mate Tolj, OIB 90196447109</item>
      <item>MESSER CROATIA PLIN Poduzeće za proizvodnju i prodaju tehničkih plinova d.o.o., OIB 32179081874</item>
      <item>SLOBODNA DALMACIJA izdavačka i tiskarska djelatnost, dioničko društvo, OIB 35075764438</item>
      <item>G. P. P. MIKIĆ društvo s ograničenom odgovornošću za građenje, proizvodnju, projektiranje, putničke agencije i brodogradnju, OIB 82386143355</item>
      <item>ODVJETNIČKO DRUŠTVO ŠPEHAR &amp; ŠPEHAR, OIB 16626686704</item>
      <item>CESTOGRADNJA, društvo s ograničenom odgovornošću za građevinarstvo, OIB 81547946556</item>
      <item>Ante Tolić, OIB 75121644808</item>
      <item>BAGARIĆ ALATI, društvo s ograničenom odgovornošću za trgovinu i građenje, OIB 25436845704</item>
      <item>GRADSKA ČISTOĆA I USLUGE društvo s ograničenom odgovornošću za komunalne djelatnosti, OIB 00031138108</item>
      <item>MANZANA j.d.o.o. za građenje, OIB 16077131869</item>
      <item>LAGER BAŠIĆ, d.o.o. za proizvodnju, trgovinu i usluge, OIB 49617677906</item>
    </derivirana_varijabla>
  </DomainObject.Predmet.StrankaListNazivFormatedOIB>
  <DomainObject.Predmet.ProtuStrankaListFormated>
    <izvorni_sadrzaj>
      <item>GRAĐEVNO dioničko društvo za graditeljstvo i usluge u stečaju zastupanog po punomoćniku ZOU Burić i Koudela; Ivan Ravlić</item>
    </izvorni_sadrzaj>
    <derivirana_varijabla naziv="DomainObject.Predmet.ProtuStrankaListFormated_1">
      <item>GRAĐEVNO dioničko društvo za graditeljstvo i usluge u stečaju zastupanog po punomoćniku ZOU Burić i Koudela; Ivan Ravlić</item>
    </derivirana_varijabla>
  </DomainObject.Predmet.ProtuStrankaListFormated>
  <DomainObject.Predmet.ProtuStrankaListFormatedOIB>
    <izvorni_sadrzaj>
      <item>GRAĐEVNO dioničko društvo za graditeljstvo i usluge u stečaju, OIB 60040338789 zastupanog po punomoćniku ZOU Burić i Koudela; Ivan Ravlić</item>
    </izvorni_sadrzaj>
    <derivirana_varijabla naziv="DomainObject.Predmet.ProtuStrankaListFormatedOIB_1">
      <item>GRAĐEVNO dioničko društvo za graditeljstvo i usluge u stečaju, OIB 60040338789 zastupanog po punomoćniku ZOU Burić i Koudela; Ivan Ravlić</item>
    </derivirana_varijabla>
  </DomainObject.Predmet.ProtuStrankaListFormatedOIB>
  <DomainObject.Predmet.ProtuStrankaListFormatedWithAdress>
    <izvorni_sadrzaj>
      <item>GRAĐEVNO dioničko društvo za graditeljstvo i usluge u stečaju, Hrvatskih velikana 49, 21276 Vrgorac zastupanog po punomoćniku ZOU Burić i Koudela; Ivan Ravlić</item>
    </izvorni_sadrzaj>
    <derivirana_varijabla naziv="DomainObject.Predmet.ProtuStrankaListFormatedWithAdress_1">
      <item>GRAĐEVNO dioničko društvo za graditeljstvo i usluge u stečaju,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u stečaju, OIB 60040338789, Hrvatskih velikana 49, 21276 Vrgorac zastupanog po punomoćniku ZOU Burić i Koudela; Ivan Ravlić</item>
    </izvorni_sadrzaj>
    <derivirana_varijabla naziv="DomainObject.Predmet.ProtuStrankaListFormatedWithAdressOIB_1">
      <item>GRAĐEVNO dioničko društvo za graditeljstvo i usluge u stečaju,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 u stečaju</item>
    </izvorni_sadrzaj>
    <derivirana_varijabla naziv="DomainObject.Predmet.ProtuStrankaListNazivFormated_1">
      <item>GRAĐEVNO dioničko društvo za graditeljstvo i usluge u stečaju</item>
    </derivirana_varijabla>
  </DomainObject.Predmet.ProtuStrankaListNazivFormated>
  <DomainObject.Predmet.ProtuStrankaListNazivFormatedOIB>
    <izvorni_sadrzaj>
      <item>GRAĐEVNO dioničko društvo za graditeljstvo i usluge u stečaju, OIB 60040338789</item>
    </izvorni_sadrzaj>
    <derivirana_varijabla naziv="DomainObject.Predmet.ProtuStrankaListNazivFormatedOIB_1">
      <item>GRAĐEVNO dioničko društvo za graditeljstvo i usluge u stečaju, OIB 60040338789</item>
    </derivirana_varijabla>
  </DomainObject.Predmet.ProtuStrankaListNazivFormatedOIB>
  <DomainObject.Predmet.OstaliListFormated>
    <izvorni_sadrzaj>
      <item>Ivan Ravlić punomoćnik sudionika u postupku GRAĐEVNO dioničko društvo za graditeljstvo i usluge u stečaju</item>
      <item>ZOU Burić i Koudela punomoćnik sudionika u postupku GRAĐEVNO dioničko društvo za graditeljstvo i usluge u stečaju</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izvorni_sadrzaj>
    <derivirana_varijabla naziv="DomainObject.Predmet.OstaliListFormated_1">
      <item>Ivan Ravlić punomoćnik sudionika u postupku GRAĐEVNO dioničko društvo za graditeljstvo i usluge u stečaju</item>
      <item>ZOU Burić i Koudela punomoćnik sudionika u postupku GRAĐEVNO dioničko društvo za graditeljstvo i usluge u stečaju</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derivirana_varijabla>
  </DomainObject.Predmet.OstaliListFormated>
  <DomainObject.Predmet.OstaliListFormatedOIB>
    <izvorni_sadrzaj>
      <item>Ivan Ravlić, OIB 76594704111 punomoćnik sudionika u postupku GRAĐEVNO dioničko društvo za graditeljstvo i usluge u stečaju</item>
      <item>ZOU Burić i Koudela, OIB  punomoćnik sudionika u postupku GRAĐEVNO dioničko društvo za graditeljstvo i usluge u stečaju</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izvorni_sadrzaj>
    <derivirana_varijabla naziv="DomainObject.Predmet.OstaliListFormatedOIB_1">
      <item>Ivan Ravlić, OIB 76594704111 punomoćnik sudionika u postupku GRAĐEVNO dioničko društvo za graditeljstvo i usluge u stečaju</item>
      <item>ZOU Burić i Koudela, OIB  punomoćnik sudionika u postupku GRAĐEVNO dioničko društvo za graditeljstvo i usluge u stečaju</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derivirana_varijabla>
  </DomainObject.Predmet.OstaliListFormatedOIB>
  <DomainObject.Predmet.OstaliListFormatedWithAdress>
    <izvorni_sadrzaj>
      <item>Ivan Ravlić, Pčelinjak III 16, 21276 Vrgorac punomoćnik sudionika u postupku GRAĐEVNO dioničko društvo za graditeljstvo i usluge u stečaju</item>
      <item>ZOU Burić i Koudela, Poljana 4, 22000 Šibenik punomoćnik sudionika u postupku GRAĐEVNO dioničko društvo za graditeljstvo i usluge u stečaju</item>
      <item>Ante Arambašić, Stilja 18, 21276 Stilja</item>
      <item>Dušan Bebić, Kažimira Ljubića 1, 21300 Makarska</item>
      <item>Domagoj Bobanac, Kljenak 45, 21276 Kljenak</item>
      <item>Milenko Boras</item>
      <item>Mate Brljević, Tina Ujevića 11, 21276 Vrgorac</item>
      <item>Marko Čančar, Pobarska Cesta 18a, 51211 Mihotići</item>
      <item>Matko Dropulić, V. Prolog 86, 21276 Veliki Prolog</item>
      <item>Mladenka Franić, Vukovarska 27, 21276 Vrgorac</item>
      <item>Damir Glibota, Podprolog 54, 21276 Potprolog</item>
      <item>Ivan Ilić, Dusina 4, 21276 Dusina</item>
      <item>Antonija Jelavić, Orah 87, 21276 Orah</item>
      <item>Darimir Jujnović, Kozica 133, 21275 Kozica</item>
      <item>Anđelka Jukić, Ravča 4, 21276 Ravča</item>
      <item>Mirko Kolak, Zrinsko-Frankopanska 19b, 21300 Makarska</item>
      <item>Stjepan Komšo, Dolanec 75, 10310 Jalševec Breški</item>
      <item>Tonći Maršić, Tina Ujevića 15, 21276 Vrgorac</item>
      <item>Momčilo Matković, Put Plane 10, 21276 Vrgorac</item>
      <item>Ranko Mišetić, Grabovnik 0, Ljubuški</item>
      <item>Siniša Nizić, Stari Velikobrdski Put 26a, 21300 Makarska</item>
      <item>Mirjana Opačak, Pčelinjak I 15, 21276 Vrgorac</item>
      <item>Vojislav Purlija, Tina Ujevića 13, 21276 Vrgorac</item>
      <item>Dragan Radalj, Duge Njive 57, 21275 Duge Njive</item>
      <item>Danijela Radić, Kotezi 70, 21276 Kotezi</item>
      <item>Radoslav Radomiljac, Ravča 15a, 21276 Ravča</item>
      <item>Žarko Radomiljac, Ravča 16, 21276 Ravča</item>
      <item>Jure Španjić, Otrić-Seoci 1431, 20342 Otrić-Seoci</item>
      <item>Zvonimir Zadro, Smrčenjaci 2, Mostar</item>
      <item>Agencija za osiguranje radničkih tražbina, Frankopanska 11, 10000 Zagreb</item>
    </izvorni_sadrzaj>
    <derivirana_varijabla naziv="DomainObject.Predmet.OstaliListFormatedWithAdress_1">
      <item>Ivan Ravlić, Pčelinjak III 16, 21276 Vrgorac punomoćnik sudionika u postupku GRAĐEVNO dioničko društvo za graditeljstvo i usluge u stečaju</item>
      <item>ZOU Burić i Koudela, Poljana 4, 22000 Šibenik punomoćnik sudionika u postupku GRAĐEVNO dioničko društvo za graditeljstvo i usluge u stečaju</item>
      <item>Ante Arambašić, Stilja 18, 21276 Stilja</item>
      <item>Dušan Bebić, Kažimira Ljubića 1, 21300 Makarska</item>
      <item>Domagoj Bobanac, Kljenak 45, 21276 Kljenak</item>
      <item>Milenko Boras</item>
      <item>Mate Brljević, Tina Ujevića 11, 21276 Vrgorac</item>
      <item>Marko Čančar, Pobarska Cesta 18a, 51211 Mihotići</item>
      <item>Matko Dropulić, V. Prolog 86, 21276 Veliki Prolog</item>
      <item>Mladenka Franić, Vukovarska 27, 21276 Vrgorac</item>
      <item>Damir Glibota, Podprolog 54, 21276 Potprolog</item>
      <item>Ivan Ilić, Dusina 4, 21276 Dusina</item>
      <item>Antonija Jelavić, Orah 87, 21276 Orah</item>
      <item>Darimir Jujnović, Kozica 133, 21275 Kozica</item>
      <item>Anđelka Jukić, Ravča 4, 21276 Ravča</item>
      <item>Mirko Kolak, Zrinsko-Frankopanska 19b, 21300 Makarska</item>
      <item>Stjepan Komšo, Dolanec 75, 10310 Jalševec Breški</item>
      <item>Tonći Maršić, Tina Ujevića 15, 21276 Vrgorac</item>
      <item>Momčilo Matković, Put Plane 10, 21276 Vrgorac</item>
      <item>Ranko Mišetić, Grabovnik 0, Ljubuški</item>
      <item>Siniša Nizić, Stari Velikobrdski Put 26a, 21300 Makarska</item>
      <item>Mirjana Opačak, Pčelinjak I 15, 21276 Vrgorac</item>
      <item>Vojislav Purlija, Tina Ujevića 13, 21276 Vrgorac</item>
      <item>Dragan Radalj, Duge Njive 57, 21275 Duge Njive</item>
      <item>Danijela Radić, Kotezi 70, 21276 Kotezi</item>
      <item>Radoslav Radomiljac, Ravča 15a, 21276 Ravča</item>
      <item>Žarko Radomiljac, Ravča 16, 21276 Ravča</item>
      <item>Jure Španjić, Otrić-Seoci 1431, 20342 Otrić-Seoci</item>
      <item>Zvonimir Zadro, Smrčenjaci 2, Mostar</item>
      <item>Agencija za osiguranje radničkih tražbina, Frankopanska 11, 10000 Zagreb</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 u stečaju</item>
      <item>ZOU Burić i Koudela, OIB , Poljana 4, 22000 Šibenik punomoćnik sudionika u postupku GRAĐEVNO dioničko društvo za graditeljstvo i usluge u stečaju</item>
      <item>Ante Arambašić, OIB 45110431161, Stilja 18, 21276 Stilja</item>
      <item>Dušan Bebić, OIB 75708571291, Kažimira Ljubića 1, 21300 Makarska</item>
      <item>Domagoj Bobanac, OIB 74290197223, Kljenak 45, 21276 Kljenak</item>
      <item>Milenko Boras, OIB 96174040563</item>
      <item>Mate Brljević, OIB 20546483204, Tina Ujevića 11, 21276 Vrgorac</item>
      <item>Marko Čančar, OIB 10974549365, Pobarska Cesta 18a, 51211 Mihotići</item>
      <item>Matko Dropulić, OIB 60574603079, V. Prolog 86, 21276 Veliki Prolog</item>
      <item>Mladenka Franić, OIB 17445693317, Vukovarska 27, 21276 Vrgorac</item>
      <item>Damir Glibota, OIB 31875560517, Podprolog 54, 21276 Potprolog</item>
      <item>Ivan Ilić, OIB 78519077759, Dusina 4, 21276 Dusina</item>
      <item>Antonija Jelavić, OIB 02709062725, Orah 87, 21276 Orah</item>
      <item>Darimir Jujnović, OIB 83811827316, Kozica 133, 21275 Kozica</item>
      <item>Anđelka Jukić, OIB 51679787318, Ravča 4, 21276 Ravča</item>
      <item>Mirko Kolak, OIB 31746699116, Zrinsko-Frankopanska 19b, 21300 Makarska</item>
      <item>Stjepan Komšo, OIB 75660486712, Dolanec 75, 10310 Jalševec Breški</item>
      <item>Tonći Maršić, OIB 55078413072, Tina Ujevića 15, 21276 Vrgorac</item>
      <item>Momčilo Matković, OIB 55783586829, Put Plane 10, 21276 Vrgorac</item>
      <item>Ranko Mišetić, OIB 99045967899, Grabovnik 0, Ljubuški</item>
      <item>Siniša Nizić, OIB 35332438874, Stari Velikobrdski Put 26a, 21300 Makarska</item>
      <item>Mirjana Opačak, OIB 89126331643, Pčelinjak I 15, 21276 Vrgorac</item>
      <item>Vojislav Purlija, OIB 62180080319, Tina Ujevića 13, 21276 Vrgorac</item>
      <item>Dragan Radalj, OIB 06468733998, Duge Njive 57, 21275 Duge Njive</item>
      <item>Danijela Radić, OIB 24331184109, Kotezi 70, 21276 Kotezi</item>
      <item>Radoslav Radomiljac, OIB 63090242908, Ravča 15a, 21276 Ravča</item>
      <item>Žarko Radomiljac, OIB 79530709462, Ravča 16, 21276 Ravča</item>
      <item>Jure Španjić, OIB 98774352082, Otrić-Seoci 1431, 20342 Otrić-Seoci</item>
      <item>Zvonimir Zadro, OIB 68262776328, Smrčenjaci 2, Mostar</item>
      <item>Agencija za osiguranje radničkih tražbina, OIB 04323472109, Frankopanska 11, 10000 Zagreb</item>
    </izvorni_sadrzaj>
    <derivirana_varijabla naziv="DomainObject.Predmet.OstaliListFormatedWithAdressOIB_1">
      <item>Ivan Ravlić, OIB 76594704111, Pčelinjak III 16, 21276 Vrgorac punomoćnik sudionika u postupku GRAĐEVNO dioničko društvo za graditeljstvo i usluge u stečaju</item>
      <item>ZOU Burić i Koudela, OIB , Poljana 4, 22000 Šibenik punomoćnik sudionika u postupku GRAĐEVNO dioničko društvo za graditeljstvo i usluge u stečaju</item>
      <item>Ante Arambašić, OIB 45110431161, Stilja 18, 21276 Stilja</item>
      <item>Dušan Bebić, OIB 75708571291, Kažimira Ljubića 1, 21300 Makarska</item>
      <item>Domagoj Bobanac, OIB 74290197223, Kljenak 45, 21276 Kljenak</item>
      <item>Milenko Boras, OIB 96174040563</item>
      <item>Mate Brljević, OIB 20546483204, Tina Ujevića 11, 21276 Vrgorac</item>
      <item>Marko Čančar, OIB 10974549365, Pobarska Cesta 18a, 51211 Mihotići</item>
      <item>Matko Dropulić, OIB 60574603079, V. Prolog 86, 21276 Veliki Prolog</item>
      <item>Mladenka Franić, OIB 17445693317, Vukovarska 27, 21276 Vrgorac</item>
      <item>Damir Glibota, OIB 31875560517, Podprolog 54, 21276 Potprolog</item>
      <item>Ivan Ilić, OIB 78519077759, Dusina 4, 21276 Dusina</item>
      <item>Antonija Jelavić, OIB 02709062725, Orah 87, 21276 Orah</item>
      <item>Darimir Jujnović, OIB 83811827316, Kozica 133, 21275 Kozica</item>
      <item>Anđelka Jukić, OIB 51679787318, Ravča 4, 21276 Ravča</item>
      <item>Mirko Kolak, OIB 31746699116, Zrinsko-Frankopanska 19b, 21300 Makarska</item>
      <item>Stjepan Komšo, OIB 75660486712, Dolanec 75, 10310 Jalševec Breški</item>
      <item>Tonći Maršić, OIB 55078413072, Tina Ujevića 15, 21276 Vrgorac</item>
      <item>Momčilo Matković, OIB 55783586829, Put Plane 10, 21276 Vrgorac</item>
      <item>Ranko Mišetić, OIB 99045967899, Grabovnik 0, Ljubuški</item>
      <item>Siniša Nizić, OIB 35332438874, Stari Velikobrdski Put 26a, 21300 Makarska</item>
      <item>Mirjana Opačak, OIB 89126331643, Pčelinjak I 15, 21276 Vrgorac</item>
      <item>Vojislav Purlija, OIB 62180080319, Tina Ujevića 13, 21276 Vrgorac</item>
      <item>Dragan Radalj, OIB 06468733998, Duge Njive 57, 21275 Duge Njive</item>
      <item>Danijela Radić, OIB 24331184109, Kotezi 70, 21276 Kotezi</item>
      <item>Radoslav Radomiljac, OIB 63090242908, Ravča 15a, 21276 Ravča</item>
      <item>Žarko Radomiljac, OIB 79530709462, Ravča 16, 21276 Ravča</item>
      <item>Jure Španjić, OIB 98774352082, Otrić-Seoci 1431, 20342 Otrić-Seoci</item>
      <item>Zvonimir Zadro, OIB 68262776328, Smrčenjaci 2, Mostar</item>
      <item>Agencija za osiguranje radničkih tražbina, OIB 04323472109, Frankopanska 11, 10000 Zagreb</item>
    </derivirana_varijabla>
  </DomainObject.Predmet.OstaliListFormatedWithAdressOIB>
  <DomainObject.Predmet.OstaliListNazivFormated>
    <izvorni_sadrzaj>
      <item>Ivan Ravlić</item>
      <item>ZOU Burić i Koudela</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izvorni_sadrzaj>
    <derivirana_varijabla naziv="DomainObject.Predmet.OstaliListNazivFormated_1">
      <item>Ivan Ravlić</item>
      <item>ZOU Burić i Koudela</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derivirana_varijabla>
  </DomainObject.Predmet.OstaliListNazivFormated>
  <DomainObject.Predmet.OstaliListNazivFormatedOIB>
    <izvorni_sadrzaj>
      <item>Ivan Ravlić, OIB 76594704111</item>
      <item>ZOU Burić i Koudela, OIB </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izvorni_sadrzaj>
    <derivirana_varijabla naziv="DomainObject.Predmet.OstaliListNazivFormatedOIB_1">
      <item>Ivan Ravlić, OIB 76594704111</item>
      <item>ZOU Burić i Koudela, OIB </item>
      <item>Ante Arambašić, OIB 45110431161</item>
      <item>Dušan Bebić, OIB 75708571291</item>
      <item>Domagoj Bobanac, OIB 74290197223</item>
      <item>Milenko Boras, OIB 96174040563</item>
      <item>Mate Brljević, OIB 20546483204</item>
      <item>Marko Čančar, OIB 10974549365</item>
      <item>Matko Dropulić, OIB 60574603079</item>
      <item>Mladenka Franić, OIB 17445693317</item>
      <item>Damir Glibota, OIB 31875560517</item>
      <item>Ivan Ilić, OIB 78519077759</item>
      <item>Antonija Jelavić, OIB 02709062725</item>
      <item>Darimir Jujnović, OIB 83811827316</item>
      <item>Anđelka Jukić, OIB 51679787318</item>
      <item>Mirko Kolak, OIB 31746699116</item>
      <item>Stjepan Komšo, OIB 75660486712</item>
      <item>Tonći Maršić, OIB 55078413072</item>
      <item>Momčilo Matković, OIB 55783586829</item>
      <item>Ranko Mišetić, OIB 99045967899</item>
      <item>Siniša Nizić, OIB 35332438874</item>
      <item>Mirjana Opačak, OIB 89126331643</item>
      <item>Vojislav Purlija, OIB 62180080319</item>
      <item>Dragan Radalj, OIB 06468733998</item>
      <item>Danijela Radić, OIB 24331184109</item>
      <item>Radoslav Radomiljac, OIB 63090242908</item>
      <item>Žarko Radomiljac, OIB 79530709462</item>
      <item>Jure Španjić, OIB 98774352082</item>
      <item>Zvonimir Zadro, OIB 68262776328</item>
      <item>Agencija za osiguranje radničkih tražbina,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GRAĐEVNO dioničko društvo za graditeljstvo i usluge u stečaju</izvorni_sadrzaj>
    <derivirana_varijabla naziv="DomainObject.Predmet.ProtustrankaIDrugi_1">GRAĐEVNO dioničko društvo za graditeljstvo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GRAĐEVNO dioničko društvo za graditeljstvo i usluge u stečaju, OIB 60040338789, Hrvatskih velikana 49, 21276 Vrgorac</izvorni_sadrzaj>
    <derivirana_varijabla naziv="DomainObject.Predmet.ProtustrankaIDrugiAdressOIB_1">GRAĐEVNO dioničko društvo za graditeljstvo i usluge u stečaju,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 u stečaju</item>
      <item>FINANCIJSKA AGENCIJA, RC SPLIT</item>
      <item>Ivan Ravlić</item>
      <item>ZOU Burić i Koudela</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izvorni_sadrzaj>
    <derivirana_varijabla naziv="DomainObject.Predmet.SudioniciListNaziv_1">
      <item>GRAĐEVNO dioničko društvo za graditeljstvo i usluge u stečaju</item>
      <item>FINANCIJSKA AGENCIJA, RC SPLIT</item>
      <item>Ivan Ravlić</item>
      <item>ZOU Burić i Koudela</item>
      <item>ING-ATEST d.o.o. za trgovinu i usluge</item>
      <item>Antonio Bobanac</item>
      <item>RITAM, za proizvodnju, trgovinu i usluge, društvo s ograničenom odgovornošću</item>
      <item>PARK HOTEL društvo s ograničenom odgovornošću za ugostiteljstvo i trgovinu</item>
      <item>Stipica Krišto</item>
      <item>Mate Tolj</item>
      <item>MESSER CROATIA PLIN Poduzeće za proizvodnju i prodaju tehničkih plinova d.o.o.</item>
      <item>SLOBODNA DALMACIJA izdavačka i tiskarska djelatnost, dioničko društvo</item>
      <item>G. P. P. MIKIĆ društvo s ograničenom odgovornošću za građenje, proizvodnju, projektiranje, putničke agencije i brodogradnju</item>
      <item>ODVJETNIČKO DRUŠTVO ŠPEHAR &amp; ŠPEHAR</item>
      <item>CESTOGRADNJA, društvo s ograničenom odgovornošću za građevinarstvo</item>
      <item>Ante Tolić</item>
      <item>BAGARIĆ ALATI, društvo s ograničenom odgovornošću za trgovinu i građenje</item>
      <item>GRADSKA ČISTOĆA I USLUGE društvo s ograničenom odgovornošću za komunalne djelatnosti</item>
      <item>MANZANA j.d.o.o. za građenje</item>
      <item>LAGER BAŠIĆ, d.o.o. za proizvodnju, trgovinu i usluge</item>
      <item>Ante Arambašić</item>
      <item>Dušan Bebić</item>
      <item>Domagoj Bobanac</item>
      <item>Milenko Boras</item>
      <item>Mate Brljević</item>
      <item>Marko Čančar</item>
      <item>Matko Dropulić</item>
      <item>Mladenka Franić</item>
      <item>Damir Glibota</item>
      <item>Ivan Ilić</item>
      <item>Antonija Jelavić</item>
      <item>Darimir Jujnović</item>
      <item>Anđelka Jukić</item>
      <item>Mirko Kolak</item>
      <item>Stjepan Komšo</item>
      <item>Tonći Maršić</item>
      <item>Momčilo Matković</item>
      <item>Ranko Mišetić</item>
      <item>Siniša Nizić</item>
      <item>Mirjana Opačak</item>
      <item>Vojislav Purlija</item>
      <item>Dragan Radalj</item>
      <item>Danijela Radić</item>
      <item>Radoslav Radomiljac</item>
      <item>Žarko Radomiljac</item>
      <item>Jure Španjić</item>
      <item>Zvonimir Zadro</item>
      <item>Agencija za osiguranje radničkih tražbina</item>
    </derivirana_varijabla>
  </DomainObject.Predmet.SudioniciListNaziv>
  <DomainObject.Predmet.SudioniciListAdressOIB>
    <izvorni_sadrzaj>
      <item>GRAĐEVNO dioničko društvo za graditeljstvo i usluge u stečaju,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tem>ING-ATEST d.o.o. za trgovinu i usluge, OIB 21777333810, Hrvatske mornarice 1/a,21000 Split</item>
      <item>Antonio Bobanac, OIB 31941774117, Kljenak 40,21276 Kljenak</item>
      <item>RITAM, za proizvodnju, trgovinu i usluge, društvo s ograničenom odgovornošću, OIB 38342739120, Šibenska 37,21000 Split</item>
      <item>PARK HOTEL društvo s ograničenom odgovornošću za ugostiteljstvo i trgovinu, OIB 44879627792, Kralja Petra Krešimira IV 23,21300 Makarska</item>
      <item>Stipica Krišto, OIB 04582652931, Tina Ujevića 7,21276 Vrgorac</item>
      <item>Mate Tolj, OIB 90196447109, Stilja 131,21276 Stilja</item>
      <item>MESSER CROATIA PLIN Poduzeće za proizvodnju i prodaju tehničkih plinova d.o.o., OIB 32179081874, Industrijska 1,10290 Zaprešić</item>
      <item>SLOBODNA DALMACIJA izdavačka i tiskarska djelatnost, dioničko društvo, OIB 35075764438, Ulica Hrvatske Mornarice 4,21000 Split</item>
      <item>G. P. P. MIKIĆ društvo s ograničenom odgovornošću za građenje, proizvodnju, projektiranje, putničke agencije i brodogradnju, OIB 82386143355, Pušća 131,51511 Omišalj</item>
      <item>ODVJETNIČKO DRUŠTVO ŠPEHAR &amp; ŠPEHAR, OIB 16626686704, Masarykova 7,10000 Zagreb</item>
      <item>CESTOGRADNJA, društvo s ograničenom odgovornošću za građevinarstvo, OIB 81547946556, Papandopulova 21,21000 Split</item>
      <item>Ante Tolić, OIB 75121644808, Tina Ujevića 47A,21276 Vrgorac</item>
      <item>BAGARIĆ ALATI, društvo s ograničenom odgovornošću za trgovinu i građenje, OIB 25436845704, Cetinska 28,21311 Stobreč</item>
      <item>GRADSKA ČISTOĆA I USLUGE društvo s ograničenom odgovornošću za komunalne djelatnosti, OIB 00031138108, Težačka 8,21276 Vrgorac</item>
      <item>MANZANA j.d.o.o. za građenje, OIB 16077131869, Kralja Petra Krešimira IV 23,21300 Makarska</item>
      <item>LAGER BAŠIĆ, d.o.o. za proizvodnju, trgovinu i usluge, OIB 49617677906, Trgovačka ulica 3,10255 Donji Stupnik</item>
      <item>Ante Arambašić, OIB 45110431161, Stilja 18,21276 Stilja</item>
      <item>Dušan Bebić, OIB 75708571291, Kažimira Ljubića 1,21300 Makarska</item>
      <item>Domagoj Bobanac, OIB 74290197223, Kljenak 45,21276 Kljenak</item>
      <item>Milenko Boras, OIB 96174040563</item>
      <item>Mate Brljević, OIB 20546483204, Tina Ujevića 11,21276 Vrgorac</item>
      <item>Marko Čančar, OIB 10974549365, Pobarska Cesta 18a,51211 Mihotići</item>
      <item>Matko Dropulić, OIB 60574603079, V. Prolog 86,21276 Veliki Prolog</item>
      <item>Mladenka Franić, OIB 17445693317, Vukovarska 27,21276 Vrgorac</item>
      <item>Damir Glibota, OIB 31875560517, Podprolog 54,21276 Potprolog</item>
      <item>Ivan Ilić, OIB 78519077759, Dusina 4,21276 Dusina</item>
      <item>Antonija Jelavić, OIB 02709062725, Orah 87,21276 Orah</item>
      <item>Darimir Jujnović, OIB 83811827316, Kozica 133,21275 Kozica</item>
      <item>Anđelka Jukić, OIB 51679787318, Ravča 4,21276 Ravča</item>
      <item>Mirko Kolak, OIB 31746699116, Zrinsko-Frankopanska 19b,21300 Makarska</item>
      <item>Stjepan Komšo, OIB 75660486712, Dolanec 75,10310 Jalševec Breški</item>
      <item>Tonći Maršić, OIB 55078413072, Tina Ujevića 15,21276 Vrgorac</item>
      <item>Momčilo Matković, OIB 55783586829, Put Plane 10,21276 Vrgorac</item>
      <item>Ranko Mišetić, OIB 99045967899, Grabovnik 0,Ljubuški</item>
      <item>Siniša Nizić, OIB 35332438874, Stari Velikobrdski Put 26a,21300 Makarska</item>
      <item>Mirjana Opačak, OIB 89126331643, Pčelinjak I 15,21276 Vrgorac</item>
      <item>Vojislav Purlija, OIB 62180080319, Tina Ujevića 13,21276 Vrgorac</item>
      <item>Dragan Radalj, OIB 06468733998, Duge Njive 57,21275 Duge Njive</item>
      <item>Danijela Radić, OIB 24331184109, Kotezi 70,21276 Kotezi</item>
      <item>Radoslav Radomiljac, OIB 63090242908, Ravča 15a,21276 Ravča</item>
      <item>Žarko Radomiljac, OIB 79530709462, Ravča 16,21276 Ravča</item>
      <item>Jure Španjić, OIB 98774352082, Otrić-Seoci 1431,20342 Otrić-Seoci</item>
      <item>Zvonimir Zadro, OIB 68262776328, Smrčenjaci 2,Mostar</item>
      <item>Agencija za osiguranje radničkih tražbina, OIB 04323472109, Frankopanska 11,10000 Zagreb</item>
    </izvorni_sadrzaj>
    <derivirana_varijabla naziv="DomainObject.Predmet.SudioniciListAdressOIB_1">
      <item>GRAĐEVNO dioničko društvo za graditeljstvo i usluge u stečaju,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tem>ING-ATEST d.o.o. za trgovinu i usluge, OIB 21777333810, Hrvatske mornarice 1/a,21000 Split</item>
      <item>Antonio Bobanac, OIB 31941774117, Kljenak 40,21276 Kljenak</item>
      <item>RITAM, za proizvodnju, trgovinu i usluge, društvo s ograničenom odgovornošću, OIB 38342739120, Šibenska 37,21000 Split</item>
      <item>PARK HOTEL društvo s ograničenom odgovornošću za ugostiteljstvo i trgovinu, OIB 44879627792, Kralja Petra Krešimira IV 23,21300 Makarska</item>
      <item>Stipica Krišto, OIB 04582652931, Tina Ujevića 7,21276 Vrgorac</item>
      <item>Mate Tolj, OIB 90196447109, Stilja 131,21276 Stilja</item>
      <item>MESSER CROATIA PLIN Poduzeće za proizvodnju i prodaju tehničkih plinova d.o.o., OIB 32179081874, Industrijska 1,10290 Zaprešić</item>
      <item>SLOBODNA DALMACIJA izdavačka i tiskarska djelatnost, dioničko društvo, OIB 35075764438, Ulica Hrvatske Mornarice 4,21000 Split</item>
      <item>G. P. P. MIKIĆ društvo s ograničenom odgovornošću za građenje, proizvodnju, projektiranje, putničke agencije i brodogradnju, OIB 82386143355, Pušća 131,51511 Omišalj</item>
      <item>ODVJETNIČKO DRUŠTVO ŠPEHAR &amp; ŠPEHAR, OIB 16626686704, Masarykova 7,10000 Zagreb</item>
      <item>CESTOGRADNJA, društvo s ograničenom odgovornošću za građevinarstvo, OIB 81547946556, Papandopulova 21,21000 Split</item>
      <item>Ante Tolić, OIB 75121644808, Tina Ujevića 47A,21276 Vrgorac</item>
      <item>BAGARIĆ ALATI, društvo s ograničenom odgovornošću za trgovinu i građenje, OIB 25436845704, Cetinska 28,21311 Stobreč</item>
      <item>GRADSKA ČISTOĆA I USLUGE društvo s ograničenom odgovornošću za komunalne djelatnosti, OIB 00031138108, Težačka 8,21276 Vrgorac</item>
      <item>MANZANA j.d.o.o. za građenje, OIB 16077131869, Kralja Petra Krešimira IV 23,21300 Makarska</item>
      <item>LAGER BAŠIĆ, d.o.o. za proizvodnju, trgovinu i usluge, OIB 49617677906, Trgovačka ulica 3,10255 Donji Stupnik</item>
      <item>Ante Arambašić, OIB 45110431161, Stilja 18,21276 Stilja</item>
      <item>Dušan Bebić, OIB 75708571291, Kažimira Ljubića 1,21300 Makarska</item>
      <item>Domagoj Bobanac, OIB 74290197223, Kljenak 45,21276 Kljenak</item>
      <item>Milenko Boras, OIB 96174040563</item>
      <item>Mate Brljević, OIB 20546483204, Tina Ujevića 11,21276 Vrgorac</item>
      <item>Marko Čančar, OIB 10974549365, Pobarska Cesta 18a,51211 Mihotići</item>
      <item>Matko Dropulić, OIB 60574603079, V. Prolog 86,21276 Veliki Prolog</item>
      <item>Mladenka Franić, OIB 17445693317, Vukovarska 27,21276 Vrgorac</item>
      <item>Damir Glibota, OIB 31875560517, Podprolog 54,21276 Potprolog</item>
      <item>Ivan Ilić, OIB 78519077759, Dusina 4,21276 Dusina</item>
      <item>Antonija Jelavić, OIB 02709062725, Orah 87,21276 Orah</item>
      <item>Darimir Jujnović, OIB 83811827316, Kozica 133,21275 Kozica</item>
      <item>Anđelka Jukić, OIB 51679787318, Ravča 4,21276 Ravča</item>
      <item>Mirko Kolak, OIB 31746699116, Zrinsko-Frankopanska 19b,21300 Makarska</item>
      <item>Stjepan Komšo, OIB 75660486712, Dolanec 75,10310 Jalševec Breški</item>
      <item>Tonći Maršić, OIB 55078413072, Tina Ujevića 15,21276 Vrgorac</item>
      <item>Momčilo Matković, OIB 55783586829, Put Plane 10,21276 Vrgorac</item>
      <item>Ranko Mišetić, OIB 99045967899, Grabovnik 0,Ljubuški</item>
      <item>Siniša Nizić, OIB 35332438874, Stari Velikobrdski Put 26a,21300 Makarska</item>
      <item>Mirjana Opačak, OIB 89126331643, Pčelinjak I 15,21276 Vrgorac</item>
      <item>Vojislav Purlija, OIB 62180080319, Tina Ujevića 13,21276 Vrgorac</item>
      <item>Dragan Radalj, OIB 06468733998, Duge Njive 57,21275 Duge Njive</item>
      <item>Danijela Radić, OIB 24331184109, Kotezi 70,21276 Kotezi</item>
      <item>Radoslav Radomiljac, OIB 63090242908, Ravča 15a,21276 Ravča</item>
      <item>Žarko Radomiljac, OIB 79530709462, Ravča 16,21276 Ravča</item>
      <item>Jure Španjić, OIB 98774352082, Otrić-Seoci 1431,20342 Otrić-Seoci</item>
      <item>Zvonimir Zadro, OIB 68262776328, Smrčenjaci 2,Mostar</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tem>, OIB 21777333810</item>
      <item>, OIB 31941774117</item>
      <item>, OIB 38342739120</item>
      <item>, OIB 44879627792</item>
      <item>, OIB 04582652931</item>
      <item>, OIB 90196447109</item>
      <item>, OIB 32179081874</item>
      <item>, OIB 35075764438</item>
      <item>, OIB 82386143355</item>
      <item>, OIB 16626686704</item>
      <item>, OIB 81547946556</item>
      <item>, OIB 75121644808</item>
      <item>, OIB 25436845704</item>
      <item>, OIB 00031138108</item>
      <item>, OIB 16077131869</item>
      <item>, OIB 49617677906</item>
      <item>, OIB 45110431161</item>
      <item>, OIB 75708571291</item>
      <item>, OIB 74290197223</item>
      <item>, OIB 96174040563</item>
      <item>, OIB 20546483204</item>
      <item>, OIB 10974549365</item>
      <item>, OIB 60574603079</item>
      <item>, OIB 17445693317</item>
      <item>, OIB 31875560517</item>
      <item>, OIB 78519077759</item>
      <item>, OIB 02709062725</item>
      <item>, OIB 83811827316</item>
      <item>, OIB 51679787318</item>
      <item>, OIB 31746699116</item>
      <item>, OIB 75660486712</item>
      <item>, OIB 55078413072</item>
      <item>, OIB 55783586829</item>
      <item>, OIB 99045967899</item>
      <item>, OIB 35332438874</item>
      <item>, OIB 89126331643</item>
      <item>, OIB 62180080319</item>
      <item>, OIB 06468733998</item>
      <item>, OIB 24331184109</item>
      <item>, OIB 63090242908</item>
      <item>, OIB 79530709462</item>
      <item>, OIB 98774352082</item>
      <item>, OIB 68262776328</item>
      <item>, OIB 04323472109</item>
    </izvorni_sadrzaj>
    <derivirana_varijabla naziv="DomainObject.Predmet.SudioniciListNazivOIB_1">
      <item>, OIB 60040338789</item>
      <item>, OIB 85821130368</item>
      <item>, OIB 76594704111</item>
      <item>, OIB </item>
      <item>, OIB 21777333810</item>
      <item>, OIB 31941774117</item>
      <item>, OIB 38342739120</item>
      <item>, OIB 44879627792</item>
      <item>, OIB 04582652931</item>
      <item>, OIB 90196447109</item>
      <item>, OIB 32179081874</item>
      <item>, OIB 35075764438</item>
      <item>, OIB 82386143355</item>
      <item>, OIB 16626686704</item>
      <item>, OIB 81547946556</item>
      <item>, OIB 75121644808</item>
      <item>, OIB 25436845704</item>
      <item>, OIB 00031138108</item>
      <item>, OIB 16077131869</item>
      <item>, OIB 49617677906</item>
      <item>, OIB 45110431161</item>
      <item>, OIB 75708571291</item>
      <item>, OIB 74290197223</item>
      <item>, OIB 96174040563</item>
      <item>, OIB 20546483204</item>
      <item>, OIB 10974549365</item>
      <item>, OIB 60574603079</item>
      <item>, OIB 17445693317</item>
      <item>, OIB 31875560517</item>
      <item>, OIB 78519077759</item>
      <item>, OIB 02709062725</item>
      <item>, OIB 83811827316</item>
      <item>, OIB 51679787318</item>
      <item>, OIB 31746699116</item>
      <item>, OIB 75660486712</item>
      <item>, OIB 55078413072</item>
      <item>, OIB 55783586829</item>
      <item>, OIB 99045967899</item>
      <item>, OIB 35332438874</item>
      <item>, OIB 89126331643</item>
      <item>, OIB 62180080319</item>
      <item>, OIB 06468733998</item>
      <item>, OIB 24331184109</item>
      <item>, OIB 63090242908</item>
      <item>, OIB 79530709462</item>
      <item>, OIB 98774352082</item>
      <item>, OIB 68262776328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St-1329/2016-172</izvorni_sadrzaj>
    <derivirana_varijabla naziv="DomainObject.PredzadnjaOdlukaIzPredmeta.Oznaka_1">St-1329/2016-172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32DB1F-E7E1-4E6B-9BEF-BC4DB615C3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799</properties:Words>
  <properties:Characters>4627</properties:Characters>
  <properties:Lines>87</properties:Lines>
  <properties:Paragraphs>23</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2017-11-21T07:16:00Z</dcterms:created>
  <dc:creator>pbacic</dc:creator>
  <cp:lastModifiedBy>Ana Golub Gruić</cp:lastModifiedBy>
  <cp:lastPrinted>2018-12-03T11:30:00Z</cp:lastPrinted>
  <dcterms:modified xmlns:xsi="http://www.w3.org/2001/XMLSchema-instance" xsi:type="dcterms:W3CDTF">2018-12-03T11:30:00Z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(St-1329-2016 Građevno - odobrenje - ugovori o radu 4.docx)</vt:lpwstr>
  </prop:property>
  <prop:property name="CC_coloring" pid="4" fmtid="{D5CDD505-2E9C-101B-9397-08002B2CF9AE}">
    <vt:bool>false</vt:bool>
  </prop:property>
  <prop:property name="BrojStranica" pid="5" fmtid="{D5CDD505-2E9C-101B-9397-08002B2CF9AE}">
    <vt:i4>2</vt:i4>
  </prop:property>
</prop:Properties>
</file>