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ce13" w14:paraId="aa0ce1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6ECD">
        <w:rPr>
          <w:sz w:val="24"/>
          <w:szCs w:val="24"/>
        </w:rPr>
        <w:t>1</w:t>
      </w:r>
      <w:r w:rsidR="00657F7E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06877" w:rsidRPr="005A2A73">
        <w:rPr>
          <w:sz w:val="24"/>
          <w:szCs w:val="24"/>
          <w:lang w:eastAsia="en-US"/>
        </w:rPr>
        <w:t>JAKUBIN, društvo s ograničenom odgovornošću za trgovinu i transpor</w:t>
      </w:r>
      <w:r w:rsidR="00657F7E">
        <w:rPr>
          <w:sz w:val="24"/>
          <w:szCs w:val="24"/>
          <w:lang w:eastAsia="en-US"/>
        </w:rPr>
        <w:t xml:space="preserve">t Selce, Stjepana Brozovića 20 </w:t>
      </w:r>
      <w:r w:rsidR="00E06877" w:rsidRPr="005A2A73">
        <w:rPr>
          <w:sz w:val="24"/>
          <w:szCs w:val="24"/>
          <w:lang w:eastAsia="en-US"/>
        </w:rPr>
        <w:t>( MBS 040143051 – OIB 74982986941 )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657F7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06877">
        <w:rPr>
          <w:color w:val="000000"/>
          <w:sz w:val="24"/>
          <w:szCs w:val="24"/>
        </w:rPr>
        <w:t>8.605,65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7306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06877">
        <w:rPr>
          <w:color w:val="000000"/>
          <w:sz w:val="24"/>
          <w:szCs w:val="24"/>
        </w:rPr>
        <w:t>8</w:t>
      </w:r>
      <w:r w:rsidR="00EA6ECD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73065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06877">
        <w:rPr>
          <w:color w:val="000000"/>
          <w:sz w:val="24"/>
          <w:szCs w:val="24"/>
        </w:rPr>
        <w:t>8</w:t>
      </w:r>
      <w:r w:rsidR="00EA6ECD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E1A" w:rsidP="00FF2B80" w:rsidR="00DF6E1A">
      <w:pPr>
        <w:spacing w:lineRule="auto" w:line="240" w:after="0"/>
      </w:pPr>
      <w:r>
        <w:separator/>
      </w:r>
    </w:p>
  </w:endnote>
  <w:endnote w:id="0" w:type="continuationSeparator">
    <w:p w:rsidRDefault="00DF6E1A" w:rsidP="00FF2B80" w:rsidR="00DF6E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E1A" w:rsidP="00FF2B80" w:rsidR="00DF6E1A">
      <w:pPr>
        <w:spacing w:lineRule="auto" w:line="240" w:after="0"/>
      </w:pPr>
      <w:r>
        <w:separator/>
      </w:r>
    </w:p>
  </w:footnote>
  <w:footnote w:id="0" w:type="continuationSeparator">
    <w:p w:rsidRDefault="00DF6E1A" w:rsidP="00FF2B80" w:rsidR="00DF6E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06877">
      <w:rPr>
        <w:sz w:val="24"/>
        <w:szCs w:val="24"/>
      </w:rPr>
      <w:t>8</w:t>
    </w:r>
    <w:r w:rsidR="00EA6ECD">
      <w:rPr>
        <w:sz w:val="24"/>
        <w:szCs w:val="24"/>
      </w:rPr>
      <w:t>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F6E1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3065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D3300"/>
    <w:rsid w:val="003E23BD"/>
    <w:rsid w:val="003F6ECD"/>
    <w:rsid w:val="004315D2"/>
    <w:rsid w:val="00437BFD"/>
    <w:rsid w:val="00474213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171E"/>
    <w:rsid w:val="00641B8E"/>
    <w:rsid w:val="0065120E"/>
    <w:rsid w:val="00657F7E"/>
    <w:rsid w:val="00663750"/>
    <w:rsid w:val="00675C27"/>
    <w:rsid w:val="00676C87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3C48"/>
    <w:rsid w:val="00783329"/>
    <w:rsid w:val="00783942"/>
    <w:rsid w:val="007A3103"/>
    <w:rsid w:val="007A4CDC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1F29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D3501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DF6E1A"/>
    <w:rsid w:val="00E06877"/>
    <w:rsid w:val="00E11E14"/>
    <w:rsid w:val="00E15D16"/>
    <w:rsid w:val="00E33B14"/>
    <w:rsid w:val="00E518D1"/>
    <w:rsid w:val="00E51C57"/>
    <w:rsid w:val="00EA21E0"/>
    <w:rsid w:val="00EA5034"/>
    <w:rsid w:val="00EA6ECD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C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C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JAKUBIN d.o.o.</izvorni_sadrzaj>
    <derivirana_varijabla naziv="DomainObject.Predmet.ProtustrankaFormated_1">  JAKUBIN d.o.o.</derivirana_varijabla>
  </DomainObject.Predmet.ProtustrankaFormated>
  <DomainObject.Predmet.ProtustrankaFormatedOIB>
    <izvorni_sadrzaj>  JAKUBIN d.o.o., OIB 74982986941</izvorni_sadrzaj>
    <derivirana_varijabla naziv="DomainObject.Predmet.ProtustrankaFormatedOIB_1">  JAKUBIN d.o.o., OIB 74982986941</derivirana_varijabla>
  </DomainObject.Predmet.ProtustrankaFormatedOIB>
  <DomainObject.Predmet.ProtustrankaFormatedWithAdress>
    <izvorni_sadrzaj> JAKUBIN d.o.o., Stjepana Brozovića 20, 51266 Selce</izvorni_sadrzaj>
    <derivirana_varijabla naziv="DomainObject.Predmet.ProtustrankaFormatedWithAdress_1"> JAKUBIN d.o.o., Stjepana Brozovića 20, 51266 Selce</derivirana_varijabla>
  </DomainObject.Predmet.ProtustrankaFormatedWithAdress>
  <DomainObject.Predmet.ProtustrankaFormatedWithAdressOIB>
    <izvorni_sadrzaj> JAKUBIN d.o.o., OIB 74982986941, Stjepana Brozovića 20, 51266 Selce</izvorni_sadrzaj>
    <derivirana_varijabla naziv="DomainObject.Predmet.ProtustrankaFormatedWithAdressOIB_1"> JAKUBIN d.o.o., OIB 74982986941, Stjepana Brozovića 20, 51266 Selce</derivirana_varijabla>
  </DomainObject.Predmet.ProtustrankaFormatedWithAdressOIB>
  <DomainObject.Predmet.ProtustrankaWithAdress>
    <izvorni_sadrzaj>JAKUBIN d.o.o. Stjepana Brozovića 20, 51266 Selce</izvorni_sadrzaj>
    <derivirana_varijabla naziv="DomainObject.Predmet.ProtustrankaWithAdress_1">JAKUBIN d.o.o. Stjepana Brozovića 20, 51266 Selce</derivirana_varijabla>
  </DomainObject.Predmet.ProtustrankaWithAdress>
  <DomainObject.Predmet.ProtustrankaWithAdressOIB>
    <izvorni_sadrzaj>JAKUBIN d.o.o., OIB 74982986941, Stjepana Brozovića 20, 51266 Selce</izvorni_sadrzaj>
    <derivirana_varijabla naziv="DomainObject.Predmet.ProtustrankaWithAdressOIB_1">JAKUBIN d.o.o., OIB 74982986941, Stjepana Brozovića 20, 51266 Selce</derivirana_varijabla>
  </DomainObject.Predmet.ProtustrankaWithAdressOIB>
  <DomainObject.Predmet.ProtustrankaNazivFormated>
    <izvorni_sadrzaj>JAKUBIN d.o.o.</izvorni_sadrzaj>
    <derivirana_varijabla naziv="DomainObject.Predmet.ProtustrankaNazivFormated_1">JAKUBIN d.o.o.</derivirana_varijabla>
  </DomainObject.Predmet.ProtustrankaNazivFormated>
  <DomainObject.Predmet.ProtustrankaNazivFormatedOIB>
    <izvorni_sadrzaj>JAKUBIN d.o.o., OIB 74982986941</izvorni_sadrzaj>
    <derivirana_varijabla naziv="DomainObject.Predmet.ProtustrankaNazivFormatedOIB_1">JAKUBIN d.o.o., OIB 74982986941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JAKUBIN d.o.o.</item>
    </izvorni_sadrzaj>
    <derivirana_varijabla naziv="DomainObject.Predmet.ProtuStrankaListFormated_1">
      <item>JAKUBIN d.o.o.</item>
    </derivirana_varijabla>
  </DomainObject.Predmet.ProtuStrankaListFormated>
  <DomainObject.Predmet.ProtuStrankaListFormatedOIB>
    <izvorni_sadrzaj>
      <item>JAKUBIN d.o.o., OIB 74982986941</item>
    </izvorni_sadrzaj>
    <derivirana_varijabla naziv="DomainObject.Predmet.ProtuStrankaListFormatedOIB_1">
      <item>JAKUBIN d.o.o., OIB 74982986941</item>
    </derivirana_varijabla>
  </DomainObject.Predmet.ProtuStrankaListFormatedOIB>
  <DomainObject.Predmet.ProtuStrankaListFormatedWithAdress>
    <izvorni_sadrzaj>
      <item>JAKUBIN d.o.o., Stjepana Brozovića 20, 51266 Selce</item>
    </izvorni_sadrzaj>
    <derivirana_varijabla naziv="DomainObject.Predmet.ProtuStrankaListFormatedWithAdress_1">
      <item>JAKUBIN d.o.o., Stjepana Brozovića 20, 51266 Selce</item>
    </derivirana_varijabla>
  </DomainObject.Predmet.ProtuStrankaListFormatedWithAdress>
  <DomainObject.Predmet.ProtuStrankaListFormatedWithAdressOIB>
    <izvorni_sadrzaj>
      <item>JAKUBIN d.o.o., OIB 74982986941, Stjepana Brozovića 20, 51266 Selce</item>
    </izvorni_sadrzaj>
    <derivirana_varijabla naziv="DomainObject.Predmet.ProtuStrankaListFormatedWithAdressOIB_1">
      <item>JAKUBIN d.o.o., OIB 74982986941, Stjepana Brozovića 20, 51266 Selce</item>
    </derivirana_varijabla>
  </DomainObject.Predmet.ProtuStrankaListFormatedWithAdressOIB>
  <DomainObject.Predmet.ProtuStrankaListNazivFormated>
    <izvorni_sadrzaj>
      <item>JAKUBIN d.o.o.</item>
    </izvorni_sadrzaj>
    <derivirana_varijabla naziv="DomainObject.Predmet.ProtuStrankaListNazivFormated_1">
      <item>JAKUBIN d.o.o.</item>
    </derivirana_varijabla>
  </DomainObject.Predmet.ProtuStrankaListNazivFormated>
  <DomainObject.Predmet.ProtuStrankaListNazivFormatedOIB>
    <izvorni_sadrzaj>
      <item>JAKUBIN d.o.o., OIB 74982986941</item>
    </izvorni_sadrzaj>
    <derivirana_varijabla naziv="DomainObject.Predmet.ProtuStrankaListNazivFormatedOIB_1">
      <item>JAKUBIN d.o.o., OIB 74982986941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JAKUBIN d.o.o.</izvorni_sadrzaj>
    <derivirana_varijabla naziv="DomainObject.Predmet.ProtustrankaIDrugi_1">JAKUBIN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JAKUBIN d.o.o., OIB 74982986941, Stjepana Brozovića 20, 51266 Selce</izvorni_sadrzaj>
    <derivirana_varijabla naziv="DomainObject.Predmet.ProtustrankaIDrugiAdressOIB_1">JAKUBIN d.o.o., OIB 74982986941, Stjepana Brozovića 20,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JAKUBIN d.o.o.</item>
    </izvorni_sadrzaj>
    <derivirana_varijabla naziv="DomainObject.Predmet.SudioniciListNaziv_1">
      <item>FINA  Rijeka</item>
      <item>JAKUBIN d.o.o.</item>
    </derivirana_varijabla>
  </DomainObject.Predmet.SudioniciListNaziv>
  <DomainObject.Predmet.SudioniciListAdressOIB>
    <izvorni_sadrzaj>
      <item>FINA  Rijeka, OIB 85821130368, Frana Kurelca 8,51000 Rijeka</item>
      <item>JAKUBIN d.o.o., OIB 74982986941, Stjepana Brozovića 20,51266 Selce</item>
    </izvorni_sadrzaj>
    <derivirana_varijabla naziv="DomainObject.Predmet.SudioniciListAdressOIB_1">
      <item>FINA  Rijeka, OIB 85821130368, Frana Kurelca 8,51000 Rijeka</item>
      <item>JAKUBIN d.o.o., OIB 74982986941, Stjepana Brozovića 20,51266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74982986941</item>
    </izvorni_sadrzaj>
    <derivirana_varijabla naziv="DomainObject.Predmet.SudioniciListNazivOIB_1">
      <item>, OIB 85821130368</item>
      <item>, OIB 74982986941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67D99-7644-4964-9DB8-47C7B2641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2016-02-19T07:14:00Z</dcterms:created>
  <dc:creator>Vera Jelenović</dc:creator>
  <cp:lastModifiedBy>Sonja Krapić</cp:lastModifiedBy>
  <cp:lastPrinted>2016-02-19T07:15:00Z</cp:lastPrinted>
  <dcterms:modified xmlns:xsi="http://www.w3.org/2001/XMLSchema-instance" xsi:type="dcterms:W3CDTF">2016-02-19T07:22:00Z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