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d501" w14:paraId="40ed501" w:rsidRDefault="00AE649C" w:rsidP="00FA5B5E" w:rsidR="00AE649C" w:rsidRPr="00B76F3C">
      <w:pPr>
        <w:pStyle w:val="Naslov3"/>
        <w15:collapsed w:val="false"/>
      </w:pPr>
    </w:p>
    <w:p w:rsidRDefault="002852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2B1" w:rsidP="002852B1" w:rsidR="002852B1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St-19/2016-4.</w:t>
      </w:r>
    </w:p>
    <w:p w:rsidRDefault="002852B1" w:rsidP="002852B1" w:rsidR="002852B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2852B1" w:rsidP="002852B1" w:rsidR="002852B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2852B1" w:rsidP="002852B1" w:rsidR="002852B1">
      <w:pPr>
        <w:jc w:val="both"/>
        <w:rPr>
          <w:rFonts w:cs="Arial" w:hAnsi="Arial" w:ascii="Arial"/>
        </w:rPr>
      </w:pP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EKOM d.o.o. za proizvodnju, trgovinu i usluge iz Bjelovara, Ljudevita </w:t>
      </w:r>
      <w:proofErr w:type="spellStart"/>
      <w:r>
        <w:rPr>
          <w:rFonts w:cs="Arial" w:hAnsi="Arial" w:ascii="Arial"/>
        </w:rPr>
        <w:t>Jonkea</w:t>
      </w:r>
      <w:proofErr w:type="spellEnd"/>
      <w:r>
        <w:rPr>
          <w:rFonts w:cs="Arial" w:hAnsi="Arial" w:ascii="Arial"/>
        </w:rPr>
        <w:t xml:space="preserve"> 10, MBS 010077912, OIB 57531422058, dana 21. ožujka 2016. godine  </w:t>
      </w:r>
    </w:p>
    <w:p w:rsidRDefault="002852B1" w:rsidP="002852B1" w:rsidR="002852B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EKOM d.o.o. za proizvodnju, trgovinu i usluge iz Bjelovara, Ljudevita </w:t>
      </w:r>
      <w:proofErr w:type="spellStart"/>
      <w:r>
        <w:rPr>
          <w:rFonts w:cs="Arial" w:hAnsi="Arial" w:ascii="Arial"/>
        </w:rPr>
        <w:t>Jonkea</w:t>
      </w:r>
      <w:proofErr w:type="spellEnd"/>
      <w:r>
        <w:rPr>
          <w:rFonts w:cs="Arial" w:hAnsi="Arial" w:ascii="Arial"/>
        </w:rPr>
        <w:t xml:space="preserve"> 10, MBS 010077912, OIB 57531422058.</w:t>
      </w: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IVAN PRPIĆ iz Zagreba, </w:t>
      </w:r>
      <w:proofErr w:type="spellStart"/>
      <w:r>
        <w:rPr>
          <w:rFonts w:cs="Arial" w:hAnsi="Arial" w:ascii="Arial"/>
        </w:rPr>
        <w:t>Hruševečka</w:t>
      </w:r>
      <w:proofErr w:type="spellEnd"/>
      <w:r>
        <w:rPr>
          <w:rFonts w:cs="Arial" w:hAnsi="Arial" w:ascii="Arial"/>
        </w:rPr>
        <w:t xml:space="preserve"> ulica 11, OIB 16795120342. </w:t>
      </w: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EKOM d.o.o. za proizvodnju, trgovinu i usluge iz Bjelovara, Ljudevita </w:t>
      </w:r>
      <w:proofErr w:type="spellStart"/>
      <w:r>
        <w:rPr>
          <w:rFonts w:cs="Arial" w:hAnsi="Arial" w:ascii="Arial"/>
        </w:rPr>
        <w:t>Jonkea</w:t>
      </w:r>
      <w:proofErr w:type="spellEnd"/>
      <w:r>
        <w:rPr>
          <w:rFonts w:cs="Arial" w:hAnsi="Arial" w:ascii="Arial"/>
        </w:rPr>
        <w:t xml:space="preserve"> 10, MBS 010077912, OIB 57531422058.</w:t>
      </w:r>
    </w:p>
    <w:p w:rsidRDefault="002852B1" w:rsidP="002852B1" w:rsidR="002852B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21. ožujka 2016. u 12,30 sati, kada je ovo rješenje objavljeno na e-oglasnoj ploči ovoga suda.</w:t>
      </w:r>
    </w:p>
    <w:p w:rsidRDefault="002852B1" w:rsidP="002852B1" w:rsidR="002852B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2852B1" w:rsidP="002852B1" w:rsidR="002852B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2852B1" w:rsidP="002852B1" w:rsidR="002852B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St-19/2016-2., koji je objavljen na mrežnoj stranici e-oglasna ploča Trgovačkog suda u Bjelovaru 20. siječnja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852B1" w:rsidP="002852B1" w:rsidR="002852B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852B1" w:rsidP="002852B1" w:rsidR="002852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852B1" w:rsidP="002852B1" w:rsidR="002852B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21. ožujka 2016. godine</w:t>
      </w:r>
    </w:p>
    <w:p w:rsidRDefault="002852B1" w:rsidP="002852B1" w:rsidR="002852B1">
      <w:pPr>
        <w:rPr>
          <w:rFonts w:cs="Arial" w:hAnsi="Arial" w:ascii="Arial"/>
          <w:b/>
        </w:rPr>
      </w:pPr>
    </w:p>
    <w:p w:rsidRDefault="002852B1" w:rsidP="002852B1" w:rsidR="002852B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2852B1" w:rsidP="002852B1" w:rsidR="002852B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2852B1" w:rsidP="002852B1" w:rsidR="002852B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  <w:bookmarkStart w:name="_GoBack" w:id="0"/>
      <w:bookmarkEnd w:id="0"/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852B1" w:rsidP="002852B1" w:rsidR="002852B1">
      <w:pPr>
        <w:jc w:val="both"/>
        <w:rPr>
          <w:rFonts w:cs="Arial" w:hAnsi="Arial" w:ascii="Arial"/>
        </w:rPr>
      </w:pPr>
    </w:p>
    <w:p w:rsidRDefault="002852B1" w:rsidP="002852B1" w:rsidR="002852B1">
      <w:pPr>
        <w:jc w:val="both"/>
        <w:rPr>
          <w:rFonts w:cs="Arial" w:hAnsi="Arial" w:ascii="Arial"/>
        </w:rPr>
      </w:pPr>
    </w:p>
    <w:p w:rsidRDefault="002852B1" w:rsidP="002852B1" w:rsidR="002852B1">
      <w:pPr>
        <w:jc w:val="both"/>
        <w:rPr>
          <w:rFonts w:cs="Arial" w:hAnsi="Arial" w:ascii="Arial"/>
        </w:rPr>
      </w:pPr>
    </w:p>
    <w:p w:rsidRDefault="002852B1" w:rsidP="002852B1" w:rsidR="002852B1">
      <w:pPr>
        <w:jc w:val="both"/>
        <w:rPr>
          <w:rFonts w:cs="Arial" w:hAnsi="Arial" w:ascii="Arial"/>
        </w:rPr>
      </w:pPr>
    </w:p>
    <w:p w:rsidRDefault="002852B1" w:rsidP="002852B1" w:rsidR="002852B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2852B1" w:rsidP="002852B1" w:rsidR="002852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21.3.2016.g.</w:t>
      </w:r>
    </w:p>
    <w:p w:rsidRDefault="002852B1" w:rsidP="002852B1" w:rsidR="002852B1">
      <w:pPr>
        <w:rPr>
          <w:rFonts w:cs="Arial" w:hAnsi="Arial" w:ascii="Arial"/>
        </w:rPr>
      </w:pPr>
    </w:p>
    <w:p w:rsidRDefault="002852B1" w:rsidP="002852B1" w:rsidR="002852B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B1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85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St-19/2016-4</izvorni_sadrzaj>
    <derivirana_varijabla naziv="DomainObject.Oznaka_1">St-19/2016-4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 društvo s ograničenom odgovornošću za proizvodnju, trgovinu i usluge, Bjelovar zastupanog po punomoćniku DARIO URŠANIĆ</izvorni_sadrzaj>
    <derivirana_varijabla naziv="DomainObject.Predmet.ProtustrankaFormated_1">  EKOM društvo s ograničenom odgovornošću za proizvodnju, trgovinu i usluge, Bjelovar zastupanog po punomoćniku DARIO URŠANIĆ</derivirana_varijabla>
  </DomainObject.Predmet.ProtustrankaFormated>
  <DomainObject.Predmet.ProtustrankaFormatedOIB>
    <izvorni_sadrzaj>  EKOM društvo s ograničenom odgovornošću za proizvodnju, trgovinu i usluge, Bjelovar, OIB 57531422058 zastupanog po punomoćniku DARIO URŠANIĆ</izvorni_sadrzaj>
    <derivirana_varijabla naziv="DomainObject.Predmet.ProtustrankaFormatedOIB_1">  EKOM društvo s ograničenom odgovornošću za proizvodnju, trgovinu i usluge, Bjelovar, OIB 57531422058 zastupanog po punomoćniku DARIO URŠANIĆ</derivirana_varijabla>
  </DomainObject.Predmet.ProtustrankaFormatedOIB>
  <DomainObject.Predmet.ProtustrankaFormatedWithAdress>
    <izvorni_sadrzaj> EKOM društvo s ograničenom odgovornošću za proizvodnju, trgovinu i usluge, Bjelovar, Ljudevita Jonkea 10, 43000 Bjelovar zastupanog po punomoćniku DARIO URŠANIĆ</izvorni_sadrzaj>
    <derivirana_varijabla naziv="DomainObject.Predmet.ProtustrankaFormatedWithAdress_1"> EKOM društvo s ograničenom odgovornošću za proizvodnju, trgovinu i usluge, Bjelovar, Ljudevita Jonkea 10, 43000 Bjelovar zastupanog po punomoćniku DARIO URŠANIĆ</derivirana_varijabla>
  </DomainObject.Predmet.ProtustrankaFormatedWithAdress>
  <DomainObject.Predmet.ProtustrankaFormatedWithAdressOIB>
    <izvorni_sadrzaj> EKOM društvo s ograničenom odgovornošću za proizvodnju, trgovinu i usluge, Bjelovar, OIB 57531422058, Ljudevita Jonkea 10, 43000 Bjelovar zastupanog po punomoćniku DARIO URŠANIĆ</izvorni_sadrzaj>
    <derivirana_varijabla naziv="DomainObject.Predmet.ProtustrankaFormatedWithAdressOIB_1"> EKOM društvo s ograničenom odgovornošću za proizvodnju, trgovinu i usluge, Bjelovar, OIB 57531422058, Ljudevita Jonkea 10, 43000 Bjelovar zastupanog po punomoćniku DARIO URŠANIĆ</derivirana_varijabla>
  </DomainObject.Predmet.ProtustrankaFormatedWithAdressOIB>
  <DomainObject.Predmet.ProtustrankaWithAdress>
    <izvorni_sadrzaj>EKOM društvo s ograničenom odgovornošću za proizvodnju, trgovinu i usluge, Bjelovar Ljudevita Jonkea 10, 43000 Bjelovar</izvorni_sadrzaj>
    <derivirana_varijabla naziv="DomainObject.Predmet.ProtustrankaWithAdress_1">EKOM društvo s ograničenom odgovornošću za proizvodnju, trgovinu i usluge, Bjelovar Ljudevita Jonkea 10, 43000 Bjelovar</derivirana_varijabla>
  </DomainObject.Predmet.ProtustrankaWithAdress>
  <DomainObject.Predmet.ProtustrankaWithAdressOIB>
    <izvorni_sadrzaj>EKOM društvo s ograničenom odgovornošću za proizvodnju, trgovinu i usluge, Bjelovar, OIB 57531422058, Ljudevita Jonkea 10, 43000 Bjelovar</izvorni_sadrzaj>
    <derivirana_varijabla naziv="DomainObject.Predmet.ProtustrankaWithAdressOIB_1">EKOM društvo s ograničenom odgovornošću za proizvodnju, trgovinu i usluge, Bjelovar, OIB 57531422058, Ljudevita Jonkea 10, 43000 Bjelovar</derivirana_varijabla>
  </DomainObject.Predmet.ProtustrankaWithAdressOIB>
  <DomainObject.Predmet.ProtustrankaNazivFormated>
    <izvorni_sadrzaj>EKOM društvo s ograničenom odgovornošću za proizvodnju, trgovinu i usluge, Bjelovar</izvorni_sadrzaj>
    <derivirana_varijabla naziv="DomainObject.Predmet.ProtustrankaNazivFormated_1">EKOM društvo s ograničenom odgovornošću za proizvodnju, trgovinu i usluge, Bjelovar</derivirana_varijabla>
  </DomainObject.Predmet.ProtustrankaNazivFormated>
  <DomainObject.Predmet.ProtustrankaNazivFormatedOIB>
    <izvorni_sadrzaj>EKOM društvo s ograničenom odgovornošću za proizvodnju, trgovinu i usluge, Bjelovar, OIB 57531422058</izvorni_sadrzaj>
    <derivirana_varijabla naziv="DomainObject.Predmet.ProtustrankaNazivFormatedOIB_1">EKOM društvo s ograničenom odgovornošću za proizvodnju, trgovinu i usluge, Bjelovar, OIB 57531422058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EKOM društvo s ograničenom odgovornošću za proizvodnju, trgovinu i usluge, Bjelovar zastupanog po punomoćniku DARIO URŠANIĆ</item>
    </izvorni_sadrzaj>
    <derivirana_varijabla naziv="DomainObject.Predmet.ProtuStrankaListFormated_1">
      <item>EKOM društvo s ograničenom odgovornošću za proizvodnju, trgovinu i usluge, Bjelovar zastupanog po punomoćniku DARIO URŠANIĆ</item>
    </derivirana_varijabla>
  </DomainObject.Predmet.ProtuStrankaListFormated>
  <DomainObject.Predmet.ProtuStrankaListFormatedOIB>
    <izvorni_sadrzaj>
      <item>EKOM društvo s ograničenom odgovornošću za proizvodnju, trgovinu i usluge, Bjelovar, OIB 57531422058 zastupanog po punomoćniku DARIO URŠANIĆ</item>
    </izvorni_sadrzaj>
    <derivirana_varijabla naziv="DomainObject.Predmet.ProtuStrankaListFormatedOIB_1">
      <item>EKOM društvo s ograničenom odgovornošću za proizvodnju, trgovinu i usluge, Bjelovar, OIB 57531422058 zastupanog po punomoćniku DARIO URŠANIĆ</item>
    </derivirana_varijabla>
  </DomainObject.Predmet.ProtuStrankaListFormatedOIB>
  <DomainObject.Predmet.ProtuStrankaListFormatedWithAdress>
    <izvorni_sadrzaj>
      <item>EKOM društvo s ograničenom odgovornošću za proizvodnju, trgovinu i usluge, Bjelovar, Ljudevita Jonkea 10, 43000 Bjelovar zastupanog po punomoćniku DARIO URŠANIĆ</item>
    </izvorni_sadrzaj>
    <derivirana_varijabla naziv="DomainObject.Predmet.ProtuStrankaListFormatedWithAdress_1">
      <item>EKOM društvo s ograničenom odgovornošću za proizvodnju, trgovinu i usluge, Bjelovar, Ljudevita Jonkea 10, 43000 Bjelovar zastupanog po punomoćniku DARIO URŠANIĆ</item>
    </derivirana_varijabla>
  </DomainObject.Predmet.ProtuStrankaListFormatedWithAdress>
  <DomainObject.Predmet.ProtuStrankaListFormatedWithAdressOIB>
    <izvorni_sadrzaj>
      <item>EKOM društvo s ograničenom odgovornošću za proizvodnju, trgovinu i usluge, Bjelovar, OIB 57531422058, Ljudevita Jonkea 10, 43000 Bjelovar zastupanog po punomoćniku DARIO URŠANIĆ</item>
    </izvorni_sadrzaj>
    <derivirana_varijabla naziv="DomainObject.Predmet.ProtuStrankaListFormatedWithAdressOIB_1">
      <item>EKOM društvo s ograničenom odgovornošću za proizvodnju, trgovinu i usluge, Bjelovar, OIB 57531422058, Ljudevita Jonkea 10, 43000 Bjelovar zastupanog po punomoćniku DARIO URŠANIĆ</item>
    </derivirana_varijabla>
  </DomainObject.Predmet.ProtuStrankaListFormatedWithAdressOIB>
  <DomainObject.Predmet.ProtuStrankaListNazivFormated>
    <izvorni_sadrzaj>
      <item>EKOM društvo s ograničenom odgovornošću za proizvodnju, trgovinu i usluge, Bjelovar</item>
    </izvorni_sadrzaj>
    <derivirana_varijabla naziv="DomainObject.Predmet.ProtuStrankaListNazivFormated_1">
      <item>EKOM društvo s ograničenom odgovornošću za proizvodnju, trgovinu i usluge, Bjelovar</item>
    </derivirana_varijabla>
  </DomainObject.Predmet.ProtuStrankaListNazivFormated>
  <DomainObject.Predmet.ProtuStrankaListNazivFormatedOIB>
    <izvorni_sadrzaj>
      <item>EKOM društvo s ograničenom odgovornošću za proizvodnju, trgovinu i usluge, Bjelovar, OIB 57531422058</item>
    </izvorni_sadrzaj>
    <derivirana_varijabla naziv="DomainObject.Predmet.ProtuStrankaListNazivFormatedOIB_1">
      <item>EKOM društvo s ograničenom odgovornošću za proizvodnju, trgovinu i usluge, Bjelovar, OIB 57531422058</item>
    </derivirana_varijabla>
  </DomainObject.Predmet.ProtuStrankaListNazivFormatedOIB>
  <DomainObject.Predmet.OstaliListFormated>
    <izvorni_sadrzaj>
      <item>DARIO URŠANIĆ punomoćnik sudionika u postupku EKOM društvo s ograničenom odgovornošću za proizvodnju, trgovinu i usluge, Bjelovar</item>
    </izvorni_sadrzaj>
    <derivirana_varijabla naziv="DomainObject.Predmet.OstaliListFormated_1">
      <item>DARIO URŠANIĆ punomoćnik sudionika u postupku EKOM društvo s ograničenom odgovornošću za proizvodnju, trgovinu i usluge, Bjelovar</item>
    </derivirana_varijabla>
  </DomainObject.Predmet.OstaliListFormated>
  <DomainObject.Predmet.OstaliListFormatedOIB>
    <izvorni_sadrzaj>
      <item>DARIO URŠANIĆ, OIB 19451236663 punomoćnik sudionika u postupku EKOM društvo s ograničenom odgovornošću za proizvodnju, trgovinu i usluge, Bjelovar</item>
    </izvorni_sadrzaj>
    <derivirana_varijabla naziv="DomainObject.Predmet.OstaliListFormatedOIB_1">
      <item>DARIO URŠANIĆ, OIB 19451236663 punomoćnik sudionika u postupku EKOM društvo s ograničenom odgovornošću za proizvodnju, trgovinu i usluge, Bjelovar</item>
    </derivirana_varijabla>
  </DomainObject.Predmet.OstaliListFormatedOIB>
  <DomainObject.Predmet.OstaliListFormatedWithAdress>
    <izvorni_sadrzaj>
      <item>DARIO URŠANIĆ, Ljudevita Jonkea 10, 43000 Bjelovar punomoćnik sudionika u postupku EKOM društvo s ograničenom odgovornošću za proizvodnju, trgovinu i usluge, Bjelovar</item>
    </izvorni_sadrzaj>
    <derivirana_varijabla naziv="DomainObject.Predmet.OstaliListFormatedWithAdress_1">
      <item>DARIO URŠANIĆ, Ljudevita Jonkea 10, 43000 Bjelovar punomoćnik sudionika u postupku EKOM društvo s ograničenom odgovornošću za proizvodnju, trgovinu i usluge, Bjelovar</item>
    </derivirana_varijabla>
  </DomainObject.Predmet.OstaliListFormatedWithAdress>
  <DomainObject.Predmet.OstaliListFormatedWithAdressOIB>
    <izvorni_sadrzaj>
      <item>DARIO URŠANIĆ, OIB 19451236663, Ljudevita Jonkea 10, 43000 Bjelovar punomoćnik sudionika u postupku EKOM društvo s ograničenom odgovornošću za proizvodnju, trgovinu i usluge, Bjelovar</item>
    </izvorni_sadrzaj>
    <derivirana_varijabla naziv="DomainObject.Predmet.OstaliListFormatedWithAdressOIB_1">
      <item>DARIO URŠANIĆ, OIB 19451236663, Ljudevita Jonkea 10, 43000 Bjelovar punomoćnik sudionika u postupku EKOM društvo s ograničenom odgovornošću za proizvodnju, trgovinu i usluge, Bjelovar</item>
    </derivirana_varijabla>
  </DomainObject.Predmet.OstaliListFormatedWithAdressOIB>
  <DomainObject.Predmet.OstaliListNazivFormated>
    <izvorni_sadrzaj>
      <item>DARIO URŠANIĆ</item>
    </izvorni_sadrzaj>
    <derivirana_varijabla naziv="DomainObject.Predmet.OstaliListNazivFormated_1">
      <item>DARIO URŠANIĆ</item>
    </derivirana_varijabla>
  </DomainObject.Predmet.OstaliListNazivFormated>
  <DomainObject.Predmet.OstaliListNazivFormatedOIB>
    <izvorni_sadrzaj>
      <item>DARIO URŠANIĆ, OIB 19451236663</item>
    </izvorni_sadrzaj>
    <derivirana_varijabla naziv="DomainObject.Predmet.OstaliListNazivFormatedOIB_1">
      <item>DARIO URŠANIĆ, OIB 19451236663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St-19/2016-4</izvorni_sadrzaj>
    <derivirana_varijabla naziv="DomainObject.PoslovniBrojDokumenta_1">St-19/2016-4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EKOM društvo s ograničenom odgovornošću za proizvodnju, trgovinu i usluge, Bjelovar</izvorni_sadrzaj>
    <derivirana_varijabla naziv="DomainObject.Predmet.ProtustrankaIDrugi_1">EKOM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EKOM društvo s ograničenom odgovornošću za proizvodnju, trgovinu i usluge, Bjelovar, OIB 57531422058, Ljudevita Jonkea 10, 43000 Bjelovar</izvorni_sadrzaj>
    <derivirana_varijabla naziv="DomainObject.Predmet.ProtustrankaIDrugiAdressOIB_1">EKOM društvo s ograničenom odgovornošću za proizvodnju, trgovinu i usluge, Bjelovar, OIB 57531422058, Ljudevita Jonkea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EKOM društvo s ograničenom odgovornošću za proizvodnju, trgovinu i usluge, Bjelovar</item>
      <item>DARIO URŠANIĆ</item>
    </izvorni_sadrzaj>
    <derivirana_varijabla naziv="DomainObject.Predmet.SudioniciListNaziv_1">
      <item>FINA, RC ZAGREB, Podružnica Bjelovar</item>
      <item>EKOM društvo s ograničenom odgovornošću za proizvodnju, trgovinu i usluge, Bjelovar</item>
      <item>DARIO URŠANIĆ</item>
    </derivirana_varijabla>
  </DomainObject.Predmet.SudioniciListNaziv>
  <DomainObject.Predmet.SudioniciListAdressOIB>
    <izvorni_sadrzaj>
      <item>FINA, RC ZAGREB, Podružnica Bjelovar, OIB 85821130368, F. Supila 4,43000 Bjelovar</item>
      <item>EKOM društvo s ograničenom odgovornošću za proizvodnju, trgovinu i usluge, Bjelovar, OIB 57531422058, Ljudevita Jonkea 10,43000 Bjelovar</item>
      <item>DARIO URŠANIĆ, OIB 19451236663, Ljudevita Jonkea 10,43000 Bjelovar</item>
    </izvorni_sadrzaj>
    <derivirana_varijabla naziv="DomainObject.Predmet.SudioniciListAdressOIB_1">
      <item>FINA, RC ZAGREB, Podružnica Bjelovar, OIB 85821130368, F. Supila 4,43000 Bjelovar</item>
      <item>EKOM društvo s ograničenom odgovornošću za proizvodnju, trgovinu i usluge, Bjelovar, OIB 57531422058, Ljudevita Jonkea 10,43000 Bjelovar</item>
      <item>DARIO URŠANIĆ, OIB 19451236663, Ljudevita Jonkea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9CC5F-6200-4983-904B-C8D9D5A1B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3831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2016-03-21T11:21:00Z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