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c805" w14:paraId="946c805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D517F4">
        <w:rPr>
          <w:bCs/>
          <w:sz w:val="24"/>
          <w:szCs w:val="24"/>
        </w:rPr>
        <w:t>1498/2017</w:t>
      </w:r>
      <w:r w:rsidR="00A85F5E">
        <w:rPr>
          <w:bCs/>
          <w:sz w:val="24"/>
          <w:szCs w:val="24"/>
        </w:rPr>
        <w:t>-65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D517F4">
        <w:rPr>
          <w:sz w:val="24"/>
          <w:szCs w:val="24"/>
        </w:rPr>
        <w:t>21</w:t>
      </w:r>
      <w:r w:rsidR="00C22C4C"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D517F4" w:rsidP="00D517F4" w:rsidR="00D517F4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21. rujna 2017. godine, dana 21. rujna 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EA439D" w:rsidP="00EA439D" w:rsidR="00EA439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EA439D" w:rsidP="00EA439D" w:rsidR="00EA439D" w:rsidRPr="00D3523C">
      <w:pPr>
        <w:ind w:left="720"/>
        <w:jc w:val="both"/>
        <w:rPr>
          <w:b/>
          <w:sz w:val="24"/>
          <w:szCs w:val="24"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D517F4" w:rsidP="00D517F4" w:rsidR="00D517F4" w:rsidRPr="00A94329">
      <w:pPr>
        <w:pStyle w:val="TableContents"/>
        <w:numPr>
          <w:ilvl w:val="0"/>
          <w:numId w:val="11"/>
        </w:numPr>
        <w:rPr>
          <w:rFonts w:cs="Times New Roman"/>
          <w:bCs/>
        </w:rPr>
      </w:pPr>
      <w:r w:rsidRPr="00A94329">
        <w:rPr>
          <w:rFonts w:cs="Times New Roman"/>
          <w:bCs/>
        </w:rPr>
        <w:t>HŽ PUTNIČKI PRIJEVOZ d.o.o., Zagreb, Strojarska cesta 11, OIB: 80572192786, u iznosu od 64.318,26 kn</w:t>
      </w:r>
      <w:r>
        <w:rPr>
          <w:rFonts w:cs="Times New Roman"/>
          <w:bCs/>
        </w:rPr>
        <w:t>.</w:t>
      </w:r>
    </w:p>
    <w:p w:rsidRDefault="00D517F4" w:rsidP="00D517F4" w:rsidR="00D517F4">
      <w:pPr>
        <w:pStyle w:val="TableContents"/>
        <w:ind w:left="1068"/>
        <w:rPr>
          <w:rFonts w:cs="Times New Roman"/>
          <w:b/>
          <w:bCs/>
        </w:rPr>
      </w:pPr>
    </w:p>
    <w:p w:rsidRDefault="00D517F4" w:rsidP="00D517F4" w:rsidR="00D517F4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D517F4" w:rsidP="00D517F4" w:rsidR="00D517F4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EA439D">
        <w:rPr>
          <w:sz w:val="24"/>
          <w:szCs w:val="24"/>
        </w:rPr>
        <w:t xml:space="preserve">ispitnom ročištu održanom </w:t>
      </w:r>
      <w:r w:rsidR="00D517F4">
        <w:rPr>
          <w:sz w:val="24"/>
          <w:szCs w:val="24"/>
        </w:rPr>
        <w:t>21</w:t>
      </w:r>
      <w:r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D517F4" w:rsidP="00D517F4" w:rsidR="00D517F4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</w:t>
      </w:r>
      <w:r>
        <w:rPr>
          <w:bCs/>
          <w:sz w:val="24"/>
          <w:szCs w:val="24"/>
        </w:rPr>
        <w:t>:</w:t>
      </w:r>
    </w:p>
    <w:p w:rsidRDefault="00D517F4" w:rsidP="00D517F4" w:rsidR="00D517F4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D517F4" w:rsidP="00D517F4" w:rsidR="00D517F4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31190D">
        <w:rPr>
          <w:bCs/>
          <w:sz w:val="24"/>
          <w:szCs w:val="24"/>
        </w:rPr>
        <w:t>.</w:t>
      </w:r>
      <w:r w:rsidRPr="0031190D">
        <w:rPr>
          <w:bCs/>
          <w:sz w:val="24"/>
          <w:szCs w:val="24"/>
        </w:rPr>
        <w:tab/>
        <w:t>HŽ PUTNIČKI PRIJEVOZ d.o.o., Zagreb, Strojarska cesta 11, OIB: 805721</w:t>
      </w:r>
      <w:r>
        <w:rPr>
          <w:bCs/>
          <w:sz w:val="24"/>
          <w:szCs w:val="24"/>
        </w:rPr>
        <w:t>92786, u iznosu od 64.318,26 kn. Stečajni upravitelj osporio je tražbinu vjerovnika iz razloga što se radi o promašenoj pasivnoj legitimaciji i zastari potraživanja.</w:t>
      </w:r>
    </w:p>
    <w:p w:rsidRDefault="00205B07" w:rsidP="00D517F4" w:rsidR="00205B07" w:rsidRPr="00616BBE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</w:p>
    <w:p w:rsidRDefault="00A85F5E" w:rsidP="00466389" w:rsidR="00A85F5E">
      <w:pPr>
        <w:ind w:firstLine="720"/>
        <w:jc w:val="both"/>
        <w:rPr>
          <w:sz w:val="24"/>
          <w:szCs w:val="24"/>
        </w:rPr>
      </w:pPr>
    </w:p>
    <w:p w:rsidRDefault="00A85F5E" w:rsidP="00466389" w:rsidR="00A85F5E">
      <w:pPr>
        <w:ind w:firstLine="720"/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D517F4">
        <w:rPr>
          <w:sz w:val="24"/>
          <w:szCs w:val="24"/>
        </w:rPr>
        <w:t>bu 21</w:t>
      </w:r>
      <w:r w:rsidR="00AC2633"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1AB5" w:rsidP="00E91121" w:rsidR="00B61A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1AB5" w:rsidP="00E91121" w:rsidR="00B61A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1AB5" w:rsidP="00E91121" w:rsidR="00B61A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1AB5" w:rsidP="00B61AB5" w:rsidR="00B61AB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1AB5" w:rsidP="00E91121" w:rsidR="00B61A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2635" w:rsidP="0069080E" w:rsidR="00CC26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D517F4" w:rsidP="00466389" w:rsidR="00D517F4">
      <w:pPr>
        <w:jc w:val="both"/>
        <w:rPr>
          <w:sz w:val="24"/>
          <w:szCs w:val="24"/>
        </w:rPr>
      </w:pPr>
    </w:p>
    <w:p w:rsidRDefault="00D517F4" w:rsidP="00466389" w:rsidR="00D517F4">
      <w:pPr>
        <w:jc w:val="both"/>
        <w:rPr>
          <w:sz w:val="24"/>
          <w:szCs w:val="24"/>
        </w:rPr>
      </w:pPr>
    </w:p>
    <w:p w:rsidRDefault="00A85F5E" w:rsidP="00466389" w:rsidR="00A85F5E">
      <w:pPr>
        <w:jc w:val="both"/>
        <w:rPr>
          <w:sz w:val="24"/>
          <w:szCs w:val="24"/>
        </w:rPr>
      </w:pPr>
    </w:p>
    <w:p w:rsidRDefault="00A85F5E" w:rsidP="00466389" w:rsidR="00A85F5E">
      <w:pPr>
        <w:jc w:val="both"/>
        <w:rPr>
          <w:sz w:val="24"/>
          <w:szCs w:val="24"/>
        </w:rPr>
      </w:pPr>
    </w:p>
    <w:sectPr w:rsidSect="00466389" w:rsidR="00A85F5E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1AB5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D517F4">
      <w:rPr>
        <w:bCs/>
        <w:sz w:val="24"/>
        <w:szCs w:val="24"/>
      </w:rPr>
      <w:t>1498/2017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77187F"/>
    <w:multiLevelType w:val="hybridMultilevel"/>
    <w:tmpl w:val="5D7E3776"/>
    <w:lvl w:tplc="31FE32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4F2208"/>
    <w:rsid w:val="00521FA5"/>
    <w:rsid w:val="005B3C80"/>
    <w:rsid w:val="0061489A"/>
    <w:rsid w:val="006810F2"/>
    <w:rsid w:val="0069080E"/>
    <w:rsid w:val="0082247D"/>
    <w:rsid w:val="00855B5A"/>
    <w:rsid w:val="008D3179"/>
    <w:rsid w:val="008F200F"/>
    <w:rsid w:val="00A85F5E"/>
    <w:rsid w:val="00AC2633"/>
    <w:rsid w:val="00AE36DD"/>
    <w:rsid w:val="00B0039F"/>
    <w:rsid w:val="00B072B4"/>
    <w:rsid w:val="00B20402"/>
    <w:rsid w:val="00B37574"/>
    <w:rsid w:val="00B4578E"/>
    <w:rsid w:val="00B61AB5"/>
    <w:rsid w:val="00BA10F9"/>
    <w:rsid w:val="00C22C4C"/>
    <w:rsid w:val="00C25561"/>
    <w:rsid w:val="00C30BA2"/>
    <w:rsid w:val="00CC2635"/>
    <w:rsid w:val="00D41257"/>
    <w:rsid w:val="00D517F4"/>
    <w:rsid w:val="00D84FEC"/>
    <w:rsid w:val="00DA6AD7"/>
    <w:rsid w:val="00DD102E"/>
    <w:rsid w:val="00DF735D"/>
    <w:rsid w:val="00E625E4"/>
    <w:rsid w:val="00E94B23"/>
    <w:rsid w:val="00EA439D"/>
    <w:rsid w:val="00EA577F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1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1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1838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2017-09-22T12:27:00Z</dcterms:created>
  <dc:creator>nribaric</dc:creator>
  <cp:lastModifiedBy>Jadranka Zelić</cp:lastModifiedBy>
  <cp:lastPrinted>2017-09-22T12:27:00Z</cp:lastPrinted>
  <dcterms:modified xmlns:xsi="http://www.w3.org/2001/XMLSchema-instance" xsi:type="dcterms:W3CDTF">2017-09-22T12:29:00Z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