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67bd2" w14:paraId="3b67bd2" w:rsidRDefault="00DB4E5E" w:rsidR="00DB4E5E">
      <w:pPr>
        <w:spacing w:lineRule="exact" w:line="240"/>
        <w:jc w:val="center"/>
        <w15:collapsed w:val="false"/>
        <w:rPr>
          <w:rFonts w:cs="Times New Roman" w:hAnsi="Times New Roman" w:ascii="Times New Roman"/>
          <w:highlight w:val="white"/>
        </w:rPr>
      </w:pPr>
      <w:bookmarkStart w:name="_GoBack" w:id="0"/>
      <w:bookmarkEnd w:id="0"/>
      <w:r>
        <w:rPr>
          <w:rFonts w:cs="Times New Roman" w:hAnsi="Times New Roman" w:ascii="Times New Roman"/>
          <w:shd w:fill="FFFFFF" w:color="auto" w:val="clear"/>
        </w:rPr>
        <w:t>Obrazac 19.</w:t>
      </w:r>
    </w:p>
    <w:p w:rsidRDefault="00DB4E5E" w:rsidR="00DB4E5E">
      <w:pPr>
        <w:spacing w:lineRule="exact" w:line="240"/>
        <w:rPr>
          <w:rFonts w:cs="Times New Roman" w:hAnsi="Times New Roman" w:ascii="Times New Roman"/>
          <w:shd w:fill="FFFFFF" w:color="auto" w:val="clear"/>
        </w:rPr>
      </w:pPr>
    </w:p>
    <w:p w:rsidRDefault="00DB4E5E" w:rsidR="00DB4E5E">
      <w:pPr>
        <w:spacing w:lineRule="exact" w:line="240"/>
        <w:rPr>
          <w:rFonts w:cs="Times New Roman" w:hAnsi="Times New Roman" w:ascii="Times New Roman"/>
          <w:highlight w:val="white"/>
        </w:rPr>
      </w:pPr>
      <w:r>
        <w:rPr>
          <w:rFonts w:cs="Times New Roman" w:hAnsi="Times New Roman" w:ascii="Times New Roman"/>
          <w:shd w:fill="FFFFFF" w:color="auto" w:val="clear"/>
        </w:rPr>
        <w:t xml:space="preserve"> Nadležni trgovački sud TRGOVAČKI SUD U ZAGREBU</w:t>
      </w:r>
    </w:p>
    <w:p w:rsidRDefault="00DB4E5E" w:rsidR="00DB4E5E">
      <w:pPr>
        <w:spacing w:lineRule="exact" w:line="240"/>
        <w:rPr>
          <w:rFonts w:cs="Times New Roman" w:hAnsi="Times New Roman" w:ascii="Times New Roman"/>
          <w:shd w:fill="FFFFFF" w:color="auto" w:val="clear"/>
        </w:rPr>
      </w:pPr>
    </w:p>
    <w:p w:rsidRDefault="00DB4E5E" w:rsidR="00DB4E5E">
      <w:pPr>
        <w:spacing w:lineRule="exact" w:line="240"/>
      </w:pPr>
      <w:r>
        <w:rPr>
          <w:rFonts w:cs="Times New Roman" w:hAnsi="Times New Roman" w:ascii="Times New Roman"/>
          <w:shd w:fill="FFFFFF" w:color="auto" w:val="clear"/>
        </w:rPr>
        <w:t>Poslovni broj spisa: St- 6444/2016</w:t>
      </w:r>
    </w:p>
    <w:p w:rsidRDefault="00DB4E5E" w:rsidR="00DB4E5E">
      <w:pPr>
        <w:spacing w:lineRule="exact" w:line="240"/>
        <w:rPr>
          <w:rFonts w:cs="Times New Roman" w:hAnsi="Times New Roman" w:ascii="Times New Roman"/>
          <w:shd w:fill="FFFFFF" w:color="auto" w:val="clear"/>
        </w:rPr>
      </w:pPr>
    </w:p>
    <w:p w:rsidRDefault="00DB4E5E" w:rsidR="00DB4E5E">
      <w:pPr>
        <w:spacing w:lineRule="exact" w:line="240"/>
        <w:rPr>
          <w:rFonts w:cs="Times New Roman" w:hAnsi="Times New Roman" w:ascii="Times New Roman"/>
          <w:shd w:fill="FFFFFF" w:color="auto" w:val="clear"/>
        </w:rPr>
      </w:pPr>
    </w:p>
    <w:p w:rsidRDefault="00DB4E5E" w:rsidR="00DB4E5E">
      <w:pPr>
        <w:spacing w:lineRule="exact" w:line="240"/>
        <w:rPr>
          <w:rFonts w:cs="Times New Roman" w:hAnsi="Times New Roman" w:ascii="Times New Roman"/>
          <w:shd w:fill="FFFFFF" w:color="auto" w:val="clear"/>
        </w:rPr>
      </w:pPr>
    </w:p>
    <w:p w:rsidRDefault="00DB4E5E" w:rsidR="00DB4E5E">
      <w:pPr>
        <w:spacing w:lineRule="exact" w:line="240"/>
        <w:jc w:val="center"/>
        <w:rPr>
          <w:rFonts w:cs="Times New Roman" w:hAnsi="Times New Roman" w:ascii="Times New Roman"/>
          <w:b/>
          <w:highlight w:val="white"/>
        </w:rPr>
      </w:pPr>
      <w:r>
        <w:rPr>
          <w:rFonts w:cs="Times New Roman" w:hAnsi="Times New Roman" w:ascii="Times New Roman"/>
          <w:b/>
          <w:shd w:fill="FFFFFF" w:color="auto" w:val="clear"/>
        </w:rPr>
        <w:t>IZVJEŠĆE</w:t>
      </w:r>
    </w:p>
    <w:p w:rsidRDefault="00DB4E5E" w:rsidR="00DB4E5E">
      <w:pPr>
        <w:spacing w:lineRule="exact" w:line="240"/>
        <w:jc w:val="center"/>
        <w:rPr>
          <w:rFonts w:cs="Times New Roman" w:hAnsi="Times New Roman" w:ascii="Times New Roman"/>
          <w:b/>
          <w:highlight w:val="white"/>
        </w:rPr>
      </w:pPr>
      <w:r>
        <w:rPr>
          <w:rFonts w:cs="Times New Roman" w:hAnsi="Times New Roman" w:ascii="Times New Roman"/>
          <w:b/>
          <w:shd w:fill="FFFFFF" w:color="auto" w:val="clear"/>
        </w:rPr>
        <w:t>O GOSPODARSKOM POLOŽAJU STEČAJNOG DUŽNIKA</w:t>
      </w:r>
    </w:p>
    <w:p w:rsidRDefault="00DB4E5E" w:rsidR="00DB4E5E">
      <w:pPr>
        <w:spacing w:lineRule="exact" w:line="240"/>
        <w:jc w:val="center"/>
        <w:rPr>
          <w:rFonts w:cs="Times New Roman" w:hAnsi="Times New Roman" w:ascii="Times New Roman"/>
          <w:b/>
          <w:shd w:fill="FFFFFF" w:color="auto" w:val="clear"/>
        </w:rPr>
      </w:pPr>
    </w:p>
    <w:p w:rsidRDefault="00DB4E5E" w:rsidR="00DB4E5E">
      <w:pPr>
        <w:spacing w:lineRule="exact" w:line="240"/>
        <w:jc w:val="both"/>
        <w:rPr>
          <w:rFonts w:cs="Times New Roman" w:hAnsi="Times New Roman" w:ascii="Times New Roman"/>
          <w:b/>
          <w:shd w:fill="FFFFFF" w:color="auto" w:val="clear"/>
        </w:rPr>
      </w:pPr>
    </w:p>
    <w:p w:rsidRDefault="00DB4E5E" w:rsidR="00DB4E5E">
      <w:pPr>
        <w:spacing w:lineRule="exact" w:line="240"/>
        <w:jc w:val="both"/>
        <w:rPr>
          <w:rFonts w:cs="Times New Roman" w:hAnsi="Times New Roman" w:ascii="Times New Roman"/>
          <w:b/>
          <w:highlight w:val="white"/>
        </w:rPr>
      </w:pPr>
      <w:r>
        <w:rPr>
          <w:rFonts w:cs="Times New Roman" w:hAnsi="Times New Roman" w:ascii="Times New Roman"/>
          <w:b/>
          <w:shd w:fill="FFFFFF" w:color="auto" w:val="clear"/>
        </w:rPr>
        <w:t>PODACI O DUŽNIKU</w:t>
      </w:r>
    </w:p>
    <w:p w:rsidRDefault="00DB4E5E" w:rsidR="00DB4E5E">
      <w:pPr>
        <w:spacing w:lineRule="exact" w:line="240"/>
        <w:jc w:val="both"/>
        <w:rPr>
          <w:rFonts w:cs="Times New Roman" w:hAnsi="Times New Roman" w:ascii="Times New Roman"/>
          <w:b/>
          <w:shd w:fill="FFFFFF" w:color="auto" w:val="clear"/>
        </w:rPr>
      </w:pPr>
    </w:p>
    <w:p w:rsidRDefault="00DB4E5E" w:rsidR="00DB4E5E">
      <w:pPr>
        <w:spacing w:lineRule="exact" w:line="240"/>
        <w:jc w:val="both"/>
      </w:pPr>
      <w:r>
        <w:rPr>
          <w:rFonts w:cs="Times New Roman" w:hAnsi="Times New Roman" w:ascii="Times New Roman"/>
          <w:shd w:fill="FFFFFF" w:color="auto" w:val="clear"/>
        </w:rPr>
        <w:t>Ime i prezime /naziv: REFUL MARINE d.o.o. u stečaju</w:t>
      </w:r>
    </w:p>
    <w:p w:rsidRDefault="00DB4E5E" w:rsidR="00DB4E5E">
      <w:pPr>
        <w:spacing w:lineRule="exact" w:line="240"/>
        <w:jc w:val="both"/>
      </w:pPr>
      <w:r>
        <w:rPr>
          <w:rFonts w:cs="Times New Roman" w:hAnsi="Times New Roman" w:ascii="Times New Roman"/>
          <w:shd w:fill="FFFFFF" w:color="auto" w:val="clear"/>
        </w:rPr>
        <w:t>OIB:70813515452  MBS: 120004725</w:t>
      </w:r>
    </w:p>
    <w:p w:rsidRDefault="00DB4E5E" w:rsidR="00DB4E5E">
      <w:pPr>
        <w:spacing w:lineRule="exact" w:line="240"/>
        <w:jc w:val="both"/>
      </w:pPr>
      <w:r>
        <w:rPr>
          <w:rFonts w:cs="Times New Roman" w:hAnsi="Times New Roman" w:ascii="Times New Roman"/>
          <w:shd w:fill="FFFFFF" w:color="auto" w:val="clear"/>
        </w:rPr>
        <w:t>Adresa/sjedište: GVOZD, GORNJA ČEMERNICA 68</w:t>
      </w:r>
    </w:p>
    <w:p w:rsidRDefault="00DB4E5E" w:rsidR="00DB4E5E">
      <w:pPr>
        <w:spacing w:lineRule="exact" w:line="240"/>
        <w:jc w:val="both"/>
        <w:rPr>
          <w:rFonts w:cs="Times New Roman" w:hAnsi="Times New Roman" w:ascii="Times New Roman"/>
          <w:highlight w:val="white"/>
        </w:rPr>
      </w:pPr>
      <w:r>
        <w:rPr>
          <w:rFonts w:cs="Times New Roman" w:hAnsi="Times New Roman" w:ascii="Times New Roman"/>
          <w:shd w:fill="FFFFFF" w:color="auto" w:val="clear"/>
        </w:rPr>
        <w:t>Ime i prezime stečajnog upravitelja: Biserka Jakić, odvjetnica, Zagreb, Marijana Haberlea 10</w:t>
      </w:r>
    </w:p>
    <w:p w:rsidRDefault="00DB4E5E" w:rsidR="00DB4E5E" w:rsidRPr="0000474B">
      <w:pPr>
        <w:spacing w:lineRule="exact" w:line="240"/>
        <w:jc w:val="both"/>
        <w:rPr>
          <w:rFonts w:cs="Times New Roman" w:hAnsi="Times New Roman" w:ascii="Times New Roman"/>
          <w:b/>
          <w:shd w:fill="FFFFFF" w:color="auto" w:val="clear"/>
        </w:rPr>
      </w:pPr>
    </w:p>
    <w:p w:rsidRDefault="00DB4E5E" w:rsidR="00DB4E5E" w:rsidRPr="0000474B">
      <w:pPr>
        <w:spacing w:lineRule="exact" w:line="240"/>
        <w:jc w:val="both"/>
        <w:rPr>
          <w:rFonts w:cs="Times New Roman" w:hAnsi="Times New Roman" w:ascii="Times New Roman"/>
          <w:b/>
          <w:shd w:fill="FFFFFF" w:color="auto" w:val="clear"/>
        </w:rPr>
      </w:pPr>
      <w:r>
        <w:rPr>
          <w:rFonts w:cs="Times New Roman" w:hAnsi="Times New Roman" w:ascii="Times New Roman"/>
          <w:b/>
          <w:shd w:fill="FFFFFF" w:color="auto" w:val="clear"/>
        </w:rPr>
        <w:t xml:space="preserve">   </w:t>
      </w:r>
      <w:r w:rsidRPr="0000474B">
        <w:rPr>
          <w:rFonts w:cs="Times New Roman" w:hAnsi="Times New Roman" w:ascii="Times New Roman"/>
          <w:b/>
          <w:shd w:fill="FFFFFF" w:color="auto" w:val="clear"/>
        </w:rPr>
        <w:t xml:space="preserve">1. OPĆI PODACI O DRUŠTVU I POSLOVNA AKTIVNOST </w:t>
      </w:r>
    </w:p>
    <w:p w:rsidRDefault="00DB4E5E" w:rsidR="00DB4E5E">
      <w:pPr>
        <w:spacing w:lineRule="exact" w:line="240"/>
        <w:jc w:val="right"/>
        <w:rPr>
          <w:rFonts w:cs="Arial" w:eastAsia="Times New Roman" w:hAnsi="Arial" w:ascii="Arial"/>
          <w:sz w:val="28"/>
          <w:shd w:fill="FFFFFF" w:color="auto" w:val="clear"/>
        </w:rPr>
      </w:pPr>
    </w:p>
    <w:p w:rsidRDefault="00DB4E5E" w:rsidR="00DB4E5E">
      <w:pPr>
        <w:spacing w:lineRule="exact" w:line="240"/>
        <w:jc w:val="both"/>
        <w:rPr>
          <w:rFonts w:cs="Times New Roman" w:hAnsi="Times New Roman" w:ascii="Times New Roman"/>
          <w:highlight w:val="white"/>
        </w:rPr>
      </w:pPr>
      <w:r>
        <w:rPr>
          <w:rFonts w:cs="Times New Roman" w:hAnsi="Times New Roman" w:ascii="Times New Roman"/>
          <w:shd w:fill="FFFFFF" w:color="auto" w:val="clear"/>
        </w:rPr>
        <w:t>Pozivom na odredbe čl. 155 Stečajnog zakona a postupajući po rješenju stečajnog suca od 19.listopada 2015.g. u stečajnom postupku  St-6444/16 podnosim ovo izvješće.</w:t>
      </w:r>
    </w:p>
    <w:p w:rsidRDefault="00DB4E5E" w:rsidR="00DB4E5E">
      <w:pPr>
        <w:spacing w:lineRule="exact" w:line="240"/>
        <w:jc w:val="both"/>
        <w:rPr>
          <w:rFonts w:cs="Times New Roman" w:hAnsi="Times New Roman" w:ascii="Times New Roman"/>
          <w:shd w:fill="FFFFFF" w:color="auto" w:val="clear"/>
        </w:rPr>
      </w:pPr>
    </w:p>
    <w:p w:rsidRDefault="00DB4E5E" w:rsidR="00DB4E5E">
      <w:pPr>
        <w:spacing w:lineRule="exact" w:line="240"/>
        <w:jc w:val="both"/>
      </w:pPr>
      <w:r>
        <w:rPr>
          <w:rFonts w:cs="Times New Roman" w:hAnsi="Times New Roman" w:ascii="Times New Roman"/>
          <w:shd w:fill="FFFFFF" w:color="auto" w:val="clear"/>
        </w:rPr>
        <w:t xml:space="preserve">1.1.TEMELJNI PODACI O DRUŠTVU </w:t>
      </w:r>
    </w:p>
    <w:p w:rsidRDefault="00DB4E5E" w:rsidR="00DB4E5E">
      <w:pPr>
        <w:spacing w:lineRule="exact" w:line="240"/>
        <w:rPr>
          <w:rFonts w:cs="Times New Roman" w:hAnsi="Times New Roman" w:ascii="Times New Roman"/>
          <w:shd w:fill="FFFFFF" w:color="auto" w:val="clear"/>
        </w:rPr>
      </w:pPr>
    </w:p>
    <w:p w:rsidRDefault="00DB4E5E" w:rsidR="00DB4E5E" w:rsidRPr="0000474B">
      <w:pPr>
        <w:spacing w:lineRule="exact" w:line="240"/>
        <w:jc w:val="both"/>
      </w:pPr>
      <w:r>
        <w:rPr>
          <w:rFonts w:cs="Times New Roman" w:hAnsi="Times New Roman" w:ascii="Times New Roman"/>
          <w:shd w:fill="FFFFFF" w:color="auto" w:val="clear"/>
        </w:rPr>
        <w:t>Društvo</w:t>
      </w:r>
      <w:r w:rsidRPr="0000474B">
        <w:rPr>
          <w:rFonts w:cs="Times New Roman" w:hAnsi="Times New Roman" w:ascii="Times New Roman"/>
          <w:shd w:fill="FFFFFF" w:color="auto" w:val="clear"/>
        </w:rPr>
        <w:t xml:space="preserve"> </w:t>
      </w:r>
      <w:r>
        <w:rPr>
          <w:rFonts w:cs="Times New Roman" w:hAnsi="Times New Roman" w:ascii="Times New Roman"/>
          <w:shd w:fill="FFFFFF" w:color="auto" w:val="clear"/>
        </w:rPr>
        <w:t>REFUL MARINE d.o.o. za proizvodnju, trgovinu i usluge, upisano je u registar Trgovačkog suda u   Zagrebu   pod  matičnim brojem  subjekta  MBS:  120004725</w:t>
      </w:r>
      <w:r>
        <w:t xml:space="preserve">    </w:t>
      </w:r>
      <w:r>
        <w:rPr>
          <w:rFonts w:cs="Times New Roman" w:hAnsi="Times New Roman" w:ascii="Times New Roman"/>
          <w:shd w:fill="FFFFFF" w:color="auto" w:val="clear"/>
        </w:rPr>
        <w:t>OIB: 70813515452.</w:t>
      </w:r>
    </w:p>
    <w:p w:rsidRDefault="00DB4E5E" w:rsidP="0000474B" w:rsidR="00DB4E5E">
      <w:pPr>
        <w:spacing w:lineRule="exact" w:line="240"/>
        <w:jc w:val="both"/>
        <w:rPr>
          <w:rFonts w:cs="Times New Roman" w:hAnsi="Times New Roman" w:ascii="Times New Roman"/>
          <w:shd w:fill="FFFFFF" w:color="auto" w:val="clear"/>
        </w:rPr>
      </w:pPr>
      <w:r>
        <w:rPr>
          <w:rFonts w:cs="Times New Roman" w:hAnsi="Times New Roman" w:ascii="Times New Roman"/>
          <w:shd w:fill="FFFFFF" w:color="auto" w:val="clear"/>
        </w:rPr>
        <w:t>Društvo je osnovano 09.06.2006.g. pod istim  nazivom a  02.08.2006.g.  Izjava o osnivanju  u cijelosti je zamijenjena novim tekstom. Upisani kapital Društva je 200.000,00 kn. U trenutku osnivanja društvo je imalo samo jednog osnivača LIM PRODUKT d.o.o. iz Zagreba, prigorska 53, OIB 65236269853  a isto je bilo i u trenutku otvaranja stečajnog postupka.</w:t>
      </w:r>
    </w:p>
    <w:p w:rsidRDefault="00DB4E5E" w:rsidP="0000474B" w:rsidR="00DB4E5E">
      <w:pPr>
        <w:spacing w:lineRule="exact" w:line="240"/>
        <w:jc w:val="both"/>
        <w:rPr>
          <w:rFonts w:cs="Arial" w:eastAsia="Times New Roman" w:hAnsi="Arial" w:ascii="Arial"/>
          <w:shd w:fill="FFFFFF" w:color="auto" w:val="clear"/>
        </w:rPr>
      </w:pPr>
    </w:p>
    <w:p w:rsidRDefault="00DB4E5E" w:rsidR="00DB4E5E">
      <w:pPr>
        <w:spacing w:lineRule="exact" w:line="240"/>
      </w:pPr>
      <w:r>
        <w:rPr>
          <w:rFonts w:cs="Times New Roman" w:hAnsi="Times New Roman" w:ascii="Times New Roman"/>
          <w:shd w:fill="FFFFFF" w:color="auto" w:val="clear"/>
        </w:rPr>
        <w:t>1.2.DJELATNOST DRUŠTVA</w:t>
      </w:r>
    </w:p>
    <w:p w:rsidRDefault="00DB4E5E" w:rsidR="00DB4E5E">
      <w:pPr>
        <w:spacing w:lineRule="exact" w:line="240"/>
        <w:rPr>
          <w:rFonts w:cs="Times New Roman" w:hAnsi="Times New Roman" w:ascii="Times New Roman"/>
          <w:shd w:fill="FFFFFF" w:color="auto" w:val="clear"/>
        </w:rPr>
      </w:pPr>
    </w:p>
    <w:p w:rsidRDefault="00DB4E5E" w:rsidR="00DB4E5E">
      <w:pPr>
        <w:spacing w:lineRule="exact" w:line="240"/>
        <w:jc w:val="both"/>
        <w:rPr>
          <w:rFonts w:cs="Times New Roman" w:hAnsi="Times New Roman" w:ascii="Times New Roman"/>
          <w:highlight w:val="white"/>
        </w:rPr>
      </w:pPr>
      <w:r>
        <w:rPr>
          <w:rFonts w:cs="Times New Roman" w:hAnsi="Times New Roman" w:ascii="Times New Roman"/>
          <w:shd w:fill="FFFFFF" w:color="auto" w:val="clear"/>
        </w:rPr>
        <w:t xml:space="preserve">U sudski registar upisan je širi spektar djelatnosti no za naglasiti je da se društvo  najviše bavilo  gradnjom i popravkom brodova i čamaca i proizvodnjom proizvoda od metala osim strojeva i opreme. </w:t>
      </w:r>
    </w:p>
    <w:p w:rsidRDefault="00DB4E5E" w:rsidP="00940542" w:rsidR="00DB4E5E">
      <w:pPr>
        <w:spacing w:lineRule="exact" w:line="240"/>
        <w:jc w:val="both"/>
        <w:rPr>
          <w:rFonts w:cs="Arial" w:eastAsia="Times New Roman" w:hAnsi="Arial" w:ascii="Arial"/>
          <w:shd w:fill="FFFFFF" w:color="auto" w:val="clear"/>
        </w:rPr>
      </w:pPr>
    </w:p>
    <w:p w:rsidRDefault="00DB4E5E" w:rsidR="00DB4E5E">
      <w:pPr>
        <w:spacing w:lineRule="exact" w:line="240"/>
        <w:ind w:hanging="705" w:left="705"/>
      </w:pPr>
      <w:r>
        <w:rPr>
          <w:rFonts w:cs="Times New Roman" w:hAnsi="Times New Roman" w:ascii="Times New Roman"/>
          <w:shd w:fill="FFFFFF" w:color="auto" w:val="clear"/>
        </w:rPr>
        <w:t>1.3.ZAPOSLENICI</w:t>
      </w:r>
    </w:p>
    <w:p w:rsidRDefault="00DB4E5E" w:rsidR="00DB4E5E">
      <w:pPr>
        <w:spacing w:lineRule="exact" w:line="240"/>
        <w:ind w:hanging="705" w:left="705"/>
        <w:rPr>
          <w:rFonts w:cs="Times New Roman" w:hAnsi="Times New Roman" w:ascii="Times New Roman"/>
          <w:shd w:fill="FFFFFF" w:color="auto" w:val="clear"/>
        </w:rPr>
      </w:pPr>
    </w:p>
    <w:p w:rsidRDefault="00DB4E5E" w:rsidP="00940542" w:rsidR="00DB4E5E">
      <w:pPr>
        <w:spacing w:lineRule="exact" w:line="240"/>
        <w:ind w:hanging="705" w:left="705"/>
        <w:jc w:val="both"/>
        <w:rPr>
          <w:rFonts w:cs="Times New Roman" w:hAnsi="Times New Roman" w:ascii="Times New Roman"/>
          <w:shd w:fill="FFFFFF" w:color="auto" w:val="clear"/>
        </w:rPr>
      </w:pPr>
      <w:r>
        <w:rPr>
          <w:rFonts w:cs="Times New Roman" w:hAnsi="Times New Roman" w:ascii="Times New Roman"/>
          <w:shd w:fill="FFFFFF" w:color="auto" w:val="clear"/>
        </w:rPr>
        <w:t xml:space="preserve">U društvu je u 2013.g. bilo zaposleno 4 radnika a od 7.mjeseca   2014.g nema  u društvu </w:t>
      </w:r>
    </w:p>
    <w:p w:rsidRDefault="00DB4E5E" w:rsidP="00940542" w:rsidR="00DB4E5E">
      <w:pPr>
        <w:spacing w:lineRule="exact" w:line="240"/>
        <w:ind w:hanging="705" w:left="705"/>
        <w:jc w:val="both"/>
        <w:rPr>
          <w:rFonts w:cs="Times New Roman" w:hAnsi="Times New Roman" w:ascii="Times New Roman"/>
          <w:shd w:fill="FFFFFF" w:color="auto" w:val="clear"/>
        </w:rPr>
      </w:pPr>
      <w:r>
        <w:rPr>
          <w:rFonts w:cs="Times New Roman" w:hAnsi="Times New Roman" w:ascii="Times New Roman"/>
          <w:shd w:fill="FFFFFF" w:color="auto" w:val="clear"/>
        </w:rPr>
        <w:t xml:space="preserve"> više  nijednog zaposlenog. </w:t>
      </w:r>
    </w:p>
    <w:p w:rsidRDefault="00DB4E5E" w:rsidP="00940542" w:rsidR="00DB4E5E">
      <w:pPr>
        <w:spacing w:lineRule="exact" w:line="240"/>
        <w:ind w:hanging="705" w:left="705"/>
        <w:jc w:val="both"/>
        <w:rPr>
          <w:rFonts w:cs="Times New Roman" w:hAnsi="Times New Roman" w:ascii="Times New Roman"/>
          <w:shd w:fill="FFFFFF" w:color="auto" w:val="clear"/>
        </w:rPr>
      </w:pPr>
    </w:p>
    <w:p w:rsidRDefault="00DB4E5E" w:rsidP="00940542" w:rsidR="00DB4E5E" w:rsidRPr="00940542">
      <w:pPr>
        <w:spacing w:lineRule="exact" w:line="240"/>
        <w:ind w:hanging="705" w:left="705"/>
        <w:jc w:val="both"/>
        <w:rPr>
          <w:rFonts w:cs="Times New Roman" w:hAnsi="Times New Roman" w:ascii="Times New Roman"/>
          <w:b/>
          <w:shd w:fill="FFFFFF" w:color="auto" w:val="clear"/>
        </w:rPr>
      </w:pPr>
      <w:r w:rsidRPr="00940542">
        <w:rPr>
          <w:rFonts w:cs="Times New Roman" w:hAnsi="Times New Roman" w:ascii="Times New Roman"/>
          <w:b/>
          <w:shd w:fill="FFFFFF" w:color="auto" w:val="clear"/>
        </w:rPr>
        <w:t xml:space="preserve">2. RADNJE OBAVLJENE DO PODNOŠENJA IZVJEŠĆA O GOSPODARSKOM </w:t>
      </w:r>
    </w:p>
    <w:p w:rsidRDefault="00DB4E5E" w:rsidP="00940542" w:rsidR="00DB4E5E">
      <w:pPr>
        <w:spacing w:lineRule="exact" w:line="240"/>
        <w:ind w:hanging="705" w:left="705"/>
        <w:jc w:val="both"/>
        <w:rPr>
          <w:rFonts w:cs="Times New Roman" w:hAnsi="Times New Roman" w:ascii="Times New Roman"/>
          <w:b/>
          <w:shd w:fill="FFFFFF" w:color="auto" w:val="clear"/>
        </w:rPr>
      </w:pPr>
      <w:r w:rsidRPr="00940542">
        <w:rPr>
          <w:rFonts w:cs="Times New Roman" w:hAnsi="Times New Roman" w:ascii="Times New Roman"/>
          <w:b/>
          <w:shd w:fill="FFFFFF" w:color="auto" w:val="clear"/>
        </w:rPr>
        <w:t xml:space="preserve">    POLOŽAJU</w:t>
      </w:r>
    </w:p>
    <w:p w:rsidRDefault="00DB4E5E" w:rsidP="00940542" w:rsidR="00DB4E5E">
      <w:pPr>
        <w:spacing w:lineRule="exact" w:line="240"/>
        <w:ind w:hanging="705" w:left="705"/>
        <w:jc w:val="both"/>
        <w:rPr>
          <w:rFonts w:cs="Times New Roman" w:hAnsi="Times New Roman" w:ascii="Times New Roman"/>
          <w:b/>
          <w:shd w:fill="FFFFFF" w:color="auto" w:val="clear"/>
        </w:rPr>
      </w:pPr>
    </w:p>
    <w:p w:rsidRDefault="00DB4E5E" w:rsidP="00940542" w:rsidR="00DB4E5E">
      <w:pPr>
        <w:ind w:hanging="705" w:left="705"/>
      </w:pPr>
      <w:r>
        <w:t>Postupajući sukladno odredbama Stečajnog zakona poduzete su sve neophodne radnje</w:t>
      </w:r>
    </w:p>
    <w:p w:rsidRDefault="00DB4E5E" w:rsidP="00940542" w:rsidR="00DB4E5E">
      <w:pPr>
        <w:ind w:hanging="705" w:left="705"/>
      </w:pPr>
      <w:r>
        <w:t xml:space="preserve"> kako bi se osigurao tijek stečajnog postupka i to:</w:t>
      </w:r>
    </w:p>
    <w:p w:rsidRDefault="00DB4E5E" w:rsidP="00940542" w:rsidR="00DB4E5E">
      <w:pPr>
        <w:widowControl/>
        <w:numPr>
          <w:ilvl w:val="0"/>
          <w:numId w:val="15"/>
        </w:numPr>
      </w:pPr>
      <w:r>
        <w:t>utvrđeno je stanje stečajne imovine prema dostupnoj dokumentaciji</w:t>
      </w:r>
    </w:p>
    <w:p w:rsidRDefault="00DB4E5E" w:rsidP="00940542" w:rsidR="00DB4E5E">
      <w:pPr>
        <w:widowControl/>
        <w:numPr>
          <w:ilvl w:val="0"/>
          <w:numId w:val="15"/>
        </w:numPr>
      </w:pPr>
      <w:r>
        <w:lastRenderedPageBreak/>
        <w:t>utvrđene su obveze stečajnog dužnika prema dostupnoj dokumentaciji i primljenim prijavama vjerovnika</w:t>
      </w:r>
    </w:p>
    <w:p w:rsidRDefault="00DB4E5E" w:rsidP="00940542" w:rsidR="00DB4E5E">
      <w:pPr>
        <w:widowControl/>
        <w:numPr>
          <w:ilvl w:val="0"/>
          <w:numId w:val="15"/>
        </w:numPr>
      </w:pPr>
      <w:r>
        <w:t xml:space="preserve">zatvoreni su svi raniji   žiro računu  stečajnog  dužnika </w:t>
      </w:r>
    </w:p>
    <w:p w:rsidRDefault="00DB4E5E" w:rsidP="00940542" w:rsidR="00DB4E5E">
      <w:pPr>
        <w:widowControl/>
        <w:numPr>
          <w:ilvl w:val="0"/>
          <w:numId w:val="15"/>
        </w:numPr>
      </w:pPr>
      <w:r>
        <w:t>izrađen je novi pečat za stečajnog dužnika</w:t>
      </w:r>
    </w:p>
    <w:p w:rsidRDefault="00DB4E5E" w:rsidP="00940542" w:rsidR="00DB4E5E">
      <w:pPr>
        <w:widowControl/>
        <w:numPr>
          <w:ilvl w:val="0"/>
          <w:numId w:val="15"/>
        </w:numPr>
      </w:pPr>
      <w:r>
        <w:t>obavljena je promjena na Statistici</w:t>
      </w:r>
    </w:p>
    <w:p w:rsidRDefault="00DB4E5E" w:rsidP="00940542" w:rsidR="00DB4E5E">
      <w:pPr>
        <w:widowControl/>
        <w:numPr>
          <w:ilvl w:val="0"/>
          <w:numId w:val="15"/>
        </w:numPr>
      </w:pPr>
      <w:r>
        <w:t>angažirana je služba glede pregleda i daljnjeg vođenja knjigovodstvene dokumentacije</w:t>
      </w:r>
    </w:p>
    <w:p w:rsidRDefault="00DB4E5E" w:rsidP="00940542" w:rsidR="00DB4E5E">
      <w:pPr>
        <w:widowControl/>
        <w:numPr>
          <w:ilvl w:val="0"/>
          <w:numId w:val="15"/>
        </w:numPr>
      </w:pPr>
      <w:r>
        <w:t>ispitane su prijavljene tražbine</w:t>
      </w:r>
    </w:p>
    <w:p w:rsidRDefault="00DB4E5E" w:rsidP="00940542" w:rsidR="00DB4E5E">
      <w:pPr>
        <w:widowControl/>
        <w:numPr>
          <w:ilvl w:val="0"/>
          <w:numId w:val="15"/>
        </w:numPr>
      </w:pPr>
      <w:r>
        <w:t xml:space="preserve">pristupljeno je analizi stanja poslovanja  prije otvaranja stečajnog postupka  u pogledu imovine i relevantnih činjenica   </w:t>
      </w:r>
    </w:p>
    <w:p w:rsidRDefault="00DB4E5E" w:rsidP="00940542" w:rsidR="00DB4E5E">
      <w:pPr>
        <w:widowControl/>
        <w:numPr>
          <w:ilvl w:val="0"/>
          <w:numId w:val="15"/>
        </w:numPr>
      </w:pPr>
      <w:r>
        <w:t>sastavljen je popis predmeta stečajne mase, popis vjerovnika, pregled imovine i obveza  te predračun troškova stečajnog postupka te je</w:t>
      </w:r>
    </w:p>
    <w:p w:rsidRDefault="00DB4E5E" w:rsidP="00940542" w:rsidR="00DB4E5E">
      <w:pPr>
        <w:widowControl/>
        <w:numPr>
          <w:ilvl w:val="0"/>
          <w:numId w:val="15"/>
        </w:numPr>
      </w:pPr>
      <w:r>
        <w:t>sastavljena je tablica prijavljenih tražbina  stečajnih vjerovnika , te dostavljena u roku Naslovnom sudu</w:t>
      </w:r>
    </w:p>
    <w:p w:rsidRDefault="00DB4E5E" w:rsidP="00940542" w:rsidR="00DB4E5E">
      <w:pPr>
        <w:widowControl/>
        <w:numPr>
          <w:ilvl w:val="0"/>
          <w:numId w:val="15"/>
        </w:numPr>
      </w:pPr>
      <w:r>
        <w:t xml:space="preserve">predan je prostor koji je stečajni dužnik imao u zakupu  od Grada Gline </w:t>
      </w:r>
    </w:p>
    <w:p w:rsidRDefault="00DB4E5E" w:rsidP="00940542" w:rsidR="00DB4E5E">
      <w:pPr>
        <w:widowControl/>
        <w:numPr>
          <w:ilvl w:val="0"/>
          <w:numId w:val="15"/>
        </w:numPr>
      </w:pPr>
      <w:r>
        <w:t>uložena je žalba na rješenje Hrvatskih voda, Sisak koja je uvažena</w:t>
      </w:r>
    </w:p>
    <w:p w:rsidRDefault="00DB4E5E" w:rsidP="00940542" w:rsidR="00DB4E5E">
      <w:pPr>
        <w:spacing w:lineRule="exact" w:line="240"/>
        <w:ind w:hanging="705" w:left="705"/>
        <w:jc w:val="both"/>
        <w:rPr>
          <w:rFonts w:cs="Times New Roman" w:hAnsi="Times New Roman" w:ascii="Times New Roman"/>
          <w:b/>
          <w:shd w:fill="FFFFFF" w:color="auto" w:val="clear"/>
        </w:rPr>
      </w:pPr>
    </w:p>
    <w:p w:rsidRDefault="00DB4E5E" w:rsidP="00940542" w:rsidR="00DB4E5E" w:rsidRPr="00940542">
      <w:pPr>
        <w:spacing w:lineRule="exact" w:line="240"/>
        <w:ind w:hanging="705" w:left="705"/>
        <w:jc w:val="both"/>
        <w:rPr>
          <w:rFonts w:cs="Times New Roman" w:hAnsi="Times New Roman" w:ascii="Times New Roman"/>
          <w:b/>
          <w:shd w:fill="FFFFFF" w:color="auto" w:val="clear"/>
        </w:rPr>
      </w:pPr>
    </w:p>
    <w:p w:rsidRDefault="00DB4E5E" w:rsidR="00DB4E5E" w:rsidRPr="00940542">
      <w:pPr>
        <w:spacing w:lineRule="exact" w:line="240"/>
        <w:ind w:hanging="705" w:left="705"/>
        <w:jc w:val="both"/>
        <w:rPr>
          <w:b/>
        </w:rPr>
      </w:pPr>
      <w:r w:rsidRPr="00940542">
        <w:rPr>
          <w:rFonts w:cs="Times New Roman" w:hAnsi="Times New Roman" w:ascii="Times New Roman"/>
          <w:b/>
          <w:shd w:fill="FFFFFF" w:color="auto" w:val="clear"/>
        </w:rPr>
        <w:t>3.</w:t>
      </w:r>
      <w:r>
        <w:rPr>
          <w:rFonts w:cs="Times New Roman" w:hAnsi="Times New Roman" w:ascii="Times New Roman"/>
          <w:b/>
          <w:shd w:fill="FFFFFF" w:color="auto" w:val="clear"/>
        </w:rPr>
        <w:t xml:space="preserve"> </w:t>
      </w:r>
      <w:r w:rsidRPr="00940542">
        <w:rPr>
          <w:rFonts w:cs="Times New Roman" w:hAnsi="Times New Roman" w:ascii="Times New Roman"/>
          <w:b/>
          <w:shd w:fill="FFFFFF" w:color="auto" w:val="clear"/>
        </w:rPr>
        <w:t>POSLOVANJE DRUŠTVA.</w:t>
      </w:r>
    </w:p>
    <w:p w:rsidRDefault="00DB4E5E" w:rsidR="00DB4E5E">
      <w:pPr>
        <w:spacing w:lineRule="exact" w:line="240"/>
        <w:ind w:hanging="705" w:left="705"/>
        <w:jc w:val="both"/>
        <w:rPr>
          <w:rFonts w:cs="Times New Roman" w:hAnsi="Times New Roman" w:ascii="Times New Roman"/>
          <w:highlight w:val="white"/>
        </w:rPr>
      </w:pPr>
      <w:r>
        <w:rPr>
          <w:rFonts w:cs="Times New Roman" w:hAnsi="Times New Roman" w:ascii="Times New Roman"/>
          <w:shd w:fill="FFFFFF" w:color="auto" w:val="clear"/>
        </w:rPr>
        <w:t xml:space="preserve"> </w:t>
      </w:r>
    </w:p>
    <w:p w:rsidRDefault="00DB4E5E" w:rsidR="00DB4E5E">
      <w:pPr>
        <w:spacing w:lineRule="exact" w:line="240"/>
        <w:ind w:hanging="705" w:left="705"/>
        <w:jc w:val="both"/>
        <w:rPr>
          <w:rFonts w:cs="Times New Roman" w:hAnsi="Times New Roman" w:ascii="Times New Roman"/>
          <w:shd w:fill="FFFFFF" w:color="auto" w:val="clear"/>
        </w:rPr>
      </w:pPr>
      <w:r>
        <w:rPr>
          <w:rFonts w:cs="Times New Roman" w:hAnsi="Times New Roman" w:ascii="Times New Roman"/>
          <w:shd w:fill="FFFFFF" w:color="auto" w:val="clear"/>
        </w:rPr>
        <w:t>3.1.poslovna aktivnost i financijska izvješća</w:t>
      </w:r>
    </w:p>
    <w:p w:rsidRDefault="00DB4E5E" w:rsidR="00DB4E5E">
      <w:pPr>
        <w:spacing w:lineRule="exact" w:line="240"/>
        <w:ind w:hanging="705" w:left="705"/>
        <w:jc w:val="both"/>
        <w:rPr>
          <w:rFonts w:cs="Times New Roman" w:hAnsi="Times New Roman" w:ascii="Times New Roman"/>
          <w:shd w:fill="FFFFFF" w:color="auto" w:val="clear"/>
        </w:rPr>
      </w:pPr>
    </w:p>
    <w:p w:rsidRDefault="00DB4E5E" w:rsidP="00940542" w:rsidR="00DB4E5E">
      <w:pPr>
        <w:tabs>
          <w:tab w:pos="6765" w:val="left"/>
        </w:tabs>
        <w:spacing w:lineRule="exact" w:line="240"/>
      </w:pPr>
      <w:r>
        <w:rPr>
          <w:rFonts w:cs="Times New Roman" w:hAnsi="Times New Roman" w:ascii="Times New Roman"/>
          <w:shd w:fill="FFFFFF" w:color="auto" w:val="clear"/>
        </w:rPr>
        <w:t xml:space="preserve">Društvo je uredno predavalo financijska izvješća kako Poreznoj upravi tako i za potrebe javne objave te statistike  FINA-i, a  zadnja predaja je   za 2017.g.U toku 2019.g. društvo ima obvezu predati završni račun do otvaranja  stečaja  Poreznoj upravi te,   financijska izvješća  FINA-i radi javne objave.   </w:t>
      </w:r>
    </w:p>
    <w:p w:rsidRDefault="00DB4E5E" w:rsidP="00940542" w:rsidR="00DB4E5E">
      <w:pPr>
        <w:spacing w:lineRule="exact" w:line="240"/>
        <w:jc w:val="both"/>
        <w:rPr>
          <w:rFonts w:cs="Times New Roman" w:hAnsi="Times New Roman" w:ascii="Times New Roman"/>
          <w:shd w:fill="FFFFFF" w:color="auto" w:val="clear"/>
        </w:rPr>
      </w:pPr>
    </w:p>
    <w:p w:rsidRDefault="00DB4E5E" w:rsidR="00DB4E5E">
      <w:pPr>
        <w:spacing w:lineRule="exact" w:line="240"/>
        <w:ind w:hanging="705" w:left="705"/>
        <w:jc w:val="both"/>
        <w:rPr>
          <w:rFonts w:cs="Times New Roman" w:hAnsi="Times New Roman" w:ascii="Times New Roman"/>
          <w:highlight w:val="white"/>
        </w:rPr>
      </w:pPr>
      <w:r>
        <w:rPr>
          <w:rFonts w:cs="Times New Roman" w:hAnsi="Times New Roman" w:ascii="Times New Roman"/>
          <w:highlight w:val="white"/>
        </w:rPr>
        <w:t>3.2. rezultati poslovanja</w:t>
      </w:r>
    </w:p>
    <w:p w:rsidRDefault="00DB4E5E" w:rsidR="00DB4E5E">
      <w:pPr>
        <w:spacing w:lineRule="exact" w:line="240"/>
        <w:ind w:hanging="705" w:left="705"/>
        <w:jc w:val="both"/>
        <w:rPr>
          <w:rFonts w:cs="Times New Roman" w:hAnsi="Times New Roman" w:ascii="Times New Roman"/>
          <w:shd w:fill="FFFFFF" w:color="auto" w:val="clear"/>
        </w:rPr>
      </w:pPr>
    </w:p>
    <w:p w:rsidRDefault="00DB4E5E" w:rsidR="00DB4E5E">
      <w:pPr>
        <w:spacing w:lineRule="exact" w:line="240"/>
        <w:jc w:val="both"/>
        <w:rPr>
          <w:rFonts w:cs="Times New Roman" w:hAnsi="Times New Roman" w:ascii="Times New Roman"/>
          <w:shd w:fill="FFFFFF" w:color="auto" w:val="clear"/>
        </w:rPr>
      </w:pPr>
      <w:r>
        <w:rPr>
          <w:rFonts w:cs="Times New Roman" w:hAnsi="Times New Roman" w:ascii="Times New Roman"/>
          <w:shd w:fill="FFFFFF" w:color="auto" w:val="clear"/>
        </w:rPr>
        <w:t>Društvo je u 2013.g. imalo primjerene prihode i rashode i pozitivnu bilancu a od 2014.g. došlo je do naglog smanjenja prihoda i prekida poslovne aktivnosti.</w:t>
      </w:r>
    </w:p>
    <w:p w:rsidRDefault="00DB4E5E" w:rsidR="00DB4E5E">
      <w:pPr>
        <w:spacing w:lineRule="exact" w:line="240"/>
        <w:jc w:val="both"/>
        <w:rPr>
          <w:rFonts w:cs="Times New Roman" w:hAnsi="Times New Roman" w:ascii="Times New Roman"/>
          <w:shd w:fill="FFFFFF" w:color="auto" w:val="clear"/>
        </w:rPr>
      </w:pPr>
    </w:p>
    <w:p w:rsidRDefault="00DB4E5E" w:rsidR="00DB4E5E">
      <w:pPr>
        <w:spacing w:lineRule="exact" w:line="240"/>
        <w:jc w:val="both"/>
        <w:rPr>
          <w:rFonts w:cs="Times New Roman" w:hAnsi="Times New Roman" w:ascii="Times New Roman"/>
          <w:shd w:fill="FFFFFF" w:color="auto" w:val="clear"/>
        </w:rPr>
      </w:pPr>
      <w:r>
        <w:rPr>
          <w:rFonts w:cs="Times New Roman" w:hAnsi="Times New Roman" w:ascii="Times New Roman"/>
          <w:shd w:fill="FFFFFF" w:color="auto" w:val="clear"/>
        </w:rPr>
        <w:t>U periodu 2014-2017. svake godine je ostvarivan  gubitak u poslovanju zbog fiksnih troškova poslovanja (najam, režije, održavanje objekta i dr) ali i zbog otpisa  i čišćenja bilance. U toku 2017.g pa sve do dana otvaranja stečaja (22.08.2018.g.) poslovni prihodi su nula i nije bilo apsolutno nikakve aktivnosti.</w:t>
      </w:r>
    </w:p>
    <w:p w:rsidRDefault="00DB4E5E" w:rsidR="00DB4E5E">
      <w:pPr>
        <w:spacing w:lineRule="exact" w:line="240"/>
        <w:jc w:val="both"/>
        <w:rPr>
          <w:rFonts w:cs="Times New Roman" w:hAnsi="Times New Roman" w:ascii="Times New Roman"/>
          <w:shd w:fill="FFFFFF" w:color="auto" w:val="clear"/>
        </w:rPr>
      </w:pPr>
    </w:p>
    <w:p w:rsidRDefault="00DB4E5E" w:rsidR="00DB4E5E">
      <w:pPr>
        <w:spacing w:lineRule="exact" w:line="240"/>
        <w:jc w:val="both"/>
      </w:pPr>
      <w:r>
        <w:rPr>
          <w:rFonts w:cs="Times New Roman" w:hAnsi="Times New Roman" w:ascii="Times New Roman"/>
          <w:shd w:fill="FFFFFF" w:color="auto" w:val="clear"/>
        </w:rPr>
        <w:t>Iz iznesenog je vidljivo da društvo ne obavlja nikakvu poslovnu aktivnost dvije godine a prethodne tri godine ta je aktivnost bila smanjena na minimum upravo zbog financijskih poteškoća.</w:t>
      </w:r>
    </w:p>
    <w:p w:rsidRDefault="00DB4E5E" w:rsidR="00DB4E5E">
      <w:pPr>
        <w:spacing w:lineRule="exact" w:line="240"/>
        <w:jc w:val="both"/>
        <w:rPr>
          <w:rFonts w:cs="Times New Roman" w:hAnsi="Times New Roman" w:ascii="Times New Roman"/>
          <w:highlight w:val="white"/>
        </w:rPr>
      </w:pPr>
    </w:p>
    <w:p w:rsidRDefault="00DB4E5E" w:rsidR="00DB4E5E">
      <w:pPr>
        <w:spacing w:lineRule="exact" w:line="240"/>
      </w:pPr>
      <w:r>
        <w:rPr>
          <w:rFonts w:cs="Times New Roman" w:hAnsi="Times New Roman" w:ascii="Times New Roman"/>
          <w:shd w:fill="FFFFFF" w:color="auto" w:val="clear"/>
        </w:rPr>
        <w:t>3.3.račun dobiti i gubitka</w:t>
      </w:r>
    </w:p>
    <w:p w:rsidRDefault="00DB4E5E" w:rsidR="00DB4E5E">
      <w:pPr>
        <w:spacing w:lineRule="exact" w:line="240"/>
        <w:rPr>
          <w:rFonts w:cs="Times New Roman" w:hAnsi="Times New Roman" w:ascii="Times New Roman"/>
          <w:shd w:fill="FFFFFF" w:color="auto" w:val="clear"/>
        </w:rPr>
      </w:pPr>
    </w:p>
    <w:p w:rsidRDefault="00DB4E5E" w:rsidR="00DB4E5E">
      <w:pPr>
        <w:spacing w:lineRule="exact" w:line="240"/>
      </w:pPr>
      <w:r>
        <w:rPr>
          <w:rFonts w:cs="Times New Roman" w:hAnsi="Times New Roman" w:ascii="Times New Roman"/>
          <w:shd w:fill="FFFFFF" w:color="auto" w:val="clear"/>
        </w:rPr>
        <w:t>U nastavku  se daje prikaz poslovanja u periodu 2013-2017.g.:</w:t>
      </w:r>
    </w:p>
    <w:p w:rsidRDefault="00DB4E5E" w:rsidR="00DB4E5E">
      <w:pPr>
        <w:spacing w:lineRule="exact" w:line="240"/>
        <w:rPr>
          <w:rFonts w:cs="Times New Roman" w:hAnsi="Times New Roman" w:ascii="Times New Roman"/>
          <w:highlight w:val="white"/>
        </w:rPr>
      </w:pPr>
    </w:p>
    <w:p w:rsidRDefault="00DB4E5E" w:rsidR="00DB4E5E">
      <w:pPr>
        <w:spacing w:lineRule="exact" w:line="240"/>
      </w:pPr>
      <w:r>
        <w:rPr>
          <w:rFonts w:cs="Times New Roman" w:hAnsi="Times New Roman" w:ascii="Times New Roman"/>
          <w:shd w:fill="FFFFFF" w:color="auto" w:val="clear"/>
        </w:rPr>
        <w:t xml:space="preserve">                                                                                                                      </w:t>
      </w:r>
    </w:p>
    <w:p w:rsidRDefault="00DB4E5E" w:rsidR="00DB4E5E">
      <w:pPr>
        <w:spacing w:lineRule="exact" w:line="240"/>
      </w:pPr>
      <w:r>
        <w:rPr>
          <w:rFonts w:cs="Times New Roman" w:hAnsi="Times New Roman" w:ascii="Times New Roman"/>
          <w:shd w:fill="FFFFFF" w:color="auto" w:val="clear"/>
        </w:rPr>
        <w:t>Godina                                2013.           2014.          2015.           2016.          2017.</w:t>
      </w:r>
    </w:p>
    <w:p w:rsidRDefault="00DB4E5E" w:rsidR="00DB4E5E">
      <w:pPr>
        <w:spacing w:lineRule="exact" w:line="240"/>
        <w:rPr>
          <w:rFonts w:cs="Times New Roman" w:hAnsi="Times New Roman" w:ascii="Times New Roman"/>
          <w:shd w:fill="FFFFFF" w:color="auto" w:val="clear"/>
        </w:rPr>
      </w:pPr>
    </w:p>
    <w:p w:rsidRDefault="00DB4E5E" w:rsidR="00DB4E5E">
      <w:pPr>
        <w:spacing w:lineRule="exact" w:line="240"/>
      </w:pPr>
      <w:r>
        <w:rPr>
          <w:rFonts w:cs="Times New Roman" w:hAnsi="Times New Roman" w:ascii="Times New Roman"/>
          <w:shd w:fill="FFFFFF" w:color="auto" w:val="clear"/>
        </w:rPr>
        <w:t>Ukupni prihodi              2.304.737       740.944      102.515        13.554            0,00 kn</w:t>
      </w:r>
    </w:p>
    <w:p w:rsidRDefault="00DB4E5E" w:rsidR="00DB4E5E">
      <w:pPr>
        <w:spacing w:lineRule="exact" w:line="240"/>
        <w:rPr>
          <w:rFonts w:cs="Times New Roman" w:hAnsi="Times New Roman" w:ascii="Times New Roman"/>
          <w:shd w:fill="FFFFFF" w:color="auto" w:val="clear"/>
        </w:rPr>
      </w:pPr>
    </w:p>
    <w:p w:rsidRDefault="00DB4E5E" w:rsidR="00DB4E5E">
      <w:pPr>
        <w:spacing w:lineRule="exact" w:line="240"/>
      </w:pPr>
      <w:r>
        <w:rPr>
          <w:rFonts w:cs="Times New Roman" w:hAnsi="Times New Roman" w:ascii="Times New Roman"/>
          <w:shd w:fill="FFFFFF" w:color="auto" w:val="clear"/>
        </w:rPr>
        <w:t>Ukupni rashodi              2.186.920       992.640   1.241.258   4.730.437   2.860,810 kn</w:t>
      </w:r>
    </w:p>
    <w:p w:rsidRDefault="00DB4E5E" w:rsidR="00DB4E5E">
      <w:pPr>
        <w:spacing w:lineRule="exact" w:line="240"/>
        <w:rPr>
          <w:rFonts w:cs="Times New Roman" w:hAnsi="Times New Roman" w:ascii="Times New Roman"/>
          <w:shd w:fill="FFFFFF" w:color="auto" w:val="clear"/>
        </w:rPr>
      </w:pPr>
    </w:p>
    <w:p w:rsidRDefault="00DB4E5E" w:rsidR="00DB4E5E">
      <w:pPr>
        <w:spacing w:lineRule="exact" w:line="240"/>
      </w:pPr>
      <w:r>
        <w:rPr>
          <w:rFonts w:cs="Times New Roman" w:hAnsi="Times New Roman" w:ascii="Times New Roman"/>
          <w:shd w:fill="FFFFFF" w:color="auto" w:val="clear"/>
        </w:rPr>
        <w:lastRenderedPageBreak/>
        <w:t>Dobit(+) ili gubitak(-)      117.817      -251.696  -1.138.743  -4.716.883  -2.860.810 kn</w:t>
      </w:r>
    </w:p>
    <w:p w:rsidRDefault="00DB4E5E" w:rsidR="00DB4E5E">
      <w:pPr>
        <w:spacing w:lineRule="exact" w:line="240"/>
        <w:rPr>
          <w:rFonts w:cs="Times New Roman" w:hAnsi="Times New Roman" w:ascii="Times New Roman"/>
          <w:highlight w:val="white"/>
        </w:rPr>
      </w:pPr>
      <w:r>
        <w:rPr>
          <w:rFonts w:cs="Times New Roman" w:hAnsi="Times New Roman" w:ascii="Times New Roman"/>
          <w:shd w:fill="FFFFFF" w:color="auto" w:val="clear"/>
        </w:rPr>
        <w:t>(prije oporezivanja)</w:t>
      </w:r>
    </w:p>
    <w:p w:rsidRDefault="00DB4E5E" w:rsidR="00DB4E5E">
      <w:pPr>
        <w:spacing w:lineRule="exact" w:line="240"/>
        <w:rPr>
          <w:rFonts w:cs="Times New Roman" w:hAnsi="Times New Roman" w:ascii="Times New Roman"/>
          <w:shd w:fill="FFFFFF" w:color="auto" w:val="clear"/>
        </w:rPr>
      </w:pPr>
    </w:p>
    <w:p w:rsidRDefault="00DB4E5E" w:rsidP="00940542" w:rsidR="00DB4E5E">
      <w:pPr>
        <w:spacing w:lineRule="exact" w:line="240"/>
        <w:jc w:val="both"/>
        <w:rPr>
          <w:rFonts w:cs="Times New Roman" w:hAnsi="Times New Roman" w:ascii="Times New Roman"/>
          <w:shd w:fill="FFFFFF" w:color="auto" w:val="clear"/>
        </w:rPr>
      </w:pPr>
      <w:r>
        <w:rPr>
          <w:rFonts w:cs="Times New Roman" w:hAnsi="Times New Roman" w:ascii="Times New Roman"/>
          <w:shd w:fill="FFFFFF" w:color="auto" w:val="clear"/>
        </w:rPr>
        <w:t xml:space="preserve">Vidljivo je da je društvo od 2014.g. kontinuirano poslovalo s gubitkom. </w:t>
      </w:r>
    </w:p>
    <w:p w:rsidRDefault="00DB4E5E" w:rsidP="00940542" w:rsidR="00DB4E5E">
      <w:pPr>
        <w:spacing w:lineRule="exact" w:line="240"/>
        <w:jc w:val="both"/>
        <w:rPr>
          <w:rFonts w:cs="Times New Roman" w:hAnsi="Times New Roman" w:ascii="Times New Roman"/>
          <w:shd w:fill="FFFFFF" w:color="auto" w:val="clear"/>
        </w:rPr>
      </w:pPr>
    </w:p>
    <w:p w:rsidRDefault="00DB4E5E" w:rsidP="00940542" w:rsidR="00DB4E5E">
      <w:pPr>
        <w:spacing w:lineRule="exact" w:line="240"/>
        <w:jc w:val="both"/>
      </w:pPr>
      <w:r>
        <w:rPr>
          <w:rFonts w:cs="Times New Roman" w:hAnsi="Times New Roman" w:ascii="Times New Roman"/>
          <w:shd w:fill="FFFFFF" w:color="auto" w:val="clear"/>
        </w:rPr>
        <w:t>U 2018.g. u do dana otvaranja stečaja poslovni prihodi i rashodi su nula.U 2018.g. je sigurno bilo još nekih troškova i obveza ali nisu knjiženi jer bi samo povećali gubitak budući da nije bilo nikakvih prihoda.</w:t>
      </w:r>
    </w:p>
    <w:p w:rsidRDefault="00DB4E5E" w:rsidP="00940542" w:rsidR="00DB4E5E">
      <w:pPr>
        <w:spacing w:lineRule="exact" w:line="240"/>
        <w:jc w:val="both"/>
        <w:rPr>
          <w:rFonts w:cs="Times New Roman" w:hAnsi="Times New Roman" w:ascii="Times New Roman"/>
          <w:shd w:fill="FFFFFF" w:color="auto" w:val="clear"/>
        </w:rPr>
      </w:pPr>
    </w:p>
    <w:p w:rsidRDefault="00DB4E5E" w:rsidP="00940542" w:rsidR="00DB4E5E">
      <w:pPr>
        <w:spacing w:lineRule="exact" w:line="240"/>
        <w:jc w:val="both"/>
      </w:pPr>
      <w:r>
        <w:rPr>
          <w:rFonts w:cs="Times New Roman" w:hAnsi="Times New Roman" w:ascii="Times New Roman"/>
          <w:shd w:fill="FFFFFF" w:color="auto" w:val="clear"/>
        </w:rPr>
        <w:t>Za promatrano stanje kao zadnje stanje je uzet datum 31.12.2017.g. ali budući su prihodi i rashodi u 2018.g. do dana otvaranja stečaja bili su nula, i nije bilo knjiženja te je  stanje identično kao i na dan 31.12.2017.g..</w:t>
      </w:r>
    </w:p>
    <w:p w:rsidRDefault="00DB4E5E" w:rsidR="00DB4E5E">
      <w:pPr>
        <w:spacing w:lineRule="exact" w:line="240"/>
        <w:rPr>
          <w:rFonts w:cs="Times New Roman" w:hAnsi="Times New Roman" w:ascii="Times New Roman"/>
        </w:rPr>
      </w:pPr>
    </w:p>
    <w:p w:rsidRDefault="00DB4E5E" w:rsidR="00DB4E5E">
      <w:pPr>
        <w:spacing w:lineRule="exact" w:line="240"/>
        <w:rPr>
          <w:rFonts w:cs="Times New Roman" w:hAnsi="Times New Roman" w:ascii="Times New Roman"/>
        </w:rPr>
      </w:pPr>
    </w:p>
    <w:p w:rsidRDefault="00DB4E5E" w:rsidR="00DB4E5E" w:rsidRPr="00940542">
      <w:pPr>
        <w:spacing w:lineRule="exact" w:line="240"/>
        <w:rPr>
          <w:rFonts w:cs="Times New Roman" w:hAnsi="Times New Roman" w:ascii="Times New Roman"/>
          <w:b/>
          <w:highlight w:val="white"/>
        </w:rPr>
      </w:pPr>
      <w:r w:rsidRPr="00940542">
        <w:rPr>
          <w:rFonts w:cs="Times New Roman" w:hAnsi="Times New Roman" w:ascii="Times New Roman"/>
          <w:b/>
          <w:shd w:fill="FFFFFF" w:color="auto" w:val="clear"/>
        </w:rPr>
        <w:t>4. IMOVINA I OBVEZE DRUŠTVA .</w:t>
      </w:r>
    </w:p>
    <w:p w:rsidRDefault="00DB4E5E" w:rsidR="00DB4E5E">
      <w:pPr>
        <w:spacing w:lineRule="exact" w:line="240"/>
        <w:rPr>
          <w:rFonts w:cs="Times New Roman" w:hAnsi="Times New Roman" w:ascii="Times New Roman"/>
          <w:shd w:fill="FFFFFF" w:color="auto" w:val="clear"/>
        </w:rPr>
      </w:pPr>
    </w:p>
    <w:p w:rsidRDefault="00DB4E5E" w:rsidR="00DB4E5E">
      <w:pPr>
        <w:spacing w:lineRule="exact" w:line="240"/>
      </w:pPr>
      <w:r>
        <w:rPr>
          <w:rFonts w:cs="Times New Roman" w:hAnsi="Times New Roman" w:ascii="Times New Roman"/>
          <w:shd w:fill="FFFFFF" w:color="auto" w:val="clear"/>
        </w:rPr>
        <w:t>a)pregled bilance stanja na dan     21.08.2018.g.</w:t>
      </w:r>
    </w:p>
    <w:p w:rsidRDefault="00DB4E5E" w:rsidR="00DB4E5E">
      <w:pPr>
        <w:spacing w:lineRule="exact" w:line="240"/>
        <w:rPr>
          <w:rFonts w:cs="Times New Roman" w:hAnsi="Times New Roman" w:ascii="Times New Roman"/>
          <w:shd w:fill="FFFFFF" w:color="auto" w:val="clear"/>
        </w:rPr>
      </w:pPr>
    </w:p>
    <w:p w:rsidRDefault="00DB4E5E" w:rsidR="00DB4E5E">
      <w:pPr>
        <w:spacing w:lineRule="exact" w:line="240"/>
        <w:rPr>
          <w:rFonts w:cs="Times New Roman" w:hAnsi="Times New Roman" w:ascii="Times New Roman"/>
          <w:highlight w:val="white"/>
        </w:rPr>
      </w:pPr>
      <w:r>
        <w:rPr>
          <w:rFonts w:cs="Times New Roman" w:hAnsi="Times New Roman" w:ascii="Times New Roman"/>
          <w:shd w:fill="FFFFFF" w:color="auto" w:val="clear"/>
        </w:rPr>
        <w:t>AKTIVA</w:t>
      </w:r>
    </w:p>
    <w:p w:rsidRDefault="00DB4E5E" w:rsidR="00DB4E5E">
      <w:pPr>
        <w:spacing w:lineRule="exact" w:line="240"/>
        <w:rPr>
          <w:rFonts w:cs="Times New Roman" w:hAnsi="Times New Roman" w:ascii="Times New Roman"/>
          <w:shd w:fill="FFFFFF" w:color="auto" w:val="clear"/>
        </w:rPr>
      </w:pPr>
    </w:p>
    <w:p w:rsidRDefault="00DB4E5E" w:rsidR="00DB4E5E">
      <w:pPr>
        <w:spacing w:lineRule="exact" w:line="240"/>
      </w:pPr>
      <w:r>
        <w:rPr>
          <w:rFonts w:cs="Times New Roman" w:hAnsi="Times New Roman" w:ascii="Times New Roman"/>
          <w:shd w:fill="FFFFFF" w:color="auto" w:val="clear"/>
        </w:rPr>
        <w:t>-dugotrajna imovina                                                                                          0,00 kn</w:t>
      </w:r>
    </w:p>
    <w:p w:rsidRDefault="00DB4E5E" w:rsidR="00DB4E5E">
      <w:pPr>
        <w:spacing w:lineRule="exact" w:line="240"/>
        <w:rPr>
          <w:rFonts w:cs="Times New Roman" w:hAnsi="Times New Roman" w:ascii="Times New Roman"/>
          <w:shd w:fill="FFFFFF" w:color="auto" w:val="clear"/>
        </w:rPr>
      </w:pPr>
    </w:p>
    <w:p w:rsidRDefault="00DB4E5E" w:rsidR="00DB4E5E">
      <w:pPr>
        <w:spacing w:lineRule="exact" w:line="240"/>
      </w:pPr>
      <w:r>
        <w:rPr>
          <w:rFonts w:cs="Times New Roman" w:hAnsi="Times New Roman" w:ascii="Times New Roman"/>
          <w:shd w:fill="FFFFFF" w:color="auto" w:val="clear"/>
        </w:rPr>
        <w:t>-kratkotrajna imovina                                                                                        0,00 kn</w:t>
      </w:r>
    </w:p>
    <w:p w:rsidRDefault="00DB4E5E" w:rsidR="00DB4E5E">
      <w:pPr>
        <w:spacing w:lineRule="exact" w:line="240"/>
      </w:pPr>
      <w:r>
        <w:rPr>
          <w:rFonts w:cs="Times New Roman" w:hAnsi="Times New Roman" w:ascii="Times New Roman"/>
          <w:shd w:fill="FFFFFF" w:color="auto" w:val="clear"/>
        </w:rPr>
        <w:t xml:space="preserve">  1.potraživanja od kupaca                                                                                 0,00 kn</w:t>
      </w:r>
    </w:p>
    <w:p w:rsidRDefault="00DB4E5E" w:rsidR="00DB4E5E">
      <w:pPr>
        <w:spacing w:lineRule="exact" w:line="240"/>
      </w:pPr>
      <w:r>
        <w:rPr>
          <w:rFonts w:cs="Times New Roman" w:hAnsi="Times New Roman" w:ascii="Times New Roman"/>
          <w:shd w:fill="FFFFFF" w:color="auto" w:val="clear"/>
        </w:rPr>
        <w:t xml:space="preserve">  2.ostala potraživanja                                                                                        0,00 kn</w:t>
      </w:r>
    </w:p>
    <w:p w:rsidRDefault="00DB4E5E" w:rsidR="00DB4E5E">
      <w:pPr>
        <w:spacing w:lineRule="exact" w:line="240"/>
      </w:pPr>
      <w:r>
        <w:rPr>
          <w:rFonts w:cs="Times New Roman" w:hAnsi="Times New Roman" w:ascii="Times New Roman"/>
          <w:shd w:fill="FFFFFF" w:color="auto" w:val="clear"/>
        </w:rPr>
        <w:t xml:space="preserve">  3.zalihe                                                                                                             0,00 kn</w:t>
      </w:r>
    </w:p>
    <w:p w:rsidRDefault="00DB4E5E" w:rsidR="00DB4E5E">
      <w:pPr>
        <w:spacing w:lineRule="exact" w:line="240"/>
      </w:pPr>
      <w:r>
        <w:rPr>
          <w:rFonts w:cs="Times New Roman" w:hAnsi="Times New Roman" w:ascii="Times New Roman"/>
          <w:shd w:fill="FFFFFF" w:color="auto" w:val="clear"/>
        </w:rPr>
        <w:t xml:space="preserve">  4.novac na računu i u blagajni                                                                         0,00 kn </w:t>
      </w:r>
    </w:p>
    <w:p w:rsidRDefault="00DB4E5E" w:rsidR="00DB4E5E">
      <w:pPr>
        <w:spacing w:lineRule="exact" w:line="240"/>
        <w:rPr>
          <w:rFonts w:cs="Times New Roman" w:hAnsi="Times New Roman" w:ascii="Times New Roman"/>
          <w:shd w:fill="FFFFFF" w:color="auto" w:val="clear"/>
        </w:rPr>
      </w:pPr>
    </w:p>
    <w:p w:rsidRDefault="00DB4E5E" w:rsidR="00DB4E5E">
      <w:pPr>
        <w:spacing w:lineRule="exact" w:line="240"/>
      </w:pPr>
      <w:r>
        <w:rPr>
          <w:rFonts w:cs="Times New Roman" w:hAnsi="Times New Roman" w:ascii="Times New Roman"/>
          <w:shd w:fill="FFFFFF" w:color="auto" w:val="clear"/>
        </w:rPr>
        <w:t xml:space="preserve"> Ukupno aktiva:                                                                                                  0,00 kn  </w:t>
      </w:r>
    </w:p>
    <w:p w:rsidRDefault="00DB4E5E" w:rsidR="00DB4E5E">
      <w:pPr>
        <w:spacing w:lineRule="exact" w:line="240"/>
        <w:rPr>
          <w:rFonts w:cs="Times New Roman" w:hAnsi="Times New Roman" w:ascii="Times New Roman"/>
          <w:shd w:fill="FFFFFF" w:color="auto" w:val="clear"/>
        </w:rPr>
      </w:pPr>
    </w:p>
    <w:p w:rsidRDefault="00DB4E5E" w:rsidR="00DB4E5E">
      <w:pPr>
        <w:spacing w:lineRule="exact" w:line="240"/>
        <w:rPr>
          <w:rFonts w:cs="Times New Roman" w:hAnsi="Times New Roman" w:ascii="Times New Roman"/>
          <w:highlight w:val="white"/>
        </w:rPr>
      </w:pPr>
      <w:r>
        <w:rPr>
          <w:rFonts w:cs="Times New Roman" w:hAnsi="Times New Roman" w:ascii="Times New Roman"/>
          <w:shd w:fill="FFFFFF" w:color="auto" w:val="clear"/>
        </w:rPr>
        <w:t>PASIVA</w:t>
      </w:r>
    </w:p>
    <w:p w:rsidRDefault="00DB4E5E" w:rsidR="00DB4E5E">
      <w:pPr>
        <w:spacing w:lineRule="exact" w:line="240"/>
        <w:rPr>
          <w:rFonts w:cs="Times New Roman" w:hAnsi="Times New Roman" w:ascii="Times New Roman"/>
          <w:shd w:fill="FFFFFF" w:color="auto" w:val="clear"/>
        </w:rPr>
      </w:pPr>
    </w:p>
    <w:p w:rsidRDefault="00DB4E5E" w:rsidR="00DB4E5E">
      <w:pPr>
        <w:spacing w:lineRule="exact" w:line="240"/>
      </w:pPr>
      <w:r>
        <w:rPr>
          <w:rFonts w:cs="Times New Roman" w:hAnsi="Times New Roman" w:ascii="Times New Roman"/>
          <w:shd w:fill="FFFFFF" w:color="auto" w:val="clear"/>
        </w:rPr>
        <w:t>-kapital i rezerve                                                                                  -10.108.540,00 kn</w:t>
      </w:r>
    </w:p>
    <w:p w:rsidRDefault="00DB4E5E" w:rsidR="00DB4E5E">
      <w:pPr>
        <w:spacing w:lineRule="exact" w:line="240"/>
      </w:pPr>
      <w:r>
        <w:rPr>
          <w:rFonts w:cs="Times New Roman" w:hAnsi="Times New Roman" w:ascii="Times New Roman"/>
          <w:shd w:fill="FFFFFF" w:color="auto" w:val="clear"/>
        </w:rPr>
        <w:t xml:space="preserve">  1.temeljni kapital                                                                                       20.000,00 kn</w:t>
      </w:r>
    </w:p>
    <w:p w:rsidRDefault="00DB4E5E" w:rsidR="00DB4E5E">
      <w:pPr>
        <w:spacing w:lineRule="exact" w:line="240"/>
      </w:pPr>
      <w:r>
        <w:rPr>
          <w:rFonts w:cs="Times New Roman" w:hAnsi="Times New Roman" w:ascii="Times New Roman"/>
          <w:shd w:fill="FFFFFF" w:color="auto" w:val="clear"/>
        </w:rPr>
        <w:t xml:space="preserve">  2.zadržana dobit                                                                                                 0,00 kn</w:t>
      </w:r>
    </w:p>
    <w:p w:rsidRDefault="00DB4E5E" w:rsidR="00DB4E5E">
      <w:pPr>
        <w:spacing w:lineRule="exact" w:line="240"/>
      </w:pPr>
      <w:r>
        <w:rPr>
          <w:rFonts w:cs="Times New Roman" w:hAnsi="Times New Roman" w:ascii="Times New Roman"/>
          <w:shd w:fill="FFFFFF" w:color="auto" w:val="clear"/>
        </w:rPr>
        <w:t xml:space="preserve">  3.preneseni gubitak                                                                             - 7.267.730,00 kn</w:t>
      </w:r>
    </w:p>
    <w:p w:rsidRDefault="00DB4E5E" w:rsidR="00DB4E5E">
      <w:pPr>
        <w:spacing w:lineRule="exact" w:line="240"/>
      </w:pPr>
      <w:r>
        <w:rPr>
          <w:rFonts w:cs="Times New Roman" w:hAnsi="Times New Roman" w:ascii="Times New Roman"/>
          <w:shd w:fill="FFFFFF" w:color="auto" w:val="clear"/>
        </w:rPr>
        <w:t xml:space="preserve">  4.gubitak  31.12.2017..g.                                                                     -2.860.810,00 kn</w:t>
      </w:r>
    </w:p>
    <w:p w:rsidRDefault="00DB4E5E" w:rsidR="00DB4E5E">
      <w:pPr>
        <w:spacing w:lineRule="exact" w:line="240"/>
        <w:rPr>
          <w:rFonts w:cs="Times New Roman" w:hAnsi="Times New Roman" w:ascii="Times New Roman"/>
          <w:highlight w:val="white"/>
        </w:rPr>
      </w:pPr>
    </w:p>
    <w:p w:rsidRDefault="00DB4E5E" w:rsidR="00DB4E5E">
      <w:pPr>
        <w:spacing w:lineRule="exact" w:line="240"/>
      </w:pPr>
      <w:r>
        <w:rPr>
          <w:rFonts w:cs="Times New Roman" w:hAnsi="Times New Roman" w:ascii="Times New Roman"/>
          <w:shd w:fill="FFFFFF" w:color="auto" w:val="clear"/>
        </w:rPr>
        <w:t>-dugoročne obveze (prema bankama)                                                     8.768.728,00 kn</w:t>
      </w:r>
    </w:p>
    <w:p w:rsidRDefault="00DB4E5E" w:rsidR="00DB4E5E">
      <w:pPr>
        <w:spacing w:lineRule="exact" w:line="240"/>
        <w:rPr>
          <w:rFonts w:cs="Times New Roman" w:hAnsi="Times New Roman" w:ascii="Times New Roman"/>
          <w:highlight w:val="white"/>
        </w:rPr>
      </w:pPr>
      <w:r>
        <w:rPr>
          <w:rFonts w:cs="Times New Roman" w:hAnsi="Times New Roman" w:ascii="Times New Roman"/>
          <w:shd w:fill="FFFFFF" w:color="auto" w:val="clear"/>
        </w:rPr>
        <w:t xml:space="preserve">     </w:t>
      </w:r>
    </w:p>
    <w:p w:rsidRDefault="00DB4E5E" w:rsidR="00DB4E5E">
      <w:pPr>
        <w:spacing w:lineRule="exact" w:line="240"/>
      </w:pPr>
      <w:r>
        <w:rPr>
          <w:rFonts w:cs="Times New Roman" w:hAnsi="Times New Roman" w:ascii="Times New Roman"/>
          <w:shd w:fill="FFFFFF" w:color="auto" w:val="clear"/>
        </w:rPr>
        <w:t>-kratkoročne obveze                                                                                1.339.812,00 kn</w:t>
      </w:r>
    </w:p>
    <w:p w:rsidRDefault="00DB4E5E" w:rsidR="00DB4E5E">
      <w:pPr>
        <w:spacing w:lineRule="exact" w:line="240"/>
      </w:pPr>
      <w:r>
        <w:rPr>
          <w:rFonts w:cs="Times New Roman" w:hAnsi="Times New Roman" w:ascii="Times New Roman"/>
          <w:highlight w:val="white"/>
        </w:rPr>
        <w:t xml:space="preserve">  1.obveze za zajmove                                                                                            0,00 kn</w:t>
      </w:r>
    </w:p>
    <w:p w:rsidRDefault="00DB4E5E" w:rsidR="00DB4E5E">
      <w:pPr>
        <w:spacing w:lineRule="exact" w:line="240"/>
      </w:pPr>
      <w:r>
        <w:rPr>
          <w:rFonts w:cs="Times New Roman" w:hAnsi="Times New Roman" w:ascii="Times New Roman"/>
          <w:shd w:fill="FFFFFF" w:color="auto" w:val="clear"/>
        </w:rPr>
        <w:t xml:space="preserve">  1.obveze prema dobavljačima                                                                  496.665,00 kn</w:t>
      </w:r>
    </w:p>
    <w:p w:rsidRDefault="00DB4E5E" w:rsidR="00DB4E5E">
      <w:pPr>
        <w:spacing w:lineRule="exact" w:line="240"/>
      </w:pPr>
      <w:r>
        <w:rPr>
          <w:rFonts w:cs="Times New Roman" w:hAnsi="Times New Roman" w:ascii="Times New Roman"/>
          <w:shd w:fill="FFFFFF" w:color="auto" w:val="clear"/>
        </w:rPr>
        <w:t xml:space="preserve">  2.obveze poreze i doprinose                                                                      514.990,00 kn</w:t>
      </w:r>
    </w:p>
    <w:p w:rsidRDefault="00DB4E5E" w:rsidR="00DB4E5E">
      <w:pPr>
        <w:spacing w:lineRule="exact" w:line="240"/>
      </w:pPr>
      <w:r>
        <w:rPr>
          <w:rFonts w:cs="Times New Roman" w:hAnsi="Times New Roman" w:ascii="Times New Roman"/>
          <w:shd w:fill="FFFFFF" w:color="auto" w:val="clear"/>
        </w:rPr>
        <w:t xml:space="preserve">  4.ostale obveze                                                                                           328.157,00 kn</w:t>
      </w:r>
    </w:p>
    <w:p w:rsidRDefault="00DB4E5E" w:rsidR="00DB4E5E">
      <w:pPr>
        <w:spacing w:lineRule="exact" w:line="240"/>
        <w:rPr>
          <w:rFonts w:cs="Times New Roman" w:hAnsi="Times New Roman" w:ascii="Times New Roman"/>
          <w:shd w:fill="FFFFFF" w:color="auto" w:val="clear"/>
        </w:rPr>
      </w:pPr>
    </w:p>
    <w:p w:rsidRDefault="00DB4E5E" w:rsidR="00DB4E5E">
      <w:pPr>
        <w:spacing w:lineRule="exact" w:line="240"/>
        <w:rPr>
          <w:rFonts w:cs="Times New Roman" w:hAnsi="Times New Roman" w:ascii="Times New Roman"/>
          <w:shd w:fill="FFFFFF" w:color="auto" w:val="clear"/>
        </w:rPr>
      </w:pPr>
    </w:p>
    <w:p w:rsidRDefault="00DB4E5E" w:rsidR="00DB4E5E">
      <w:pPr>
        <w:spacing w:lineRule="exact" w:line="240"/>
      </w:pPr>
      <w:r>
        <w:rPr>
          <w:rFonts w:cs="Times New Roman" w:hAnsi="Times New Roman" w:ascii="Times New Roman"/>
          <w:shd w:fill="FFFFFF" w:color="auto" w:val="clear"/>
        </w:rPr>
        <w:t xml:space="preserve"> Ukupno pasiva:                                                                                                      0,00 kn</w:t>
      </w:r>
    </w:p>
    <w:p w:rsidRDefault="00DB4E5E" w:rsidR="00DB4E5E">
      <w:pPr>
        <w:spacing w:lineRule="exact" w:line="240"/>
        <w:rPr>
          <w:rFonts w:cs="Times New Roman" w:hAnsi="Times New Roman" w:ascii="Times New Roman"/>
          <w:highlight w:val="white"/>
        </w:rPr>
      </w:pPr>
    </w:p>
    <w:p w:rsidRDefault="00DB4E5E" w:rsidP="00940542" w:rsidR="00DB4E5E">
      <w:pPr>
        <w:spacing w:lineRule="exact" w:line="240"/>
        <w:jc w:val="both"/>
        <w:rPr>
          <w:rFonts w:cs="Times New Roman" w:hAnsi="Times New Roman" w:ascii="Times New Roman"/>
          <w:shd w:fill="FFFFFF" w:color="auto" w:val="clear"/>
        </w:rPr>
      </w:pPr>
      <w:r>
        <w:rPr>
          <w:rFonts w:cs="Times New Roman" w:hAnsi="Times New Roman" w:ascii="Times New Roman"/>
          <w:shd w:fill="FFFFFF" w:color="auto" w:val="clear"/>
        </w:rPr>
        <w:t>Analizom zadnje zvanične bilance stanja , vidi se da društvo ne raspolaže s aktivom da bi obavljalo bilo kakvu djelatnost, što više stanje aktive je nula.</w:t>
      </w:r>
    </w:p>
    <w:p w:rsidRDefault="00DB4E5E" w:rsidP="00940542" w:rsidR="00DB4E5E">
      <w:pPr>
        <w:spacing w:lineRule="exact" w:line="240"/>
        <w:jc w:val="both"/>
        <w:rPr>
          <w:rFonts w:cs="Times New Roman" w:hAnsi="Times New Roman" w:ascii="Times New Roman"/>
          <w:shd w:fill="FFFFFF" w:color="auto" w:val="clear"/>
        </w:rPr>
      </w:pPr>
      <w:r>
        <w:rPr>
          <w:rFonts w:cs="Times New Roman" w:hAnsi="Times New Roman" w:ascii="Times New Roman"/>
          <w:shd w:fill="FFFFFF" w:color="auto" w:val="clear"/>
        </w:rPr>
        <w:t>Razlog tome je poslovna neaktivnost  te  s tim u vezi prodaja i otpisi zaliha i inventara nakon obustavljanja aktivnosti, koji nakon pet godina stajanja i neobavljanja funkcija,  ne bi imali nikakvu vrijednost.</w:t>
      </w:r>
    </w:p>
    <w:p w:rsidRDefault="00DB4E5E" w:rsidP="00940542" w:rsidR="00DB4E5E">
      <w:pPr>
        <w:spacing w:lineRule="exact" w:line="240"/>
        <w:jc w:val="both"/>
      </w:pPr>
      <w:r>
        <w:rPr>
          <w:rFonts w:cs="Times New Roman" w:hAnsi="Times New Roman" w:ascii="Times New Roman"/>
          <w:shd w:fill="FFFFFF" w:color="auto" w:val="clear"/>
        </w:rPr>
        <w:lastRenderedPageBreak/>
        <w:t xml:space="preserve">Iz knjigovodstvene dokumentacije vidljivo je da društvo nema potraživanja od kupaca s obzirom na djelatnost  koja je specifična i u kojoj nije bilo  puno kupaca jer je proizvodilo pojedinačne objekte (plovne objekte) veće vrijednosti za par naručitelja godišnje. </w:t>
      </w:r>
    </w:p>
    <w:p w:rsidRDefault="00DB4E5E" w:rsidR="00DB4E5E">
      <w:pPr>
        <w:spacing w:lineRule="exact" w:line="240"/>
        <w:rPr>
          <w:rFonts w:cs="Times New Roman" w:hAnsi="Times New Roman" w:ascii="Times New Roman"/>
          <w:highlight w:val="white"/>
        </w:rPr>
      </w:pPr>
    </w:p>
    <w:p w:rsidRDefault="00DB4E5E" w:rsidR="00DB4E5E" w:rsidRPr="00940542">
      <w:pPr>
        <w:spacing w:lineRule="exact" w:line="240"/>
      </w:pPr>
      <w:r>
        <w:rPr>
          <w:rFonts w:cs="Times New Roman" w:hAnsi="Times New Roman" w:ascii="Times New Roman"/>
          <w:shd w:fill="FFFFFF" w:color="auto" w:val="clear"/>
        </w:rPr>
        <w:t xml:space="preserve"> </w:t>
      </w:r>
    </w:p>
    <w:p w:rsidRDefault="00DB4E5E" w:rsidR="00DB4E5E" w:rsidRPr="00940542">
      <w:pPr>
        <w:spacing w:lineRule="exact" w:line="240"/>
        <w:rPr>
          <w:rFonts w:cs="Times New Roman" w:hAnsi="Times New Roman" w:ascii="Times New Roman"/>
          <w:b/>
          <w:highlight w:val="white"/>
        </w:rPr>
      </w:pPr>
      <w:r w:rsidRPr="00940542">
        <w:rPr>
          <w:rFonts w:cs="Times New Roman" w:hAnsi="Times New Roman" w:ascii="Times New Roman"/>
          <w:b/>
          <w:shd w:fill="FFFFFF" w:color="auto" w:val="clear"/>
        </w:rPr>
        <w:t>5. UZROCI BLOKADE I PRESTANKA POSLOVANJA</w:t>
      </w:r>
    </w:p>
    <w:p w:rsidRDefault="00DB4E5E" w:rsidR="00DB4E5E">
      <w:pPr>
        <w:spacing w:lineRule="exact" w:line="240"/>
        <w:rPr>
          <w:rFonts w:cs="Times New Roman" w:hAnsi="Times New Roman" w:ascii="Times New Roman"/>
          <w:shd w:fill="FFFFFF" w:color="auto" w:val="clear"/>
        </w:rPr>
      </w:pPr>
    </w:p>
    <w:p w:rsidRDefault="00DB4E5E" w:rsidR="00DB4E5E">
      <w:pPr>
        <w:spacing w:lineRule="exact" w:line="240"/>
        <w:jc w:val="both"/>
        <w:rPr>
          <w:rFonts w:cs="Times New Roman" w:hAnsi="Times New Roman" w:ascii="Times New Roman"/>
          <w:shd w:fill="FFFFFF" w:color="auto" w:val="clear"/>
        </w:rPr>
      </w:pPr>
      <w:r>
        <w:rPr>
          <w:rFonts w:cs="Times New Roman" w:hAnsi="Times New Roman" w:ascii="Times New Roman"/>
          <w:shd w:fill="FFFFFF" w:color="auto" w:val="clear"/>
        </w:rPr>
        <w:t>Prema Očevidniku o redoslijedu plaćanja društvo je zapalo u blokadu 16.08.2013.g. nakon što je Porezna uprava poslala na naplatu obveze prema Državnom proračunu u visini od 233.249,00 kn.i od tada je u neprekidnoj blokadi.Do 22.08.2018.g ta je blokada narasla prema potvrdi FINA-e od 06.11.2018.g.na iznos od 873.781,50 kn.( glavnica 559.676,19 kn a ostalo su kamate i troškovi ovrha).</w:t>
      </w:r>
    </w:p>
    <w:p w:rsidRDefault="00DB4E5E" w:rsidR="00DB4E5E">
      <w:pPr>
        <w:spacing w:lineRule="exact" w:line="240"/>
        <w:jc w:val="both"/>
        <w:rPr>
          <w:rFonts w:cs="Times New Roman" w:hAnsi="Times New Roman" w:ascii="Times New Roman"/>
          <w:shd w:fill="FFFFFF" w:color="auto" w:val="clear"/>
        </w:rPr>
      </w:pPr>
      <w:r>
        <w:rPr>
          <w:rFonts w:cs="Times New Roman" w:hAnsi="Times New Roman" w:ascii="Times New Roman"/>
          <w:shd w:fill="FFFFFF" w:color="auto" w:val="clear"/>
        </w:rPr>
        <w:t>Banke su sve žiro račune zatvorile zaključno s 09.03.2017.g. jer se nisu plaćali troškove vođenja žiro računa.</w:t>
      </w:r>
    </w:p>
    <w:p w:rsidRDefault="00DB4E5E" w:rsidR="00DB4E5E">
      <w:pPr>
        <w:spacing w:lineRule="exact" w:line="240"/>
        <w:jc w:val="both"/>
      </w:pPr>
    </w:p>
    <w:p w:rsidRDefault="00DB4E5E" w:rsidR="00DB4E5E">
      <w:pPr>
        <w:spacing w:lineRule="exact" w:line="240"/>
        <w:jc w:val="both"/>
      </w:pPr>
      <w:r>
        <w:rPr>
          <w:rFonts w:cs="Times New Roman" w:hAnsi="Times New Roman" w:ascii="Times New Roman"/>
          <w:shd w:fill="FFFFFF" w:color="auto" w:val="clear"/>
        </w:rPr>
        <w:t xml:space="preserve">Uzroci prestanka rada još od 2014.g. leže u nemogućnosti rentabilnog poslovanja radi velike konkurencije na tržištu uz istovremene visoke troškove proizvodnje. Visoki gubitci u 2016. i 2017.g. proističu od otpisa inventara i opreme.Tako je u 2016.g. amortizacija iznosila 4.625.887,00 kn a u 2017.g. 2.833.326,00 kn, što govori da je društvo u prethodnim godinama nerealno prikazivalo troškove amortizacije i da je imalo skrivene gubitke. Sve je to skupa dovelo do blokade računa i prestanka poslovanja. </w:t>
      </w:r>
    </w:p>
    <w:p w:rsidRDefault="00DB4E5E" w:rsidR="00DB4E5E">
      <w:pPr>
        <w:spacing w:lineRule="exact" w:line="240"/>
        <w:jc w:val="both"/>
      </w:pPr>
    </w:p>
    <w:p w:rsidRDefault="00DB4E5E" w:rsidR="00DB4E5E">
      <w:pPr>
        <w:spacing w:lineRule="exact" w:line="240"/>
        <w:rPr>
          <w:rFonts w:cs="Times New Roman" w:hAnsi="Times New Roman" w:ascii="Times New Roman"/>
          <w:shd w:fill="FFFFFF" w:color="auto" w:val="clear"/>
        </w:rPr>
      </w:pPr>
    </w:p>
    <w:p w:rsidRDefault="00DB4E5E" w:rsidR="00DB4E5E">
      <w:pPr>
        <w:spacing w:lineRule="exact" w:line="240"/>
        <w:rPr>
          <w:rFonts w:cs="Times New Roman" w:hAnsi="Times New Roman" w:ascii="Times New Roman"/>
          <w:highlight w:val="white"/>
        </w:rPr>
      </w:pPr>
      <w:r>
        <w:rPr>
          <w:rFonts w:cs="Times New Roman" w:hAnsi="Times New Roman" w:ascii="Times New Roman"/>
          <w:shd w:fill="FFFFFF" w:color="auto" w:val="clear"/>
        </w:rPr>
        <w:t>Pregled nenaplativih potraživanja:</w:t>
      </w:r>
    </w:p>
    <w:p w:rsidRDefault="00DB4E5E" w:rsidR="00DB4E5E">
      <w:pPr>
        <w:spacing w:lineRule="exact" w:line="240"/>
        <w:rPr>
          <w:rFonts w:cs="Times New Roman" w:hAnsi="Times New Roman" w:ascii="Times New Roman"/>
          <w:shd w:fill="FFFFFF" w:color="auto" w:val="clear"/>
        </w:rPr>
      </w:pPr>
    </w:p>
    <w:p w:rsidRDefault="00DB4E5E" w:rsidR="00DB4E5E">
      <w:pPr>
        <w:spacing w:lineRule="exact" w:line="240"/>
        <w:rPr>
          <w:rFonts w:cs="Times New Roman" w:hAnsi="Times New Roman" w:ascii="Times New Roman"/>
          <w:shd w:fill="FFFFFF" w:color="auto" w:val="clear"/>
        </w:rPr>
      </w:pPr>
      <w:r>
        <w:rPr>
          <w:rFonts w:cs="Times New Roman" w:hAnsi="Times New Roman" w:ascii="Times New Roman"/>
          <w:shd w:fill="FFFFFF" w:color="auto" w:val="clear"/>
        </w:rPr>
        <w:t>Društvo nema prema dostupnim podacima  potraživanja od svojih dužnika za naplatiti.</w:t>
      </w:r>
    </w:p>
    <w:p w:rsidRDefault="00DB4E5E" w:rsidP="00940542" w:rsidR="00DB4E5E">
      <w:pPr>
        <w:tabs>
          <w:tab w:pos="720" w:val="left"/>
        </w:tabs>
        <w:spacing w:lineRule="exact" w:line="240"/>
        <w:jc w:val="both"/>
        <w:rPr>
          <w:rFonts w:cs="Times New Roman" w:hAnsi="Times New Roman" w:ascii="Times New Roman"/>
          <w:shd w:fill="FFFFFF" w:color="auto" w:val="clear"/>
        </w:rPr>
      </w:pPr>
    </w:p>
    <w:p w:rsidRDefault="00DB4E5E" w:rsidP="00940542" w:rsidR="00DB4E5E">
      <w:pPr>
        <w:tabs>
          <w:tab w:pos="720" w:val="left"/>
        </w:tabs>
        <w:spacing w:lineRule="exact" w:line="240"/>
        <w:jc w:val="both"/>
        <w:rPr>
          <w:rFonts w:cs="Times New Roman" w:hAnsi="Times New Roman" w:ascii="Times New Roman"/>
          <w:shd w:fill="FFFFFF" w:color="auto" w:val="clear"/>
        </w:rPr>
      </w:pPr>
    </w:p>
    <w:p w:rsidRDefault="00DB4E5E" w:rsidP="00940542" w:rsidR="00DB4E5E" w:rsidRPr="00940542">
      <w:pPr>
        <w:tabs>
          <w:tab w:pos="720" w:val="left"/>
        </w:tabs>
        <w:spacing w:lineRule="exact" w:line="240"/>
        <w:jc w:val="both"/>
        <w:rPr>
          <w:rFonts w:cs="Times New Roman" w:hAnsi="Times New Roman" w:ascii="Times New Roman"/>
        </w:rPr>
      </w:pPr>
      <w:r w:rsidRPr="00940542">
        <w:rPr>
          <w:rFonts w:cs="Times New Roman" w:eastAsia="Times New Roman" w:hAnsi="Times New Roman" w:ascii="Times New Roman"/>
          <w:b/>
          <w:shd w:fill="FFFFFF" w:color="auto" w:val="clear"/>
        </w:rPr>
        <w:t>6.</w:t>
      </w:r>
      <w:r>
        <w:rPr>
          <w:rFonts w:cs="Times New Roman" w:eastAsia="Times New Roman" w:hAnsi="Times New Roman" w:ascii="Times New Roman"/>
          <w:b/>
          <w:shd w:fill="FFFFFF" w:color="auto" w:val="clear"/>
        </w:rPr>
        <w:t xml:space="preserve">  </w:t>
      </w:r>
      <w:r w:rsidRPr="00940542">
        <w:rPr>
          <w:rFonts w:cs="Times New Roman" w:eastAsia="Times New Roman" w:hAnsi="Times New Roman" w:ascii="Times New Roman"/>
          <w:b/>
          <w:shd w:fill="FFFFFF" w:color="auto" w:val="clear"/>
        </w:rPr>
        <w:t>IZGLEDI ZA NASTAVAK POSLOVANJA</w:t>
      </w:r>
    </w:p>
    <w:p w:rsidRDefault="00DB4E5E" w:rsidR="00DB4E5E">
      <w:pPr>
        <w:spacing w:lineRule="exact" w:line="240"/>
        <w:jc w:val="both"/>
        <w:rPr>
          <w:rFonts w:cs="Arial" w:eastAsia="Times New Roman" w:hAnsi="Arial" w:ascii="Arial"/>
          <w:b/>
          <w:shd w:fill="FFFFFF" w:color="auto" w:val="clear"/>
        </w:rPr>
      </w:pPr>
    </w:p>
    <w:p w:rsidRDefault="00DB4E5E" w:rsidR="00DB4E5E">
      <w:pPr>
        <w:spacing w:lineRule="exact" w:line="240"/>
        <w:jc w:val="both"/>
        <w:rPr>
          <w:rFonts w:cs="Times New Roman" w:hAnsi="Times New Roman" w:ascii="Times New Roman"/>
          <w:shd w:fill="FFFFFF" w:color="auto" w:val="clear"/>
        </w:rPr>
      </w:pPr>
      <w:r>
        <w:rPr>
          <w:rFonts w:cs="Times New Roman" w:hAnsi="Times New Roman" w:ascii="Times New Roman"/>
          <w:shd w:fill="FFFFFF" w:color="auto" w:val="clear"/>
        </w:rPr>
        <w:t>Iz svega iznesenog je vidljivo da društvo nema imovine ni dugotrajne ni kratkotrajne, ne raspolaže ni potraživanjima od svojih kupaca. Iz bilance stanja i blokade žiro računa  vidljivo je da je stečajni dužnik nesposoban za plaćanje dospjelih obveza. Djelatnost nije obavljao kroz nekoliko godina.  Može se zaključiti da je u potpunosti nesposoban za obavljanje bilo kakve daljnje aktivnosti.</w:t>
      </w:r>
    </w:p>
    <w:p w:rsidRDefault="00DB4E5E" w:rsidR="00DB4E5E">
      <w:pPr>
        <w:spacing w:lineRule="exact" w:line="240"/>
        <w:jc w:val="both"/>
      </w:pPr>
    </w:p>
    <w:p w:rsidRDefault="00DB4E5E" w:rsidR="00DB4E5E">
      <w:pPr>
        <w:spacing w:lineRule="exact" w:line="240"/>
        <w:jc w:val="both"/>
        <w:rPr>
          <w:rFonts w:cs="Times New Roman" w:hAnsi="Times New Roman" w:ascii="Times New Roman"/>
          <w:highlight w:val="white"/>
        </w:rPr>
      </w:pPr>
      <w:r>
        <w:rPr>
          <w:rFonts w:cs="Times New Roman" w:hAnsi="Times New Roman" w:ascii="Times New Roman"/>
          <w:shd w:fill="FFFFFF" w:color="auto" w:val="clear"/>
        </w:rPr>
        <w:t xml:space="preserve">Ovaj stečajni postupak može se zaključiti samo zbog nedostatnosti stečajne mase.  </w:t>
      </w:r>
    </w:p>
    <w:p w:rsidRDefault="00DB4E5E" w:rsidP="00940542" w:rsidR="00DB4E5E">
      <w:pPr>
        <w:tabs>
          <w:tab w:pos="720" w:val="left"/>
        </w:tabs>
        <w:spacing w:lineRule="exact" w:line="240"/>
        <w:jc w:val="both"/>
        <w:rPr>
          <w:rFonts w:cs="Arial" w:eastAsia="Times New Roman" w:hAnsi="Arial" w:ascii="Arial"/>
          <w:shd w:fill="FFFFFF" w:color="auto" w:val="clear"/>
        </w:rPr>
      </w:pPr>
    </w:p>
    <w:p w:rsidRDefault="00DB4E5E" w:rsidP="00940542" w:rsidR="00DB4E5E">
      <w:pPr>
        <w:tabs>
          <w:tab w:pos="720" w:val="left"/>
        </w:tabs>
        <w:spacing w:lineRule="exact" w:line="240"/>
        <w:jc w:val="both"/>
        <w:rPr>
          <w:rFonts w:cs="Arial" w:eastAsia="Times New Roman" w:hAnsi="Arial" w:ascii="Arial"/>
          <w:shd w:fill="FFFFFF" w:color="auto" w:val="clear"/>
        </w:rPr>
      </w:pPr>
    </w:p>
    <w:p w:rsidRDefault="00DB4E5E" w:rsidP="00940542" w:rsidR="00DB4E5E" w:rsidRPr="00940542">
      <w:pPr>
        <w:tabs>
          <w:tab w:pos="720" w:val="left"/>
        </w:tabs>
        <w:spacing w:lineRule="exact" w:line="240"/>
        <w:jc w:val="both"/>
        <w:rPr>
          <w:rFonts w:cs="Times New Roman" w:eastAsia="Times New Roman" w:hAnsi="Times New Roman" w:ascii="Times New Roman"/>
          <w:b/>
          <w:highlight w:val="white"/>
        </w:rPr>
      </w:pPr>
      <w:r w:rsidRPr="00940542">
        <w:rPr>
          <w:rFonts w:cs="Times New Roman" w:eastAsia="Times New Roman" w:hAnsi="Times New Roman" w:ascii="Times New Roman"/>
          <w:b/>
          <w:shd w:fill="FFFFFF" w:color="auto" w:val="clear"/>
        </w:rPr>
        <w:t>7.</w:t>
      </w:r>
      <w:r>
        <w:rPr>
          <w:rFonts w:cs="Times New Roman" w:eastAsia="Times New Roman" w:hAnsi="Times New Roman" w:ascii="Times New Roman"/>
          <w:b/>
          <w:shd w:fill="FFFFFF" w:color="auto" w:val="clear"/>
        </w:rPr>
        <w:t xml:space="preserve"> </w:t>
      </w:r>
      <w:r w:rsidRPr="00940542">
        <w:rPr>
          <w:rFonts w:cs="Times New Roman" w:eastAsia="Times New Roman" w:hAnsi="Times New Roman" w:ascii="Times New Roman"/>
          <w:b/>
          <w:shd w:fill="FFFFFF" w:color="auto" w:val="clear"/>
        </w:rPr>
        <w:t>POPIS PREDMETA STEČAJNE MASE I VRIJEDNOST SVAKOG PREDMETA</w:t>
      </w:r>
    </w:p>
    <w:p w:rsidRDefault="00DB4E5E" w:rsidR="00DB4E5E">
      <w:pPr>
        <w:spacing w:lineRule="exact" w:line="240"/>
        <w:ind w:left="360"/>
        <w:jc w:val="both"/>
        <w:rPr>
          <w:rFonts w:cs="Arial" w:eastAsia="Times New Roman" w:hAnsi="Arial" w:ascii="Arial"/>
          <w:b/>
          <w:shd w:fill="FFFFFF" w:color="auto" w:val="clear"/>
        </w:rPr>
      </w:pPr>
    </w:p>
    <w:p w:rsidRDefault="00DB4E5E" w:rsidR="00DB4E5E" w:rsidRPr="00940542">
      <w:pPr>
        <w:spacing w:lineRule="exact" w:line="240"/>
        <w:rPr>
          <w:rFonts w:cs="Times New Roman" w:eastAsia="Times New Roman" w:hAnsi="Times New Roman" w:ascii="Times New Roman"/>
          <w:highlight w:val="white"/>
        </w:rPr>
      </w:pPr>
      <w:r w:rsidRPr="00940542">
        <w:rPr>
          <w:rFonts w:cs="Times New Roman" w:eastAsia="Times New Roman" w:hAnsi="Times New Roman" w:ascii="Times New Roman"/>
          <w:shd w:fill="FFFFFF" w:color="auto" w:val="clear"/>
        </w:rPr>
        <w:t xml:space="preserve">a) Dugotrajna imovina </w:t>
      </w:r>
    </w:p>
    <w:p w:rsidRDefault="00DB4E5E" w:rsidR="00DB4E5E">
      <w:pPr>
        <w:spacing w:lineRule="exact" w:line="240"/>
        <w:rPr>
          <w:rFonts w:cs="Arial" w:eastAsia="Times New Roman" w:hAnsi="Arial" w:ascii="Arial"/>
          <w:shd w:fill="FFFFFF" w:color="auto" w:val="clear"/>
        </w:rPr>
      </w:pPr>
    </w:p>
    <w:p w:rsidRDefault="00DB4E5E" w:rsidR="00DB4E5E">
      <w:pPr>
        <w:spacing w:lineRule="exact" w:line="240"/>
        <w:jc w:val="both"/>
      </w:pPr>
      <w:r>
        <w:rPr>
          <w:rFonts w:cs="Times New Roman" w:hAnsi="Times New Roman" w:ascii="Times New Roman"/>
          <w:shd w:fill="FFFFFF" w:color="auto" w:val="clear"/>
        </w:rPr>
        <w:t>Uvidom u poslovnu dokumentaciju utvrdila sam da iz poslovnih knjiga proizlazi da stečajni dužnik nema nikakve imovine jer u poslovnim knjigama nikakva imovina nije knjižena.</w:t>
      </w:r>
    </w:p>
    <w:p w:rsidRDefault="00DB4E5E" w:rsidR="00DB4E5E" w:rsidRPr="00940542">
      <w:pPr>
        <w:spacing w:lineRule="exact" w:line="240"/>
        <w:jc w:val="both"/>
      </w:pPr>
      <w:r>
        <w:rPr>
          <w:rFonts w:cs="Times New Roman" w:hAnsi="Times New Roman" w:ascii="Times New Roman"/>
          <w:shd w:fill="FFFFFF" w:color="auto" w:val="clear"/>
        </w:rPr>
        <w:t xml:space="preserve">   </w:t>
      </w:r>
    </w:p>
    <w:p w:rsidRDefault="00DB4E5E" w:rsidR="00DB4E5E">
      <w:pPr>
        <w:spacing w:lineRule="exact" w:line="240"/>
        <w:rPr>
          <w:rFonts w:cs="Times New Roman" w:hAnsi="Times New Roman" w:ascii="Times New Roman"/>
          <w:highlight w:val="white"/>
        </w:rPr>
      </w:pPr>
      <w:r>
        <w:rPr>
          <w:rFonts w:cs="Times New Roman" w:hAnsi="Times New Roman" w:ascii="Times New Roman"/>
          <w:shd w:fill="FFFFFF" w:color="auto" w:val="clear"/>
        </w:rPr>
        <w:t>b) Kratkotrajne imovine  stečajni dužnik nema  i ista nije knjižena u poslovnim knjigama</w:t>
      </w:r>
    </w:p>
    <w:p w:rsidRDefault="00DB4E5E" w:rsidR="00DB4E5E">
      <w:pPr>
        <w:spacing w:lineRule="exact" w:line="240"/>
        <w:rPr>
          <w:rFonts w:cs="Times New Roman" w:hAnsi="Times New Roman" w:ascii="Times New Roman"/>
          <w:shd w:fill="FFFFFF" w:color="auto" w:val="clear"/>
        </w:rPr>
      </w:pPr>
    </w:p>
    <w:p w:rsidRDefault="00DB4E5E" w:rsidR="00DB4E5E">
      <w:pPr>
        <w:spacing w:lineRule="exact" w:line="240"/>
        <w:jc w:val="both"/>
      </w:pPr>
      <w:r>
        <w:rPr>
          <w:rFonts w:cs="Times New Roman" w:hAnsi="Times New Roman" w:ascii="Times New Roman"/>
          <w:shd w:fill="FFFFFF" w:color="auto" w:val="clear"/>
        </w:rPr>
        <w:t xml:space="preserve">c) Potraživanja od kupaca  prema knjigovodstvenom stanju stečajni dužnik nema </w:t>
      </w:r>
    </w:p>
    <w:p w:rsidRDefault="00DB4E5E" w:rsidR="00DB4E5E">
      <w:pPr>
        <w:spacing w:lineRule="exact" w:line="240"/>
        <w:jc w:val="both"/>
        <w:rPr>
          <w:rFonts w:cs="Times New Roman" w:hAnsi="Times New Roman" w:ascii="Times New Roman"/>
          <w:highlight w:val="white"/>
        </w:rPr>
      </w:pPr>
    </w:p>
    <w:p w:rsidRDefault="00DB4E5E" w:rsidR="00DB4E5E">
      <w:pPr>
        <w:spacing w:lineRule="exact" w:line="240"/>
        <w:rPr>
          <w:rFonts w:cs="Times New Roman" w:hAnsi="Times New Roman" w:ascii="Times New Roman"/>
          <w:shd w:fill="FFFFFF" w:color="auto" w:val="clear"/>
        </w:rPr>
      </w:pPr>
    </w:p>
    <w:p w:rsidRDefault="00DB4E5E" w:rsidR="00DB4E5E">
      <w:pPr>
        <w:spacing w:lineRule="exact" w:line="240"/>
        <w:rPr>
          <w:rFonts w:cs="Times New Roman" w:hAnsi="Times New Roman" w:ascii="Times New Roman"/>
          <w:highlight w:val="white"/>
        </w:rPr>
      </w:pPr>
      <w:r>
        <w:rPr>
          <w:rFonts w:cs="Times New Roman" w:hAnsi="Times New Roman" w:ascii="Times New Roman"/>
          <w:shd w:fill="FFFFFF" w:color="auto" w:val="clear"/>
        </w:rPr>
        <w:lastRenderedPageBreak/>
        <w:t>d) Zaliha stečajni dužnik nema</w:t>
      </w:r>
    </w:p>
    <w:p w:rsidRDefault="00DB4E5E" w:rsidR="00DB4E5E">
      <w:pPr>
        <w:spacing w:lineRule="exact" w:line="240"/>
        <w:rPr>
          <w:rFonts w:cs="Times New Roman" w:hAnsi="Times New Roman" w:ascii="Times New Roman"/>
          <w:shd w:fill="FFFFFF" w:color="auto" w:val="clear"/>
        </w:rPr>
      </w:pPr>
    </w:p>
    <w:p w:rsidRDefault="00DB4E5E" w:rsidR="00DB4E5E">
      <w:pPr>
        <w:spacing w:lineRule="exact" w:line="240"/>
      </w:pPr>
      <w:r>
        <w:rPr>
          <w:rFonts w:cs="Times New Roman" w:hAnsi="Times New Roman" w:ascii="Times New Roman"/>
          <w:shd w:fill="FFFFFF" w:color="auto" w:val="clear"/>
        </w:rPr>
        <w:t>e) druge kratkotrajne  materijalne imovine –osnovnih sredstava ni sitnog inventara , stečajni dužnik nema.</w:t>
      </w:r>
    </w:p>
    <w:p w:rsidRDefault="00DB4E5E" w:rsidP="00B87546" w:rsidR="00DB4E5E">
      <w:pPr>
        <w:tabs>
          <w:tab w:pos="720" w:val="left"/>
        </w:tabs>
        <w:spacing w:lineRule="exact" w:line="240"/>
        <w:jc w:val="both"/>
        <w:rPr>
          <w:rFonts w:cs="Times New Roman" w:hAnsi="Times New Roman" w:ascii="Times New Roman"/>
          <w:b/>
          <w:shd w:fill="FFFFFF" w:color="auto" w:val="clear"/>
        </w:rPr>
      </w:pPr>
    </w:p>
    <w:p w:rsidRDefault="00DB4E5E" w:rsidP="00B87546" w:rsidR="00DB4E5E">
      <w:pPr>
        <w:tabs>
          <w:tab w:pos="720" w:val="left"/>
        </w:tabs>
        <w:spacing w:lineRule="exact" w:line="240"/>
        <w:jc w:val="both"/>
        <w:rPr>
          <w:rFonts w:cs="Times New Roman" w:hAnsi="Times New Roman" w:ascii="Times New Roman"/>
          <w:b/>
          <w:shd w:fill="FFFFFF" w:color="auto" w:val="clear"/>
        </w:rPr>
      </w:pPr>
    </w:p>
    <w:p w:rsidRDefault="00DB4E5E" w:rsidP="00B87546" w:rsidR="00DB4E5E" w:rsidRPr="00B87546">
      <w:pPr>
        <w:tabs>
          <w:tab w:pos="720" w:val="left"/>
        </w:tabs>
        <w:spacing w:lineRule="exact" w:line="240"/>
        <w:jc w:val="both"/>
        <w:rPr>
          <w:rFonts w:cs="Times New Roman" w:hAnsi="Times New Roman" w:ascii="Times New Roman"/>
          <w:b/>
          <w:highlight w:val="white"/>
        </w:rPr>
      </w:pPr>
      <w:r w:rsidRPr="00B87546">
        <w:rPr>
          <w:rFonts w:cs="Times New Roman" w:hAnsi="Times New Roman" w:ascii="Times New Roman"/>
          <w:b/>
          <w:shd w:fill="FFFFFF" w:color="auto" w:val="clear"/>
        </w:rPr>
        <w:t>8.</w:t>
      </w:r>
      <w:r>
        <w:rPr>
          <w:rFonts w:cs="Times New Roman" w:hAnsi="Times New Roman" w:ascii="Times New Roman"/>
          <w:b/>
          <w:shd w:fill="FFFFFF" w:color="auto" w:val="clear"/>
        </w:rPr>
        <w:t xml:space="preserve"> </w:t>
      </w:r>
      <w:r w:rsidRPr="00B87546">
        <w:rPr>
          <w:rFonts w:cs="Times New Roman" w:hAnsi="Times New Roman" w:ascii="Times New Roman"/>
          <w:b/>
          <w:shd w:fill="FFFFFF" w:color="auto" w:val="clear"/>
        </w:rPr>
        <w:t>POPIS DUŽNIKOVIH VJEROVNIKA SUKLADNO članku 222. Stečajnog</w:t>
      </w:r>
    </w:p>
    <w:p w:rsidRDefault="00DB4E5E" w:rsidR="00DB4E5E" w:rsidRPr="00B87546">
      <w:pPr>
        <w:spacing w:lineRule="exact" w:line="240"/>
        <w:ind w:firstLine="708"/>
        <w:jc w:val="both"/>
        <w:rPr>
          <w:rFonts w:cs="Times New Roman" w:hAnsi="Times New Roman" w:ascii="Times New Roman"/>
          <w:b/>
          <w:highlight w:val="white"/>
        </w:rPr>
      </w:pPr>
      <w:r w:rsidRPr="00B87546">
        <w:rPr>
          <w:rFonts w:cs="Times New Roman" w:hAnsi="Times New Roman" w:ascii="Times New Roman"/>
          <w:b/>
          <w:shd w:fill="FFFFFF" w:color="auto" w:val="clear"/>
        </w:rPr>
        <w:t xml:space="preserve">zakona </w:t>
      </w:r>
    </w:p>
    <w:p w:rsidRDefault="00DB4E5E" w:rsidR="00DB4E5E">
      <w:pPr>
        <w:spacing w:lineRule="exact" w:line="240"/>
        <w:jc w:val="both"/>
        <w:rPr>
          <w:rFonts w:cs="Times New Roman" w:hAnsi="Times New Roman" w:ascii="Times New Roman"/>
          <w:b/>
          <w:shd w:fill="FFFFFF" w:color="auto" w:val="clear"/>
        </w:rPr>
      </w:pPr>
    </w:p>
    <w:p w:rsidRDefault="00DB4E5E" w:rsidR="00DB4E5E" w:rsidRPr="00D418C2">
      <w:pPr>
        <w:spacing w:lineRule="exact" w:line="240"/>
        <w:jc w:val="both"/>
        <w:rPr>
          <w:rFonts w:cs="Times New Roman" w:hAnsi="Times New Roman" w:ascii="Times New Roman"/>
          <w:shd w:fill="FFFFFF" w:color="auto" w:val="clear"/>
        </w:rPr>
      </w:pPr>
      <w:r>
        <w:rPr>
          <w:rFonts w:cs="Times New Roman" w:hAnsi="Times New Roman" w:ascii="Times New Roman"/>
          <w:shd w:fill="FFFFFF" w:color="auto" w:val="clear"/>
        </w:rPr>
        <w:t>a) Vjerovnici stečajnog dužnika koji su prijavili svoje tražbine su  navedeni po isplatnim redovima sa navedenom osnovom i iznosom tražbine u tablicama prijavljenih tražbina.</w:t>
      </w:r>
    </w:p>
    <w:p w:rsidRDefault="00DB4E5E" w:rsidR="00DB4E5E">
      <w:pPr>
        <w:spacing w:lineRule="exact" w:line="240"/>
        <w:jc w:val="both"/>
        <w:rPr>
          <w:rFonts w:cs="Times New Roman" w:hAnsi="Times New Roman" w:ascii="Times New Roman"/>
          <w:shd w:fill="FFFFFF" w:color="auto" w:val="clear"/>
        </w:rPr>
      </w:pPr>
    </w:p>
    <w:p w:rsidRDefault="00DB4E5E" w:rsidR="00DB4E5E">
      <w:pPr>
        <w:spacing w:lineRule="exact" w:line="240"/>
        <w:jc w:val="both"/>
        <w:rPr>
          <w:rFonts w:cs="Times New Roman" w:hAnsi="Times New Roman" w:ascii="Times New Roman"/>
          <w:shd w:fill="FFFFFF" w:color="auto" w:val="clear"/>
        </w:rPr>
      </w:pPr>
      <w:r>
        <w:rPr>
          <w:rFonts w:cs="Times New Roman" w:hAnsi="Times New Roman" w:ascii="Times New Roman"/>
          <w:shd w:fill="FFFFFF" w:color="auto" w:val="clear"/>
        </w:rPr>
        <w:t>Tablice prijavljenih tražbina čine sastavni dio ovog izvješća.</w:t>
      </w:r>
    </w:p>
    <w:p w:rsidRDefault="00DB4E5E" w:rsidR="00DB4E5E">
      <w:pPr>
        <w:spacing w:lineRule="exact" w:line="240"/>
        <w:jc w:val="both"/>
        <w:rPr>
          <w:rFonts w:cs="Times New Roman" w:hAnsi="Times New Roman" w:ascii="Times New Roman"/>
          <w:shd w:fill="FFFFFF" w:color="auto" w:val="clear"/>
        </w:rPr>
      </w:pPr>
    </w:p>
    <w:p w:rsidRDefault="00DB4E5E" w:rsidP="00D418C2" w:rsidR="00DB4E5E" w:rsidRPr="00D418C2">
      <w:pPr>
        <w:spacing w:lineRule="exact" w:line="240"/>
        <w:jc w:val="both"/>
        <w:rPr>
          <w:rFonts w:cs="Times New Roman" w:hAnsi="Times New Roman" w:ascii="Times New Roman"/>
          <w:shd w:fill="FFFFFF" w:color="auto" w:val="clear"/>
        </w:rPr>
      </w:pPr>
      <w:r>
        <w:rPr>
          <w:rFonts w:cs="Times New Roman" w:hAnsi="Times New Roman" w:ascii="Times New Roman"/>
          <w:shd w:fill="FFFFFF" w:color="auto" w:val="clear"/>
        </w:rPr>
        <w:t xml:space="preserve">b)  </w:t>
      </w:r>
      <w:r>
        <w:rPr>
          <w:rFonts w:hAnsi="Times New Roman" w:ascii="Times New Roman"/>
        </w:rPr>
        <w:t>Pod red, br, 8. dio pod III)  zaprimljena je prijava stečajnog vjerovnika RH MINISTARSTVO FINANCIJA POREZNA UPRAVA PU Sisak  u iznosu od 15.888,17 kn. Navedena tražbina nije obrađena  u prijavljenom iznosu u tablicama iz slijedećih razloga:</w:t>
      </w:r>
    </w:p>
    <w:p w:rsidRDefault="00DB4E5E" w:rsidP="00D418C2" w:rsidR="00DB4E5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Radi se o prisilnoj naplati državnih sudskih pristojbi i prisilnoj naplati novčanih kazni.</w:t>
      </w:r>
    </w:p>
    <w:p w:rsidRDefault="00DB4E5E" w:rsidP="00D418C2" w:rsidR="00DB4E5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 iz same prijave vidi se da se radi o tražbini nižeg isplatnog reda  te stoga ista nije uvrštena u tablicu prijavljenih tražbina stečajnih vjerovnika viših isplatnih redova, a da se radi upravo o tražbini nižeg isplatnog reda predviđeno je čl. 257.SZ-a</w:t>
      </w:r>
    </w:p>
    <w:p w:rsidRDefault="00DB4E5E" w:rsidP="00D418C2" w:rsidR="00DB4E5E" w:rsidRPr="00BB7D3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Zbog navedenog a sukladno čl. 257. SZ-a tražbine vjerovnika nižih isplatnih redova, prijavljuju se samo na poseban poziv suda  a s obzirom da sud nije pozvao vjerovnike nižih isplatnih redova ova tražbina je preuranjena.  </w:t>
      </w:r>
      <w:r w:rsidRPr="00B44059">
        <w:rPr>
          <w:rFonts w:hAnsi="Times New Roman" w:ascii="Times New Roman"/>
        </w:rPr>
        <w:t xml:space="preserve">                                                                                                                                         </w:t>
      </w:r>
    </w:p>
    <w:p w:rsidRDefault="00DB4E5E" w:rsidR="00DB4E5E">
      <w:pPr>
        <w:spacing w:lineRule="exact" w:line="240"/>
        <w:ind w:hanging="705" w:left="1413"/>
        <w:jc w:val="both"/>
        <w:rPr>
          <w:rFonts w:cs="Times New Roman" w:hAnsi="Times New Roman" w:ascii="Times New Roman"/>
          <w:b/>
          <w:shd w:fill="FFFFFF" w:color="auto" w:val="clear"/>
        </w:rPr>
      </w:pPr>
    </w:p>
    <w:p w:rsidRDefault="00DB4E5E" w:rsidP="00CB77BD" w:rsidR="00DB4E5E">
      <w:pPr>
        <w:spacing w:lineRule="exact" w:line="240"/>
        <w:ind w:hanging="705" w:left="705"/>
        <w:jc w:val="both"/>
        <w:rPr>
          <w:rFonts w:cs="Times New Roman" w:hAnsi="Times New Roman" w:ascii="Times New Roman"/>
          <w:b/>
          <w:shd w:fill="FFFFFF" w:color="auto" w:val="clear"/>
        </w:rPr>
      </w:pPr>
    </w:p>
    <w:p w:rsidRDefault="00DB4E5E" w:rsidP="00CB77BD" w:rsidR="00DB4E5E">
      <w:pPr>
        <w:spacing w:lineRule="exact" w:line="240"/>
        <w:ind w:hanging="705" w:left="705"/>
        <w:jc w:val="both"/>
        <w:rPr>
          <w:rFonts w:cs="Times New Roman" w:hAnsi="Times New Roman" w:ascii="Times New Roman"/>
          <w:b/>
          <w:highlight w:val="white"/>
        </w:rPr>
      </w:pPr>
      <w:r>
        <w:rPr>
          <w:rFonts w:cs="Times New Roman" w:hAnsi="Times New Roman" w:ascii="Times New Roman"/>
          <w:b/>
          <w:shd w:fill="FFFFFF" w:color="auto" w:val="clear"/>
        </w:rPr>
        <w:t xml:space="preserve">9. PREGLED IMOVINE I OBVEZA SUKLADNO čl. 223 STEČAJNOG ZAKONA </w:t>
      </w:r>
    </w:p>
    <w:p w:rsidRDefault="00DB4E5E" w:rsidR="00DB4E5E">
      <w:pPr>
        <w:spacing w:lineRule="exact" w:line="240"/>
        <w:jc w:val="both"/>
        <w:rPr>
          <w:rFonts w:cs="Times New Roman" w:hAnsi="Times New Roman" w:ascii="Times New Roman"/>
          <w:b/>
          <w:shd w:fill="FFFFFF" w:color="auto" w:val="clear"/>
        </w:rPr>
      </w:pPr>
    </w:p>
    <w:p w:rsidRDefault="00DB4E5E" w:rsidR="00DB4E5E">
      <w:pPr>
        <w:spacing w:lineRule="exact" w:line="240"/>
        <w:jc w:val="both"/>
        <w:rPr>
          <w:rFonts w:cs="Times New Roman" w:hAnsi="Times New Roman" w:ascii="Times New Roman"/>
          <w:b/>
          <w:highlight w:val="white"/>
        </w:rPr>
      </w:pPr>
      <w:r>
        <w:rPr>
          <w:rFonts w:cs="Times New Roman" w:hAnsi="Times New Roman" w:ascii="Times New Roman"/>
          <w:b/>
          <w:shd w:fill="FFFFFF" w:color="auto" w:val="clear"/>
        </w:rPr>
        <w:t>I Pregled imovine</w:t>
      </w:r>
    </w:p>
    <w:p w:rsidRDefault="00DB4E5E" w:rsidR="00DB4E5E">
      <w:pPr>
        <w:spacing w:lineRule="exact" w:line="240"/>
        <w:jc w:val="both"/>
        <w:rPr>
          <w:rFonts w:cs="Times New Roman" w:hAnsi="Times New Roman" w:ascii="Times New Roman"/>
          <w:b/>
          <w:shd w:fill="FFFFFF" w:color="auto" w:val="clear"/>
        </w:rPr>
      </w:pPr>
    </w:p>
    <w:p w:rsidRDefault="00DB4E5E" w:rsidR="00DB4E5E">
      <w:pPr>
        <w:spacing w:lineRule="exact" w:line="240"/>
        <w:jc w:val="both"/>
        <w:rPr>
          <w:rFonts w:cs="Times New Roman" w:hAnsi="Times New Roman" w:ascii="Times New Roman"/>
          <w:shd w:fill="FFFFFF" w:color="auto" w:val="clear"/>
        </w:rPr>
      </w:pPr>
      <w:r>
        <w:rPr>
          <w:rFonts w:cs="Times New Roman" w:hAnsi="Times New Roman" w:ascii="Times New Roman"/>
          <w:shd w:fill="FFFFFF" w:color="auto" w:val="clear"/>
        </w:rPr>
        <w:t>Stečajni dužnik nema nikakve imovine a sve kako je i navedeno u točci 7. ovog izvješća.</w:t>
      </w:r>
    </w:p>
    <w:p w:rsidRDefault="00DB4E5E" w:rsidR="00DB4E5E">
      <w:pPr>
        <w:spacing w:lineRule="exact" w:line="240"/>
        <w:jc w:val="both"/>
        <w:rPr>
          <w:rFonts w:cs="Times New Roman" w:hAnsi="Times New Roman" w:ascii="Times New Roman"/>
          <w:shd w:fill="FFFFFF" w:color="auto" w:val="clear"/>
        </w:rPr>
      </w:pPr>
    </w:p>
    <w:p w:rsidRDefault="00DB4E5E" w:rsidR="00DB4E5E">
      <w:pPr>
        <w:spacing w:lineRule="exact" w:line="240"/>
        <w:jc w:val="both"/>
        <w:rPr>
          <w:rFonts w:cs="Times New Roman" w:hAnsi="Times New Roman" w:ascii="Times New Roman"/>
          <w:shd w:fill="FFFFFF" w:color="auto" w:val="clear"/>
        </w:rPr>
      </w:pPr>
    </w:p>
    <w:p w:rsidRDefault="00DB4E5E" w:rsidR="00DB4E5E">
      <w:pPr>
        <w:spacing w:lineRule="exact" w:line="240"/>
        <w:jc w:val="both"/>
        <w:rPr>
          <w:rFonts w:cs="Times New Roman" w:hAnsi="Times New Roman" w:ascii="Times New Roman"/>
          <w:b/>
          <w:highlight w:val="white"/>
        </w:rPr>
      </w:pPr>
      <w:r>
        <w:rPr>
          <w:rFonts w:cs="Times New Roman" w:hAnsi="Times New Roman" w:ascii="Times New Roman"/>
          <w:b/>
          <w:shd w:fill="FFFFFF" w:color="auto" w:val="clear"/>
        </w:rPr>
        <w:t>II Pregled obveza</w:t>
      </w:r>
    </w:p>
    <w:p w:rsidRDefault="00DB4E5E" w:rsidR="00DB4E5E">
      <w:pPr>
        <w:spacing w:lineRule="exact" w:line="240"/>
        <w:jc w:val="both"/>
        <w:rPr>
          <w:rFonts w:cs="Times New Roman" w:hAnsi="Times New Roman" w:ascii="Times New Roman"/>
          <w:b/>
          <w:shd w:fill="FFFFFF" w:color="auto" w:val="clear"/>
        </w:rPr>
      </w:pPr>
    </w:p>
    <w:p w:rsidRDefault="00DB4E5E" w:rsidR="00DB4E5E">
      <w:pPr>
        <w:spacing w:lineRule="exact" w:line="240"/>
        <w:jc w:val="both"/>
        <w:rPr>
          <w:rFonts w:cs="Times New Roman" w:hAnsi="Times New Roman" w:ascii="Times New Roman"/>
          <w:b/>
          <w:highlight w:val="white"/>
        </w:rPr>
      </w:pPr>
      <w:r>
        <w:rPr>
          <w:rFonts w:cs="Times New Roman" w:hAnsi="Times New Roman" w:ascii="Times New Roman"/>
          <w:b/>
          <w:shd w:fill="FFFFFF" w:color="auto" w:val="clear"/>
        </w:rPr>
        <w:t>obveze stečajne mase</w:t>
      </w:r>
    </w:p>
    <w:p w:rsidRDefault="00DB4E5E" w:rsidR="00DB4E5E">
      <w:pPr>
        <w:spacing w:lineRule="exact" w:line="240"/>
        <w:jc w:val="both"/>
        <w:rPr>
          <w:rFonts w:cs="Times New Roman" w:hAnsi="Times New Roman" w:ascii="Times New Roman"/>
          <w:b/>
          <w:shd w:fill="FFFFFF" w:color="auto" w:val="clear"/>
        </w:rPr>
      </w:pPr>
    </w:p>
    <w:tbl>
      <w:tblPr>
        <w:tblW w:type="dxa" w:w="7611"/>
        <w:tblInd w:type="dxa" w:w="-10"/>
        <w:tblBorders>
          <w:top w:space="0" w:sz="2" w:color="404040" w:val="single"/>
          <w:left w:space="0" w:sz="2" w:color="404040" w:val="single"/>
          <w:bottom w:space="0" w:sz="2" w:color="404040" w:val="single"/>
          <w:right w:space="0" w:sz="2" w:color="404040" w:val="single"/>
          <w:insideH w:space="0" w:sz="2" w:color="404040" w:val="single"/>
          <w:insideV w:space="0" w:sz="2" w:color="404040" w:val="single"/>
        </w:tblBorders>
        <w:tblCellMar>
          <w:left w:type="dxa" w:w="93"/>
        </w:tblCellMar>
        <w:tblLook w:val="0000" w:noVBand="0" w:noHBand="0" w:lastColumn="0" w:firstColumn="0" w:lastRow="0" w:firstRow="0"/>
      </w:tblPr>
      <w:tblGrid>
        <w:gridCol w:w="963"/>
        <w:gridCol w:w="1582"/>
        <w:gridCol w:w="1829"/>
        <w:gridCol w:w="1618"/>
        <w:gridCol w:w="1619"/>
      </w:tblGrid>
      <w:tr w:rsidR="00DB4E5E">
        <w:trPr>
          <w:trHeight w:val="1"/>
        </w:trPr>
        <w:tc>
          <w:tcPr>
            <w:tcW w:type="dxa" w:w="963"/>
            <w:shd w:fill="FFFFFF" w:color="000000" w:val="clear"/>
            <w:tcMar>
              <w:left w:type="dxa" w:w="93"/>
            </w:tcMar>
            <w:vAlign w:val="center"/>
          </w:tcPr>
          <w:p w:rsidRDefault="00DB4E5E" w:rsidR="00DB4E5E">
            <w:pPr>
              <w:spacing w:lineRule="exact" w:line="240"/>
              <w:jc w:val="center"/>
              <w:rPr>
                <w:rFonts w:cs="Arial" w:eastAsia="Times New Roman" w:hAnsi="Arial" w:ascii="Arial"/>
                <w:highlight w:val="white"/>
              </w:rPr>
            </w:pPr>
            <w:r>
              <w:rPr>
                <w:rFonts w:cs="Arial" w:eastAsia="Times New Roman" w:hAnsi="Arial" w:ascii="Arial"/>
                <w:shd w:fill="FFFFFF" w:color="auto" w:val="clear"/>
              </w:rPr>
              <w:t>REDNI</w:t>
            </w:r>
          </w:p>
          <w:p w:rsidRDefault="00DB4E5E" w:rsidR="00DB4E5E">
            <w:pPr>
              <w:spacing w:lineRule="exact" w:line="240"/>
              <w:jc w:val="center"/>
            </w:pPr>
            <w:r>
              <w:rPr>
                <w:rFonts w:cs="Arial" w:eastAsia="Times New Roman" w:hAnsi="Arial" w:ascii="Arial"/>
                <w:shd w:fill="FFFFFF" w:color="auto" w:val="clear"/>
              </w:rPr>
              <w:t>BROJ</w:t>
            </w:r>
          </w:p>
        </w:tc>
        <w:tc>
          <w:tcPr>
            <w:tcW w:type="dxa" w:w="1582"/>
            <w:shd w:fill="FFFFFF" w:color="000000" w:val="clear"/>
            <w:tcMar>
              <w:left w:type="dxa" w:w="93"/>
            </w:tcMar>
            <w:vAlign w:val="center"/>
          </w:tcPr>
          <w:p w:rsidRDefault="00DB4E5E" w:rsidR="00DB4E5E">
            <w:pPr>
              <w:spacing w:lineRule="exact" w:line="240"/>
              <w:jc w:val="center"/>
            </w:pPr>
            <w:r>
              <w:rPr>
                <w:rFonts w:cs="Arial" w:eastAsia="Times New Roman" w:hAnsi="Arial" w:ascii="Arial"/>
                <w:shd w:fill="FFFFFF" w:color="auto" w:val="clear"/>
              </w:rPr>
              <w:t>OSNOV TRŽBINE</w:t>
            </w:r>
          </w:p>
        </w:tc>
        <w:tc>
          <w:tcPr>
            <w:tcW w:type="dxa" w:w="1829"/>
            <w:shd w:fill="FFFFFF" w:color="000000" w:val="clear"/>
            <w:tcMar>
              <w:left w:type="dxa" w:w="93"/>
            </w:tcMar>
            <w:vAlign w:val="center"/>
          </w:tcPr>
          <w:p w:rsidRDefault="00DB4E5E" w:rsidR="00DB4E5E">
            <w:pPr>
              <w:spacing w:lineRule="exact" w:line="240"/>
              <w:jc w:val="center"/>
            </w:pPr>
            <w:r>
              <w:rPr>
                <w:rFonts w:cs="Arial" w:eastAsia="Times New Roman" w:hAnsi="Arial" w:ascii="Arial"/>
                <w:shd w:fill="FFFFFF" w:color="auto" w:val="clear"/>
              </w:rPr>
              <w:t>PRIJAVLJENO</w:t>
            </w:r>
          </w:p>
        </w:tc>
        <w:tc>
          <w:tcPr>
            <w:tcW w:type="dxa" w:w="1618"/>
            <w:shd w:fill="FFFFFF" w:color="000000" w:val="clear"/>
            <w:tcMar>
              <w:left w:type="dxa" w:w="93"/>
            </w:tcMar>
            <w:vAlign w:val="center"/>
          </w:tcPr>
          <w:p w:rsidRDefault="00DB4E5E" w:rsidR="00DB4E5E">
            <w:pPr>
              <w:spacing w:lineRule="exact" w:line="240"/>
              <w:jc w:val="center"/>
            </w:pPr>
            <w:r>
              <w:rPr>
                <w:rFonts w:cs="Arial" w:eastAsia="Times New Roman" w:hAnsi="Arial" w:ascii="Arial"/>
                <w:shd w:fill="FFFFFF" w:color="auto" w:val="clear"/>
              </w:rPr>
              <w:t>PRIZNATO</w:t>
            </w:r>
          </w:p>
        </w:tc>
        <w:tc>
          <w:tcPr>
            <w:tcW w:type="dxa" w:w="1619"/>
            <w:shd w:fill="FFFFFF" w:color="000000" w:val="clear"/>
            <w:tcMar>
              <w:left w:type="dxa" w:w="93"/>
            </w:tcMar>
            <w:vAlign w:val="center"/>
          </w:tcPr>
          <w:p w:rsidRDefault="00DB4E5E" w:rsidR="00DB4E5E">
            <w:pPr>
              <w:spacing w:lineRule="exact" w:line="240"/>
              <w:jc w:val="center"/>
            </w:pPr>
            <w:r>
              <w:rPr>
                <w:rFonts w:cs="Arial" w:eastAsia="Times New Roman" w:hAnsi="Arial" w:ascii="Arial"/>
                <w:shd w:fill="FFFFFF" w:color="auto" w:val="clear"/>
              </w:rPr>
              <w:t>OSPORENO</w:t>
            </w:r>
          </w:p>
        </w:tc>
      </w:tr>
      <w:tr w:rsidR="00DB4E5E">
        <w:trPr>
          <w:trHeight w:val="1"/>
        </w:trPr>
        <w:tc>
          <w:tcPr>
            <w:tcW w:type="dxa" w:w="963"/>
            <w:shd w:fill="FFFFFF" w:color="000000" w:val="clear"/>
            <w:tcMar>
              <w:left w:type="dxa" w:w="93"/>
            </w:tcMar>
            <w:vAlign w:val="center"/>
          </w:tcPr>
          <w:p w:rsidRDefault="00DB4E5E" w:rsidR="00DB4E5E">
            <w:pPr>
              <w:spacing w:lineRule="exact" w:line="240"/>
              <w:jc w:val="center"/>
            </w:pPr>
            <w:r>
              <w:rPr>
                <w:rFonts w:cs="Arial" w:eastAsia="Times New Roman" w:hAnsi="Arial" w:ascii="Arial"/>
                <w:shd w:fill="FFFFFF" w:color="auto" w:val="clear"/>
              </w:rPr>
              <w:t>1.</w:t>
            </w:r>
          </w:p>
        </w:tc>
        <w:tc>
          <w:tcPr>
            <w:tcW w:type="dxa" w:w="1582"/>
            <w:shd w:fill="FFFFFF" w:color="000000" w:val="clear"/>
            <w:tcMar>
              <w:left w:type="dxa" w:w="93"/>
            </w:tcMar>
            <w:vAlign w:val="center"/>
          </w:tcPr>
          <w:p w:rsidRDefault="00DB4E5E" w:rsidR="00DB4E5E">
            <w:pPr>
              <w:spacing w:lineRule="exact" w:line="240"/>
            </w:pPr>
            <w:r>
              <w:rPr>
                <w:rFonts w:cs="Arial" w:eastAsia="Times New Roman" w:hAnsi="Arial" w:ascii="Arial"/>
                <w:shd w:fill="FFFFFF" w:color="auto" w:val="clear"/>
              </w:rPr>
              <w:t>Predviđeni troškovi St - postupka</w:t>
            </w:r>
          </w:p>
        </w:tc>
        <w:tc>
          <w:tcPr>
            <w:tcW w:type="dxa" w:w="1829"/>
            <w:shd w:fill="FFFFFF" w:color="000000" w:val="clear"/>
            <w:tcMar>
              <w:left w:type="dxa" w:w="93"/>
            </w:tcMar>
            <w:vAlign w:val="center"/>
          </w:tcPr>
          <w:p w:rsidRDefault="00DB4E5E" w:rsidR="00DB4E5E">
            <w:pPr>
              <w:spacing w:lineRule="exact" w:line="240"/>
              <w:jc w:val="right"/>
            </w:pPr>
            <w:r>
              <w:rPr>
                <w:rFonts w:cs="Arial" w:eastAsia="Times New Roman" w:hAnsi="Arial" w:ascii="Arial"/>
                <w:shd w:fill="FFFFFF" w:color="auto" w:val="clear"/>
              </w:rPr>
              <w:t>50.000,00</w:t>
            </w:r>
          </w:p>
        </w:tc>
        <w:tc>
          <w:tcPr>
            <w:tcW w:type="dxa" w:w="1618"/>
            <w:shd w:fill="FFFFFF" w:color="000000" w:val="clear"/>
            <w:tcMar>
              <w:left w:type="dxa" w:w="93"/>
            </w:tcMar>
            <w:vAlign w:val="center"/>
          </w:tcPr>
          <w:p w:rsidRDefault="00DB4E5E" w:rsidR="00DB4E5E">
            <w:pPr>
              <w:spacing w:lineRule="exact" w:line="240"/>
              <w:jc w:val="right"/>
            </w:pPr>
            <w:r>
              <w:rPr>
                <w:rFonts w:cs="Arial" w:eastAsia="Times New Roman" w:hAnsi="Arial" w:ascii="Arial"/>
                <w:shd w:fill="FFFFFF" w:color="auto" w:val="clear"/>
              </w:rPr>
              <w:t>50.000,00</w:t>
            </w:r>
          </w:p>
        </w:tc>
        <w:tc>
          <w:tcPr>
            <w:tcW w:type="dxa" w:w="1619"/>
            <w:shd w:fill="FFFFFF" w:color="000000" w:val="clear"/>
            <w:tcMar>
              <w:left w:type="dxa" w:w="93"/>
            </w:tcMar>
            <w:vAlign w:val="center"/>
          </w:tcPr>
          <w:p w:rsidRDefault="00DB4E5E" w:rsidR="00DB4E5E">
            <w:pPr>
              <w:spacing w:lineRule="exact" w:line="240"/>
              <w:jc w:val="right"/>
            </w:pPr>
            <w:r>
              <w:rPr>
                <w:rFonts w:cs="Arial" w:eastAsia="Times New Roman" w:hAnsi="Arial" w:ascii="Arial"/>
                <w:shd w:fill="FFFFFF" w:color="auto" w:val="clear"/>
              </w:rPr>
              <w:t>0,00</w:t>
            </w:r>
          </w:p>
        </w:tc>
      </w:tr>
      <w:tr w:rsidR="00DB4E5E">
        <w:trPr>
          <w:trHeight w:val="1"/>
        </w:trPr>
        <w:tc>
          <w:tcPr>
            <w:tcW w:type="dxa" w:w="963"/>
            <w:shd w:fill="FFFFFF" w:color="000000" w:val="clear"/>
            <w:tcMar>
              <w:left w:type="dxa" w:w="93"/>
            </w:tcMar>
            <w:vAlign w:val="center"/>
          </w:tcPr>
          <w:p w:rsidRDefault="00DB4E5E" w:rsidR="00DB4E5E">
            <w:pPr>
              <w:spacing w:lineRule="exact" w:line="240"/>
              <w:jc w:val="center"/>
            </w:pPr>
            <w:r>
              <w:rPr>
                <w:rFonts w:cs="Arial" w:eastAsia="Times New Roman" w:hAnsi="Arial" w:ascii="Arial"/>
                <w:shd w:fill="FFFFFF" w:color="auto" w:val="clear"/>
              </w:rPr>
              <w:t>2.</w:t>
            </w:r>
          </w:p>
        </w:tc>
        <w:tc>
          <w:tcPr>
            <w:tcW w:type="dxa" w:w="1582"/>
            <w:shd w:fill="FFFFFF" w:color="000000" w:val="clear"/>
            <w:tcMar>
              <w:left w:type="dxa" w:w="93"/>
            </w:tcMar>
            <w:vAlign w:val="center"/>
          </w:tcPr>
          <w:p w:rsidRDefault="00DB4E5E" w:rsidR="00DB4E5E">
            <w:pPr>
              <w:spacing w:lineRule="exact" w:line="240"/>
            </w:pPr>
            <w:r>
              <w:rPr>
                <w:rFonts w:cs="Arial" w:eastAsia="Times New Roman" w:hAnsi="Arial" w:ascii="Arial"/>
                <w:shd w:fill="FFFFFF" w:color="auto" w:val="clear"/>
              </w:rPr>
              <w:t>Tražbina I. Višeg isplatnog reda</w:t>
            </w:r>
          </w:p>
        </w:tc>
        <w:tc>
          <w:tcPr>
            <w:tcW w:type="dxa" w:w="1829"/>
            <w:shd w:fill="FFFFFF" w:color="000000" w:val="clear"/>
            <w:tcMar>
              <w:left w:type="dxa" w:w="93"/>
            </w:tcMar>
            <w:vAlign w:val="center"/>
          </w:tcPr>
          <w:p w:rsidRDefault="00DB4E5E" w:rsidR="00DB4E5E" w:rsidRPr="006D17A8">
            <w:pPr>
              <w:spacing w:lineRule="exact" w:line="240"/>
              <w:jc w:val="right"/>
              <w:rPr>
                <w:rFonts w:cs="Arial" w:hAnsi="Arial" w:ascii="Arial"/>
              </w:rPr>
            </w:pPr>
            <w:r w:rsidRPr="006D17A8">
              <w:rPr>
                <w:rFonts w:cs="Arial" w:hAnsi="Arial" w:ascii="Arial"/>
              </w:rPr>
              <w:t>118.786,68</w:t>
            </w:r>
          </w:p>
        </w:tc>
        <w:tc>
          <w:tcPr>
            <w:tcW w:type="dxa" w:w="1618"/>
            <w:shd w:fill="FFFFFF" w:color="000000" w:val="clear"/>
            <w:tcMar>
              <w:left w:type="dxa" w:w="93"/>
            </w:tcMar>
            <w:vAlign w:val="center"/>
          </w:tcPr>
          <w:p w:rsidRDefault="00DB4E5E" w:rsidR="00DB4E5E" w:rsidRPr="006D17A8">
            <w:pPr>
              <w:spacing w:lineRule="exact" w:line="240"/>
              <w:jc w:val="right"/>
              <w:rPr>
                <w:rFonts w:cs="Arial" w:hAnsi="Arial" w:ascii="Arial"/>
              </w:rPr>
            </w:pPr>
            <w:r w:rsidRPr="006D17A8">
              <w:rPr>
                <w:rFonts w:cs="Arial" w:hAnsi="Arial" w:ascii="Arial"/>
              </w:rPr>
              <w:t>118.786,68</w:t>
            </w:r>
          </w:p>
        </w:tc>
        <w:tc>
          <w:tcPr>
            <w:tcW w:type="dxa" w:w="1619"/>
            <w:shd w:fill="FFFFFF" w:color="000000" w:val="clear"/>
            <w:tcMar>
              <w:left w:type="dxa" w:w="93"/>
            </w:tcMar>
            <w:vAlign w:val="center"/>
          </w:tcPr>
          <w:p w:rsidRDefault="00DB4E5E" w:rsidR="00DB4E5E">
            <w:pPr>
              <w:spacing w:lineRule="exact" w:line="240"/>
              <w:jc w:val="right"/>
            </w:pPr>
            <w:r>
              <w:t>0,00</w:t>
            </w:r>
          </w:p>
        </w:tc>
      </w:tr>
      <w:tr w:rsidR="00DB4E5E">
        <w:trPr>
          <w:trHeight w:val="1"/>
        </w:trPr>
        <w:tc>
          <w:tcPr>
            <w:tcW w:type="dxa" w:w="963"/>
            <w:shd w:fill="FFFFFF" w:color="000000" w:val="clear"/>
            <w:tcMar>
              <w:left w:type="dxa" w:w="93"/>
            </w:tcMar>
            <w:vAlign w:val="center"/>
          </w:tcPr>
          <w:p w:rsidRDefault="00DB4E5E" w:rsidR="00DB4E5E">
            <w:pPr>
              <w:spacing w:lineRule="exact" w:line="240"/>
              <w:jc w:val="center"/>
            </w:pPr>
            <w:r>
              <w:rPr>
                <w:rFonts w:cs="Arial" w:eastAsia="Times New Roman" w:hAnsi="Arial" w:ascii="Arial"/>
                <w:shd w:fill="FFFFFF" w:color="auto" w:val="clear"/>
              </w:rPr>
              <w:t>2.</w:t>
            </w:r>
          </w:p>
        </w:tc>
        <w:tc>
          <w:tcPr>
            <w:tcW w:type="dxa" w:w="1582"/>
            <w:shd w:fill="FFFFFF" w:color="000000" w:val="clear"/>
            <w:tcMar>
              <w:left w:type="dxa" w:w="93"/>
            </w:tcMar>
            <w:vAlign w:val="center"/>
          </w:tcPr>
          <w:p w:rsidRDefault="00DB4E5E" w:rsidR="00DB4E5E">
            <w:pPr>
              <w:spacing w:lineRule="exact" w:line="240"/>
            </w:pPr>
            <w:r>
              <w:rPr>
                <w:rFonts w:cs="Arial" w:eastAsia="Times New Roman" w:hAnsi="Arial" w:ascii="Arial"/>
                <w:shd w:fill="FFFFFF" w:color="auto" w:val="clear"/>
              </w:rPr>
              <w:t>Tražbine II. Višeg isplatnog reda</w:t>
            </w:r>
          </w:p>
        </w:tc>
        <w:tc>
          <w:tcPr>
            <w:tcW w:type="dxa" w:w="1829"/>
            <w:shd w:fill="FFFFFF" w:color="000000" w:val="clear"/>
            <w:tcMar>
              <w:left w:type="dxa" w:w="93"/>
            </w:tcMar>
            <w:vAlign w:val="center"/>
          </w:tcPr>
          <w:p w:rsidRDefault="00DB4E5E" w:rsidR="00DB4E5E" w:rsidRPr="006D17A8">
            <w:pPr>
              <w:spacing w:lineRule="exact" w:line="240"/>
              <w:jc w:val="right"/>
              <w:rPr>
                <w:rFonts w:cs="Arial" w:hAnsi="Arial" w:ascii="Arial"/>
              </w:rPr>
            </w:pPr>
            <w:r w:rsidRPr="006D17A8">
              <w:rPr>
                <w:rFonts w:cs="Arial" w:hAnsi="Arial" w:ascii="Arial"/>
              </w:rPr>
              <w:t>754.947,18</w:t>
            </w:r>
          </w:p>
        </w:tc>
        <w:tc>
          <w:tcPr>
            <w:tcW w:type="dxa" w:w="1618"/>
            <w:shd w:fill="FFFFFF" w:color="000000" w:val="clear"/>
            <w:tcMar>
              <w:left w:type="dxa" w:w="93"/>
            </w:tcMar>
            <w:vAlign w:val="center"/>
          </w:tcPr>
          <w:p w:rsidRDefault="00DB4E5E" w:rsidR="00DB4E5E" w:rsidRPr="006D17A8">
            <w:pPr>
              <w:spacing w:lineRule="exact" w:line="240"/>
              <w:jc w:val="right"/>
              <w:rPr>
                <w:rFonts w:cs="Arial" w:hAnsi="Arial" w:ascii="Arial"/>
              </w:rPr>
            </w:pPr>
            <w:r w:rsidRPr="006D17A8">
              <w:rPr>
                <w:rFonts w:cs="Arial" w:hAnsi="Arial" w:ascii="Arial"/>
              </w:rPr>
              <w:t>754.947,18</w:t>
            </w:r>
          </w:p>
        </w:tc>
        <w:tc>
          <w:tcPr>
            <w:tcW w:type="dxa" w:w="1619"/>
            <w:shd w:fill="FFFFFF" w:color="000000" w:val="clear"/>
            <w:tcMar>
              <w:left w:type="dxa" w:w="93"/>
            </w:tcMar>
            <w:vAlign w:val="center"/>
          </w:tcPr>
          <w:p w:rsidRDefault="00DB4E5E" w:rsidR="00DB4E5E">
            <w:pPr>
              <w:spacing w:lineRule="exact" w:line="240"/>
              <w:jc w:val="right"/>
            </w:pPr>
            <w:r>
              <w:t>0,00</w:t>
            </w:r>
          </w:p>
        </w:tc>
      </w:tr>
      <w:tr w:rsidR="00DB4E5E">
        <w:trPr>
          <w:trHeight w:val="1"/>
        </w:trPr>
        <w:tc>
          <w:tcPr>
            <w:tcW w:type="dxa" w:w="963"/>
            <w:shd w:fill="FFFFFF" w:color="000000" w:val="clear"/>
            <w:tcMar>
              <w:left w:type="dxa" w:w="93"/>
            </w:tcMar>
            <w:vAlign w:val="center"/>
          </w:tcPr>
          <w:p w:rsidRDefault="00DB4E5E" w:rsidR="00DB4E5E">
            <w:pPr>
              <w:spacing w:lineRule="exact" w:line="240"/>
              <w:jc w:val="center"/>
            </w:pPr>
            <w:r>
              <w:rPr>
                <w:rFonts w:cs="Arial" w:eastAsia="Times New Roman" w:hAnsi="Arial" w:ascii="Arial"/>
                <w:shd w:fill="FFFFFF" w:color="auto" w:val="clear"/>
              </w:rPr>
              <w:t>3.</w:t>
            </w:r>
          </w:p>
        </w:tc>
        <w:tc>
          <w:tcPr>
            <w:tcW w:type="dxa" w:w="1582"/>
            <w:shd w:fill="FFFFFF" w:color="000000" w:val="clear"/>
            <w:tcMar>
              <w:left w:type="dxa" w:w="93"/>
            </w:tcMar>
            <w:vAlign w:val="center"/>
          </w:tcPr>
          <w:p w:rsidRDefault="00DB4E5E" w:rsidR="00DB4E5E">
            <w:pPr>
              <w:spacing w:lineRule="exact" w:line="240"/>
            </w:pPr>
            <w:r>
              <w:rPr>
                <w:rFonts w:cs="Arial" w:eastAsia="Times New Roman" w:hAnsi="Arial" w:ascii="Arial"/>
                <w:shd w:fill="FFFFFF" w:color="auto" w:val="clear"/>
              </w:rPr>
              <w:t xml:space="preserve">Ostale obveze </w:t>
            </w:r>
            <w:r>
              <w:rPr>
                <w:rFonts w:cs="Arial" w:eastAsia="Times New Roman" w:hAnsi="Arial" w:ascii="Arial"/>
                <w:shd w:fill="FFFFFF" w:color="auto" w:val="clear"/>
              </w:rPr>
              <w:lastRenderedPageBreak/>
              <w:t>stečajne mase</w:t>
            </w:r>
          </w:p>
        </w:tc>
        <w:tc>
          <w:tcPr>
            <w:tcW w:type="dxa" w:w="1829"/>
            <w:shd w:fill="FFFFFF" w:color="000000" w:val="clear"/>
            <w:tcMar>
              <w:left w:type="dxa" w:w="93"/>
            </w:tcMar>
            <w:vAlign w:val="center"/>
          </w:tcPr>
          <w:p w:rsidRDefault="00DB4E5E" w:rsidR="00DB4E5E">
            <w:pPr>
              <w:spacing w:lineRule="exact" w:line="240"/>
              <w:jc w:val="right"/>
            </w:pPr>
            <w:r>
              <w:rPr>
                <w:rFonts w:cs="Arial" w:eastAsia="Times New Roman" w:hAnsi="Arial" w:ascii="Arial"/>
                <w:shd w:fill="FFFFFF" w:color="auto" w:val="clear"/>
              </w:rPr>
              <w:lastRenderedPageBreak/>
              <w:t>20.000,00</w:t>
            </w:r>
          </w:p>
        </w:tc>
        <w:tc>
          <w:tcPr>
            <w:tcW w:type="dxa" w:w="1618"/>
            <w:shd w:fill="FFFFFF" w:color="000000" w:val="clear"/>
            <w:tcMar>
              <w:left w:type="dxa" w:w="93"/>
            </w:tcMar>
            <w:vAlign w:val="center"/>
          </w:tcPr>
          <w:p w:rsidRDefault="00DB4E5E" w:rsidR="00DB4E5E">
            <w:pPr>
              <w:spacing w:lineRule="exact" w:line="240"/>
              <w:jc w:val="right"/>
            </w:pPr>
            <w:r>
              <w:rPr>
                <w:rFonts w:cs="Arial" w:eastAsia="Times New Roman" w:hAnsi="Arial" w:ascii="Arial"/>
                <w:shd w:fill="FFFFFF" w:color="auto" w:val="clear"/>
              </w:rPr>
              <w:t>20.000,00</w:t>
            </w:r>
          </w:p>
        </w:tc>
        <w:tc>
          <w:tcPr>
            <w:tcW w:type="dxa" w:w="1619"/>
            <w:shd w:fill="FFFFFF" w:color="000000" w:val="clear"/>
            <w:tcMar>
              <w:left w:type="dxa" w:w="93"/>
            </w:tcMar>
            <w:vAlign w:val="center"/>
          </w:tcPr>
          <w:p w:rsidRDefault="00DB4E5E" w:rsidR="00DB4E5E">
            <w:pPr>
              <w:spacing w:lineRule="exact" w:line="240"/>
              <w:jc w:val="right"/>
            </w:pPr>
            <w:r>
              <w:rPr>
                <w:rFonts w:cs="Arial" w:eastAsia="Times New Roman" w:hAnsi="Arial" w:ascii="Arial"/>
                <w:shd w:fill="FFFFFF" w:color="auto" w:val="clear"/>
              </w:rPr>
              <w:t>0,00</w:t>
            </w:r>
          </w:p>
        </w:tc>
      </w:tr>
      <w:tr w:rsidR="00DB4E5E" w:rsidRPr="006D17A8">
        <w:trPr>
          <w:trHeight w:val="1"/>
        </w:trPr>
        <w:tc>
          <w:tcPr>
            <w:tcW w:type="dxa" w:w="963"/>
            <w:shd w:fill="FFFFFF" w:color="000000" w:val="clear"/>
            <w:tcMar>
              <w:left w:type="dxa" w:w="93"/>
            </w:tcMar>
            <w:vAlign w:val="center"/>
          </w:tcPr>
          <w:p w:rsidRDefault="00DB4E5E" w:rsidR="00DB4E5E" w:rsidRPr="006D17A8">
            <w:pPr>
              <w:spacing w:lineRule="exact" w:line="240"/>
              <w:jc w:val="center"/>
              <w:rPr>
                <w:rFonts w:cs="Arial" w:hAnsi="Arial" w:ascii="Arial"/>
              </w:rPr>
            </w:pPr>
            <w:r w:rsidRPr="006D17A8">
              <w:rPr>
                <w:rFonts w:cs="Arial" w:eastAsia="Times New Roman" w:hAnsi="Arial" w:ascii="Arial"/>
                <w:b/>
                <w:shd w:fill="FFFFFF" w:color="auto" w:val="clear"/>
              </w:rPr>
              <w:lastRenderedPageBreak/>
              <w:t>4.</w:t>
            </w:r>
          </w:p>
        </w:tc>
        <w:tc>
          <w:tcPr>
            <w:tcW w:type="dxa" w:w="1582"/>
            <w:shd w:fill="FFFFFF" w:color="000000" w:val="clear"/>
            <w:tcMar>
              <w:left w:type="dxa" w:w="93"/>
            </w:tcMar>
            <w:vAlign w:val="center"/>
          </w:tcPr>
          <w:p w:rsidRDefault="00DB4E5E" w:rsidR="00DB4E5E" w:rsidRPr="006D17A8">
            <w:pPr>
              <w:spacing w:lineRule="exact" w:line="240"/>
              <w:rPr>
                <w:rFonts w:cs="Arial" w:hAnsi="Arial" w:ascii="Arial"/>
              </w:rPr>
            </w:pPr>
            <w:r w:rsidRPr="006D17A8">
              <w:rPr>
                <w:rFonts w:cs="Arial" w:eastAsia="Times New Roman" w:hAnsi="Arial" w:ascii="Arial"/>
                <w:b/>
                <w:shd w:fill="FFFFFF" w:color="auto" w:val="clear"/>
              </w:rPr>
              <w:t>UKUPNO</w:t>
            </w:r>
          </w:p>
        </w:tc>
        <w:tc>
          <w:tcPr>
            <w:tcW w:type="dxa" w:w="1829"/>
            <w:shd w:fill="FFFFFF" w:color="000000" w:val="clear"/>
            <w:tcMar>
              <w:left w:type="dxa" w:w="93"/>
            </w:tcMar>
            <w:vAlign w:val="center"/>
          </w:tcPr>
          <w:p w:rsidRDefault="00DB4E5E" w:rsidR="00DB4E5E" w:rsidRPr="006D17A8">
            <w:pPr>
              <w:spacing w:lineRule="exact" w:line="240"/>
              <w:jc w:val="right"/>
              <w:rPr>
                <w:rFonts w:cs="Arial" w:hAnsi="Arial" w:ascii="Arial"/>
              </w:rPr>
            </w:pPr>
            <w:r w:rsidRPr="006D17A8">
              <w:rPr>
                <w:rFonts w:cs="Arial" w:hAnsi="Arial" w:ascii="Arial"/>
              </w:rPr>
              <w:t>943.733,86</w:t>
            </w:r>
          </w:p>
        </w:tc>
        <w:tc>
          <w:tcPr>
            <w:tcW w:type="dxa" w:w="1618"/>
            <w:shd w:fill="FFFFFF" w:color="000000" w:val="clear"/>
            <w:tcMar>
              <w:left w:type="dxa" w:w="93"/>
            </w:tcMar>
            <w:vAlign w:val="center"/>
          </w:tcPr>
          <w:p w:rsidRDefault="00DB4E5E" w:rsidR="00DB4E5E" w:rsidRPr="006D17A8">
            <w:pPr>
              <w:spacing w:lineRule="exact" w:line="240"/>
              <w:jc w:val="right"/>
              <w:rPr>
                <w:rFonts w:cs="Arial" w:hAnsi="Arial" w:ascii="Arial"/>
              </w:rPr>
            </w:pPr>
            <w:r w:rsidRPr="006D17A8">
              <w:rPr>
                <w:rFonts w:cs="Arial" w:hAnsi="Arial" w:ascii="Arial"/>
              </w:rPr>
              <w:t>943.733,86</w:t>
            </w:r>
          </w:p>
        </w:tc>
        <w:tc>
          <w:tcPr>
            <w:tcW w:type="dxa" w:w="1619"/>
            <w:shd w:fill="FFFFFF" w:color="000000" w:val="clear"/>
            <w:tcMar>
              <w:left w:type="dxa" w:w="93"/>
            </w:tcMar>
            <w:vAlign w:val="center"/>
          </w:tcPr>
          <w:p w:rsidRDefault="00DB4E5E" w:rsidR="00DB4E5E" w:rsidRPr="006D17A8">
            <w:pPr>
              <w:spacing w:lineRule="exact" w:line="24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0,00</w:t>
            </w:r>
          </w:p>
        </w:tc>
      </w:tr>
    </w:tbl>
    <w:p w:rsidRDefault="00DB4E5E" w:rsidR="00DB4E5E" w:rsidRPr="006D17A8">
      <w:pPr>
        <w:spacing w:lineRule="exact" w:line="240"/>
        <w:jc w:val="both"/>
        <w:rPr>
          <w:rFonts w:cs="Arial" w:hAnsi="Arial" w:ascii="Arial"/>
          <w:b/>
          <w:shd w:fill="FFFFFF" w:color="auto" w:val="clear"/>
        </w:rPr>
      </w:pPr>
    </w:p>
    <w:p w:rsidRDefault="00DB4E5E" w:rsidR="00DB4E5E">
      <w:pPr>
        <w:spacing w:lineRule="exact" w:line="240"/>
        <w:jc w:val="both"/>
        <w:rPr>
          <w:rFonts w:cs="Times New Roman" w:hAnsi="Times New Roman" w:ascii="Times New Roman"/>
          <w:b/>
          <w:shd w:fill="FFFFFF" w:color="auto" w:val="clear"/>
        </w:rPr>
      </w:pPr>
    </w:p>
    <w:p w:rsidRDefault="00DB4E5E" w:rsidR="00DB4E5E">
      <w:pPr>
        <w:spacing w:lineRule="exact" w:line="240"/>
        <w:jc w:val="both"/>
        <w:rPr>
          <w:rFonts w:cs="Times New Roman" w:hAnsi="Times New Roman" w:ascii="Times New Roman"/>
          <w:b/>
          <w:shd w:fill="FFFFFF" w:color="auto" w:val="clear"/>
        </w:rPr>
      </w:pPr>
      <w:r>
        <w:rPr>
          <w:rFonts w:cs="Times New Roman" w:hAnsi="Times New Roman" w:ascii="Times New Roman"/>
          <w:b/>
          <w:shd w:fill="FFFFFF" w:color="auto" w:val="clear"/>
        </w:rPr>
        <w:t>10. SUDSKI POSTUPCI</w:t>
      </w:r>
    </w:p>
    <w:p w:rsidRDefault="00DB4E5E" w:rsidR="00DB4E5E">
      <w:pPr>
        <w:spacing w:lineRule="exact" w:line="240"/>
        <w:jc w:val="both"/>
        <w:rPr>
          <w:rFonts w:cs="Times New Roman" w:hAnsi="Times New Roman" w:ascii="Times New Roman"/>
          <w:b/>
          <w:shd w:fill="FFFFFF" w:color="auto" w:val="clear"/>
        </w:rPr>
      </w:pPr>
    </w:p>
    <w:p w:rsidRDefault="00DB4E5E" w:rsidR="00DB4E5E" w:rsidRPr="00CB77BD">
      <w:pPr>
        <w:spacing w:lineRule="exact" w:line="240"/>
        <w:jc w:val="both"/>
        <w:rPr>
          <w:rFonts w:cs="Times New Roman" w:hAnsi="Times New Roman" w:ascii="Times New Roman"/>
          <w:highlight w:val="white"/>
        </w:rPr>
      </w:pPr>
      <w:r w:rsidRPr="00CB77BD">
        <w:rPr>
          <w:rFonts w:cs="Times New Roman" w:hAnsi="Times New Roman" w:ascii="Times New Roman"/>
          <w:shd w:fill="FFFFFF" w:color="auto" w:val="clear"/>
        </w:rPr>
        <w:t>Stečajni dužnik ne vodi ni jedan sudski postupak kao tužitelj ili ovrhovoditelj a niti se protiv njega vode sudski sporovi kao protiv tuženika ili ovršenika.</w:t>
      </w:r>
    </w:p>
    <w:p w:rsidRDefault="00DB4E5E" w:rsidP="00CB77BD" w:rsidR="00DB4E5E">
      <w:pPr>
        <w:tabs>
          <w:tab w:pos="420" w:val="left"/>
        </w:tabs>
        <w:spacing w:lineRule="exact" w:line="240"/>
        <w:jc w:val="both"/>
        <w:rPr>
          <w:rFonts w:cs="Arial" w:eastAsia="Times New Roman" w:hAnsi="Arial" w:ascii="Arial"/>
          <w:shd w:fill="FFFFFF" w:color="auto" w:val="clear"/>
        </w:rPr>
      </w:pPr>
    </w:p>
    <w:p w:rsidRDefault="00DB4E5E" w:rsidP="00CB77BD" w:rsidR="00DB4E5E">
      <w:pPr>
        <w:tabs>
          <w:tab w:pos="420" w:val="left"/>
        </w:tabs>
        <w:spacing w:lineRule="exact" w:line="240"/>
        <w:jc w:val="both"/>
        <w:rPr>
          <w:rFonts w:cs="Arial" w:eastAsia="Times New Roman" w:hAnsi="Arial" w:ascii="Arial"/>
          <w:shd w:fill="FFFFFF" w:color="auto" w:val="clear"/>
        </w:rPr>
      </w:pPr>
    </w:p>
    <w:p w:rsidRDefault="00DB4E5E" w:rsidP="00CB77BD" w:rsidR="00DB4E5E" w:rsidRPr="00CB77BD">
      <w:pPr>
        <w:tabs>
          <w:tab w:pos="420" w:val="left"/>
        </w:tabs>
        <w:spacing w:lineRule="exact" w:line="240"/>
        <w:jc w:val="both"/>
        <w:rPr>
          <w:rFonts w:cs="Times New Roman" w:hAnsi="Times New Roman" w:ascii="Times New Roman"/>
          <w:b/>
          <w:highlight w:val="white"/>
        </w:rPr>
      </w:pPr>
      <w:r w:rsidRPr="00CB77BD">
        <w:rPr>
          <w:rFonts w:cs="Arial" w:eastAsia="Times New Roman" w:hAnsi="Arial" w:ascii="Arial"/>
          <w:b/>
          <w:shd w:fill="FFFFFF" w:color="auto" w:val="clear"/>
        </w:rPr>
        <w:t>11.</w:t>
      </w:r>
      <w:r w:rsidRPr="00CB77BD">
        <w:rPr>
          <w:rFonts w:cs="Times New Roman" w:hAnsi="Times New Roman" w:ascii="Times New Roman"/>
          <w:b/>
          <w:shd w:fill="FFFFFF" w:color="auto" w:val="clear"/>
        </w:rPr>
        <w:t>PREDVIDIVI TROŠAK STEČAJNOG POSTUPKA</w:t>
      </w:r>
    </w:p>
    <w:p w:rsidRDefault="00DB4E5E" w:rsidR="00DB4E5E">
      <w:pPr>
        <w:spacing w:lineRule="exact" w:line="240"/>
        <w:jc w:val="both"/>
        <w:rPr>
          <w:rFonts w:cs="Times New Roman" w:hAnsi="Times New Roman" w:ascii="Times New Roman"/>
          <w:b/>
          <w:shd w:fill="FFFFFF" w:color="auto" w:val="clear"/>
        </w:rPr>
      </w:pPr>
    </w:p>
    <w:p w:rsidRDefault="00DB4E5E" w:rsidP="00AF38FE" w:rsidR="00DB4E5E" w:rsidRPr="00AF38FE">
      <w:pPr>
        <w:jc w:val="both"/>
      </w:pPr>
      <w:r>
        <w:rPr>
          <w:rFonts w:cs="Times New Roman" w:hAnsi="Times New Roman" w:ascii="Times New Roman"/>
          <w:shd w:fill="FFFFFF" w:color="auto" w:val="clear"/>
        </w:rPr>
        <w:t>U ovom stečajnom postupku  u trenutku otvaranja  kao i nadalje nema  nikakvih sredstava na računu.</w:t>
      </w:r>
      <w:r w:rsidRPr="00AF38FE">
        <w:rPr>
          <w:b/>
        </w:rPr>
        <w:t xml:space="preserve"> </w:t>
      </w:r>
      <w:r w:rsidRPr="00AF38FE">
        <w:t>Predvidivi t</w:t>
      </w:r>
      <w:r>
        <w:t>roškovi dani su u tabeli pod 9</w:t>
      </w:r>
      <w:r w:rsidRPr="00AF38FE">
        <w:t xml:space="preserve"> toč.</w:t>
      </w:r>
      <w:r>
        <w:t>II</w:t>
      </w:r>
      <w:r w:rsidRPr="00AF38FE">
        <w:t xml:space="preserve"> ovog izvješća iz čega se  namiruju troškovi stečajnog postupka koji  se sastoje od  nagrade stečajnog upravitelja , knjigovodstvenih usluga, mat.  i sl. troška,  event. otvaranja bankovnog računa</w:t>
      </w:r>
      <w:r>
        <w:t>,</w:t>
      </w:r>
      <w:r w:rsidRPr="00AF38FE">
        <w:t xml:space="preserve"> arhiviranja st</w:t>
      </w:r>
      <w:r>
        <w:t>ečajne građe</w:t>
      </w:r>
      <w:r w:rsidRPr="00AF38FE">
        <w:t xml:space="preserve"> i dr.</w:t>
      </w:r>
    </w:p>
    <w:p w:rsidRDefault="00DB4E5E" w:rsidP="00AF38FE" w:rsidR="00DB4E5E">
      <w:pPr>
        <w:jc w:val="both"/>
      </w:pPr>
      <w:r w:rsidRPr="00AF38FE">
        <w:t xml:space="preserve">Ti troškovi predviđaju se zajedno  s ostalim obvezama stečajne </w:t>
      </w:r>
      <w:r>
        <w:t>mase u ukupnom iznosu od cca 70</w:t>
      </w:r>
      <w:r w:rsidRPr="00AF38FE">
        <w:t xml:space="preserve">.000 ,00 kn. s odstupanjima  cca više ili manje, ovisno o trajanju stečajnog postupka. </w:t>
      </w:r>
    </w:p>
    <w:p w:rsidRDefault="00DB4E5E" w:rsidP="00AF38FE" w:rsidR="00DB4E5E">
      <w:pPr>
        <w:jc w:val="both"/>
      </w:pPr>
    </w:p>
    <w:p w:rsidRDefault="00DB4E5E" w:rsidP="006F317E" w:rsidR="00DB4E5E">
      <w:pPr>
        <w:jc w:val="both"/>
      </w:pPr>
      <w:r>
        <w:t xml:space="preserve">Stoga je u ovom stečajnom postupku sukladno SZ-u potrebno pozvati na očitovanje  i </w:t>
      </w:r>
      <w:r w:rsidRPr="000D62F3">
        <w:t xml:space="preserve"> pribaviti mišljenje vjerovnika stečajne mase i stečajnih vjerovnika, te one koji  se protive obustavi stečajnog postupka, pozvati da predujme  dostatan iznos za pokriće troškova </w:t>
      </w:r>
      <w:r>
        <w:t xml:space="preserve">vođenja stečajnog </w:t>
      </w:r>
      <w:r w:rsidRPr="000D62F3">
        <w:t xml:space="preserve">postupka </w:t>
      </w:r>
      <w:r>
        <w:t xml:space="preserve">koji se ne mogu namiriti,  u iznosu od 50.000,00, a </w:t>
      </w:r>
      <w:r w:rsidRPr="000D62F3">
        <w:t xml:space="preserve"> koji </w:t>
      </w:r>
      <w:r>
        <w:t xml:space="preserve">rok za pokriće će </w:t>
      </w:r>
      <w:r w:rsidRPr="000D62F3">
        <w:t>odredi</w:t>
      </w:r>
      <w:r>
        <w:t>ti  stečajni sudac, sve da bi se stečajni postupak mogao nastaviti.</w:t>
      </w:r>
    </w:p>
    <w:p w:rsidRDefault="00DB4E5E" w:rsidP="006F317E" w:rsidR="00DB4E5E" w:rsidRPr="000D62F3">
      <w:pPr>
        <w:jc w:val="both"/>
      </w:pPr>
    </w:p>
    <w:p w:rsidRDefault="00DB4E5E" w:rsidP="006F317E" w:rsidR="00DB4E5E" w:rsidRPr="000D62F3">
      <w:pPr>
        <w:jc w:val="both"/>
      </w:pPr>
      <w:r>
        <w:t xml:space="preserve">Ako </w:t>
      </w:r>
      <w:r w:rsidRPr="000D62F3">
        <w:t xml:space="preserve"> vjerovnici to ne učine</w:t>
      </w:r>
      <w:r>
        <w:t xml:space="preserve"> u ostavljenom roku,</w:t>
      </w:r>
      <w:r w:rsidRPr="000D62F3">
        <w:t xml:space="preserve"> potrebno je u ovom stečajnom postupku  obustaviti</w:t>
      </w:r>
      <w:r>
        <w:t xml:space="preserve"> i zaključiti</w:t>
      </w:r>
      <w:r w:rsidRPr="000D62F3">
        <w:t xml:space="preserve"> stečajni postupak  zbog nedostatnosti stečajne mase i za pokriće </w:t>
      </w:r>
      <w:r>
        <w:t xml:space="preserve">nastalih </w:t>
      </w:r>
      <w:r w:rsidRPr="000D62F3">
        <w:t>troškova stečajnog postupka sukladno . čl. 293  SZ.</w:t>
      </w:r>
    </w:p>
    <w:p w:rsidRDefault="00DB4E5E" w:rsidR="00DB4E5E">
      <w:pPr>
        <w:spacing w:lineRule="exact" w:line="240"/>
        <w:jc w:val="both"/>
        <w:rPr>
          <w:rFonts w:cs="Times New Roman" w:hAnsi="Times New Roman" w:ascii="Times New Roman"/>
          <w:highlight w:val="white"/>
        </w:rPr>
      </w:pPr>
    </w:p>
    <w:p w:rsidRDefault="00DB4E5E" w:rsidR="00DB4E5E">
      <w:pPr>
        <w:spacing w:lineRule="exact" w:line="240"/>
        <w:jc w:val="both"/>
        <w:rPr>
          <w:rFonts w:cs="Times New Roman" w:hAnsi="Times New Roman" w:ascii="Times New Roman"/>
          <w:highlight w:val="white"/>
        </w:rPr>
      </w:pPr>
    </w:p>
    <w:p w:rsidRDefault="00DB4E5E" w:rsidR="00DB4E5E">
      <w:pPr>
        <w:spacing w:lineRule="exact" w:line="240"/>
        <w:jc w:val="both"/>
        <w:rPr>
          <w:rFonts w:cs="Times New Roman" w:hAnsi="Times New Roman" w:ascii="Times New Roman"/>
          <w:b/>
          <w:highlight w:val="white"/>
        </w:rPr>
      </w:pPr>
      <w:r w:rsidRPr="00CB77BD">
        <w:rPr>
          <w:rFonts w:cs="Times New Roman" w:hAnsi="Times New Roman" w:ascii="Times New Roman"/>
          <w:b/>
          <w:highlight w:val="white"/>
        </w:rPr>
        <w:t>12. PRIJEDLOZI ODLUKA</w:t>
      </w:r>
    </w:p>
    <w:p w:rsidRDefault="00DB4E5E" w:rsidR="00DB4E5E">
      <w:pPr>
        <w:spacing w:lineRule="exact" w:line="240"/>
        <w:jc w:val="both"/>
        <w:rPr>
          <w:rFonts w:cs="Times New Roman" w:hAnsi="Times New Roman" w:ascii="Times New Roman"/>
          <w:b/>
          <w:highlight w:val="white"/>
        </w:rPr>
      </w:pPr>
    </w:p>
    <w:p w:rsidRDefault="00DB4E5E" w:rsidP="005F5DBB" w:rsidR="00DB4E5E">
      <w:pPr>
        <w:widowControl/>
        <w:numPr>
          <w:ilvl w:val="0"/>
          <w:numId w:val="19"/>
        </w:numPr>
        <w:jc w:val="both"/>
        <w:rPr>
          <w:b/>
        </w:rPr>
      </w:pPr>
      <w:r>
        <w:rPr>
          <w:b/>
        </w:rPr>
        <w:t xml:space="preserve">   prihvaća se u cijelosti izvješće stečajne upraviteljice i sve do sada poduzete</w:t>
      </w:r>
    </w:p>
    <w:p w:rsidRDefault="00DB4E5E" w:rsidP="005F5DBB" w:rsidR="00DB4E5E">
      <w:pPr>
        <w:widowControl/>
        <w:ind w:left="60"/>
        <w:jc w:val="both"/>
        <w:rPr>
          <w:b/>
        </w:rPr>
      </w:pPr>
      <w:r>
        <w:rPr>
          <w:b/>
        </w:rPr>
        <w:t xml:space="preserve">         radnje,</w:t>
      </w:r>
    </w:p>
    <w:p w:rsidRDefault="00DB4E5E" w:rsidP="005F5DBB" w:rsidR="00DB4E5E">
      <w:pPr>
        <w:widowControl/>
        <w:numPr>
          <w:ilvl w:val="0"/>
          <w:numId w:val="19"/>
        </w:numPr>
        <w:jc w:val="both"/>
        <w:rPr>
          <w:b/>
        </w:rPr>
      </w:pPr>
      <w:r>
        <w:rPr>
          <w:b/>
        </w:rPr>
        <w:t xml:space="preserve">  prihvaća se izvješće o predvidivim troškovima stečajnog postupka i obvezama   </w:t>
      </w:r>
    </w:p>
    <w:p w:rsidRDefault="00DB4E5E" w:rsidP="005F5DBB" w:rsidR="00DB4E5E" w:rsidRPr="00734D1A">
      <w:pPr>
        <w:widowControl/>
        <w:ind w:left="60"/>
        <w:jc w:val="both"/>
        <w:rPr>
          <w:b/>
        </w:rPr>
      </w:pPr>
      <w:r>
        <w:rPr>
          <w:b/>
        </w:rPr>
        <w:t xml:space="preserve">        stečajne mase</w:t>
      </w:r>
    </w:p>
    <w:p w:rsidRDefault="00DB4E5E" w:rsidP="005F5DBB" w:rsidR="00DB4E5E">
      <w:pPr>
        <w:numPr>
          <w:ilvl w:val="0"/>
          <w:numId w:val="19"/>
        </w:numPr>
        <w:jc w:val="both"/>
        <w:rPr>
          <w:b/>
        </w:rPr>
      </w:pPr>
      <w:r>
        <w:rPr>
          <w:b/>
        </w:rPr>
        <w:t xml:space="preserve">  pozvati vjerovnike  na predujmljenje </w:t>
      </w:r>
      <w:r w:rsidRPr="00734D1A">
        <w:rPr>
          <w:b/>
        </w:rPr>
        <w:t xml:space="preserve"> troškova</w:t>
      </w:r>
      <w:r>
        <w:rPr>
          <w:b/>
        </w:rPr>
        <w:t xml:space="preserve">  za nastavak ovog stečajnog </w:t>
      </w:r>
    </w:p>
    <w:p w:rsidRDefault="00DB4E5E" w:rsidP="005F5DBB" w:rsidR="00DB4E5E">
      <w:pPr>
        <w:ind w:left="60"/>
        <w:jc w:val="both"/>
        <w:rPr>
          <w:b/>
        </w:rPr>
      </w:pPr>
      <w:r>
        <w:rPr>
          <w:b/>
        </w:rPr>
        <w:t xml:space="preserve">        postupka,      </w:t>
      </w:r>
    </w:p>
    <w:p w:rsidRDefault="00DB4E5E" w:rsidP="005F5DBB" w:rsidR="00DB4E5E">
      <w:pPr>
        <w:numPr>
          <w:ilvl w:val="0"/>
          <w:numId w:val="19"/>
        </w:numPr>
        <w:jc w:val="both"/>
        <w:rPr>
          <w:b/>
        </w:rPr>
      </w:pPr>
      <w:r>
        <w:rPr>
          <w:b/>
        </w:rPr>
        <w:t xml:space="preserve">  u slučaju da se ne podmire dostatna sredstva, zaključiti i obustaviti ovaj </w:t>
      </w:r>
    </w:p>
    <w:p w:rsidRDefault="00DB4E5E" w:rsidP="005F5DBB" w:rsidR="00DB4E5E">
      <w:pPr>
        <w:ind w:left="60"/>
        <w:jc w:val="both"/>
        <w:rPr>
          <w:b/>
        </w:rPr>
      </w:pPr>
      <w:r>
        <w:rPr>
          <w:b/>
        </w:rPr>
        <w:t xml:space="preserve">        stečajni postupak  zbog  nedostatnosti  stečajne mase  i  za namirenje troškova </w:t>
      </w:r>
    </w:p>
    <w:p w:rsidRDefault="00DB4E5E" w:rsidP="005F5DBB" w:rsidR="00DB4E5E">
      <w:pPr>
        <w:ind w:left="60"/>
        <w:jc w:val="both"/>
        <w:rPr>
          <w:b/>
        </w:rPr>
      </w:pPr>
      <w:r>
        <w:rPr>
          <w:b/>
        </w:rPr>
        <w:t xml:space="preserve">        stečajnog postupka ( čl. 293 SZ).</w:t>
      </w:r>
    </w:p>
    <w:p w:rsidRDefault="00DB4E5E" w:rsidR="00DB4E5E" w:rsidRPr="00CB77BD">
      <w:pPr>
        <w:spacing w:lineRule="exact" w:line="240"/>
        <w:jc w:val="both"/>
        <w:rPr>
          <w:rFonts w:cs="Times New Roman" w:hAnsi="Times New Roman" w:ascii="Times New Roman"/>
          <w:b/>
          <w:highlight w:val="white"/>
        </w:rPr>
      </w:pPr>
    </w:p>
    <w:p w:rsidRDefault="00DB4E5E" w:rsidR="00DB4E5E">
      <w:pPr>
        <w:spacing w:lineRule="exact" w:line="240"/>
        <w:jc w:val="both"/>
        <w:rPr>
          <w:rFonts w:cs="Times New Roman" w:hAnsi="Times New Roman" w:ascii="Times New Roman"/>
          <w:shd w:fill="FFFFFF" w:color="auto" w:val="clear"/>
        </w:rPr>
      </w:pPr>
    </w:p>
    <w:p w:rsidRDefault="00DB4E5E" w:rsidR="00DB4E5E">
      <w:pPr>
        <w:spacing w:lineRule="exact" w:line="240"/>
        <w:jc w:val="right"/>
        <w:rPr>
          <w:rFonts w:cs="Times New Roman" w:hAnsi="Times New Roman" w:ascii="Times New Roman"/>
          <w:highlight w:val="white"/>
        </w:rPr>
      </w:pPr>
      <w:r>
        <w:rPr>
          <w:rFonts w:cs="Times New Roman" w:hAnsi="Times New Roman" w:ascii="Times New Roman"/>
          <w:shd w:fill="FFFFFF" w:color="auto" w:val="clear"/>
        </w:rPr>
        <w:t xml:space="preserve">Stečajna upraviteljica </w:t>
      </w:r>
    </w:p>
    <w:p w:rsidRDefault="00DB4E5E" w:rsidR="00DB4E5E">
      <w:pPr>
        <w:spacing w:lineRule="exact" w:line="240"/>
      </w:pPr>
    </w:p>
    <w:p w:rsidRDefault="00306726" w:rsidP="00306726" w:rsidR="00306726">
      <w:pPr>
        <w:jc w:val="both"/>
        <w:sectPr w:rsidSect="00D418C2" w:rsidR="00306726">
          <w:pgSz w:h="15840" w:w="12240"/>
          <w:pgMar w:gutter="0" w:footer="0" w:header="0" w:left="1860" w:bottom="1258" w:right="1800" w:top="1440"/>
          <w:cols w:space="720"/>
          <w:formProt w:val="false"/>
          <w:docGrid w:charSpace="-6145" w:linePitch="240"/>
        </w:sectPr>
      </w:pPr>
    </w:p>
    <w:p w:rsidRDefault="00306726" w:rsidP="00306726" w:rsidR="00306726" w:rsidRPr="001D3D52">
      <w:pPr>
        <w:jc w:val="both"/>
        <w:rPr>
          <w:rFonts w:hAnsi="Times New Roman" w:ascii="Times New Roman"/>
        </w:rPr>
      </w:pPr>
      <w:r w:rsidRPr="001D3D52">
        <w:rPr>
          <w:rFonts w:hAnsi="Times New Roman" w:ascii="Times New Roman"/>
          <w:lang w:val="pl-PL"/>
        </w:rPr>
        <w:lastRenderedPageBreak/>
        <w:t>Nadle</w:t>
      </w:r>
      <w:r w:rsidRPr="001D3D52">
        <w:rPr>
          <w:rFonts w:hAnsi="Times New Roman" w:ascii="Times New Roman"/>
        </w:rPr>
        <w:t>ž</w:t>
      </w:r>
      <w:r w:rsidRPr="001D3D52">
        <w:rPr>
          <w:rFonts w:hAnsi="Times New Roman" w:ascii="Times New Roman"/>
          <w:lang w:val="pl-PL"/>
        </w:rPr>
        <w:t>ni</w:t>
      </w:r>
      <w:r w:rsidRPr="001D3D52">
        <w:rPr>
          <w:rFonts w:hAnsi="Times New Roman" w:ascii="Times New Roman"/>
        </w:rPr>
        <w:t xml:space="preserve"> </w:t>
      </w:r>
      <w:r w:rsidRPr="001D3D52">
        <w:rPr>
          <w:rFonts w:hAnsi="Times New Roman" w:ascii="Times New Roman"/>
          <w:lang w:val="pl-PL"/>
        </w:rPr>
        <w:t>Trgova</w:t>
      </w:r>
      <w:r w:rsidRPr="001D3D52">
        <w:rPr>
          <w:rFonts w:hAnsi="Times New Roman" w:ascii="Times New Roman"/>
        </w:rPr>
        <w:t>č</w:t>
      </w:r>
      <w:r w:rsidRPr="001D3D52">
        <w:rPr>
          <w:rFonts w:hAnsi="Times New Roman" w:ascii="Times New Roman"/>
          <w:lang w:val="pl-PL"/>
        </w:rPr>
        <w:t>ki</w:t>
      </w:r>
      <w:r w:rsidRPr="001D3D52">
        <w:rPr>
          <w:rFonts w:hAnsi="Times New Roman" w:ascii="Times New Roman"/>
        </w:rPr>
        <w:t xml:space="preserve"> </w:t>
      </w:r>
      <w:r w:rsidRPr="001D3D52">
        <w:rPr>
          <w:rFonts w:hAnsi="Times New Roman" w:ascii="Times New Roman"/>
          <w:lang w:val="pl-PL"/>
        </w:rPr>
        <w:t>sud</w:t>
      </w:r>
      <w:r w:rsidRPr="001D3D52">
        <w:rPr>
          <w:rFonts w:hAnsi="Times New Roman" w:ascii="Times New Roman"/>
        </w:rPr>
        <w:t xml:space="preserve"> u Zagrebu</w:t>
      </w:r>
    </w:p>
    <w:p w:rsidRDefault="00306726" w:rsidP="00306726" w:rsidR="00306726" w:rsidRPr="001D3D52">
      <w:pPr>
        <w:jc w:val="both"/>
        <w:rPr>
          <w:rFonts w:hAnsi="Times New Roman" w:ascii="Times New Roman"/>
          <w:lang w:val="pl-PL"/>
        </w:rPr>
      </w:pPr>
      <w:r w:rsidRPr="001D3D52">
        <w:rPr>
          <w:rFonts w:hAnsi="Times New Roman" w:ascii="Times New Roman"/>
          <w:lang w:val="pl-PL"/>
        </w:rPr>
        <w:t>Poslovni broj spisa: St-6444/2016</w:t>
      </w:r>
    </w:p>
    <w:p w:rsidRDefault="00306726" w:rsidP="00306726" w:rsidR="00306726" w:rsidRPr="001D3D52">
      <w:pPr>
        <w:rPr>
          <w:rFonts w:hAnsi="Times New Roman" w:ascii="Times New Roman"/>
          <w:lang w:val="pl-PL"/>
        </w:rPr>
      </w:pPr>
      <w:r w:rsidRPr="001D3D52">
        <w:rPr>
          <w:rFonts w:hAnsi="Times New Roman" w:ascii="Times New Roman"/>
          <w:lang w:val="pl-PL"/>
        </w:rPr>
        <w:t>Dužnik (ime i prezime / tvrtka ili naziv, OIB, adresa / sjedište)</w:t>
      </w:r>
    </w:p>
    <w:p w:rsidRDefault="00306726" w:rsidP="00306726" w:rsidR="00306726" w:rsidRPr="001D3D52">
      <w:pPr>
        <w:rPr>
          <w:rFonts w:hAnsi="Times New Roman" w:ascii="Times New Roman"/>
        </w:rPr>
      </w:pPr>
      <w:r w:rsidRPr="001D3D52">
        <w:rPr>
          <w:rFonts w:hAnsi="Times New Roman" w:ascii="Times New Roman"/>
        </w:rPr>
        <w:t>REFUL MARINE   d.o.o. u stečaju</w:t>
      </w:r>
    </w:p>
    <w:p w:rsidRDefault="00306726" w:rsidP="00306726" w:rsidR="00306726" w:rsidRPr="001D3D52">
      <w:pPr>
        <w:rPr>
          <w:rFonts w:hAnsi="Times New Roman" w:ascii="Times New Roman"/>
        </w:rPr>
      </w:pPr>
      <w:r w:rsidRPr="001D3D52">
        <w:rPr>
          <w:rFonts w:hAnsi="Times New Roman" w:ascii="Times New Roman"/>
        </w:rPr>
        <w:t>GVOZD, GORNJA ČEMERNICA 68 OIB:70813515452</w:t>
      </w:r>
    </w:p>
    <w:p w:rsidRDefault="00306726" w:rsidP="00306726" w:rsidR="00306726" w:rsidRPr="001D3D52">
      <w:pPr>
        <w:rPr>
          <w:rFonts w:hAnsi="Times New Roman" w:ascii="Times New Roman"/>
          <w:lang w:val="pl-PL"/>
        </w:rPr>
      </w:pPr>
      <w:r w:rsidRPr="001D3D52">
        <w:rPr>
          <w:rFonts w:hAnsi="Times New Roman" w:ascii="Times New Roman"/>
          <w:lang w:val="pl-PL"/>
        </w:rPr>
        <w:t>Stečajna upraviteljica odvj. Biserka Jakić, Zagreb,M.Haberlea 10</w:t>
      </w:r>
    </w:p>
    <w:p w:rsidRDefault="00306726" w:rsidP="00306726" w:rsidR="00306726" w:rsidRPr="00410527">
      <w:pPr>
        <w:rPr>
          <w:rFonts w:hAnsi="Times New Roman" w:ascii="Times New Roman"/>
        </w:rPr>
      </w:pPr>
    </w:p>
    <w:p w:rsidRDefault="00306726" w:rsidP="00306726" w:rsidR="00306726" w:rsidRPr="00410527">
      <w:pPr>
        <w:rPr>
          <w:rFonts w:hAnsi="Times New Roman" w:ascii="Times New Roman"/>
        </w:rPr>
      </w:pPr>
    </w:p>
    <w:p w:rsidRDefault="00306726" w:rsidP="00306726" w:rsidR="00306726" w:rsidRPr="00410527">
      <w:pPr>
        <w:jc w:val="right"/>
        <w:rPr>
          <w:rFonts w:hAnsi="Times New Roman" w:ascii="Times New Roman"/>
        </w:rPr>
      </w:pPr>
      <w:r w:rsidRPr="00410527">
        <w:rPr>
          <w:rFonts w:hAnsi="Times New Roman" w:ascii="Times New Roman"/>
        </w:rPr>
        <w:t>Na posl. br. St  -</w:t>
      </w:r>
      <w:r>
        <w:rPr>
          <w:rFonts w:hAnsi="Times New Roman" w:ascii="Times New Roman"/>
        </w:rPr>
        <w:t>6444</w:t>
      </w:r>
      <w:r w:rsidRPr="00410527">
        <w:rPr>
          <w:rFonts w:hAnsi="Times New Roman" w:ascii="Times New Roman"/>
        </w:rPr>
        <w:t>/16</w:t>
      </w:r>
    </w:p>
    <w:p w:rsidRDefault="00306726" w:rsidP="00306726" w:rsidR="00306726" w:rsidRPr="00410527">
      <w:pPr>
        <w:jc w:val="right"/>
        <w:rPr>
          <w:rFonts w:hAnsi="Times New Roman" w:ascii="Times New Roman"/>
        </w:rPr>
      </w:pPr>
      <w:r w:rsidRPr="00410527">
        <w:rPr>
          <w:rFonts w:hAnsi="Times New Roman" w:ascii="Times New Roman"/>
        </w:rPr>
        <w:t xml:space="preserve">TRGOVAČKI SUD U ZAGREBU </w:t>
      </w:r>
    </w:p>
    <w:p w:rsidRDefault="00306726" w:rsidP="00306726" w:rsidR="00306726" w:rsidRPr="00410527">
      <w:pPr>
        <w:jc w:val="right"/>
        <w:rPr>
          <w:rFonts w:hAnsi="Times New Roman" w:ascii="Times New Roman"/>
        </w:rPr>
      </w:pPr>
      <w:r w:rsidRPr="00410527">
        <w:rPr>
          <w:rFonts w:hAnsi="Times New Roman" w:ascii="Times New Roman"/>
        </w:rPr>
        <w:t>10000 ZAGRE</w:t>
      </w:r>
      <w:r>
        <w:rPr>
          <w:rFonts w:hAnsi="Times New Roman" w:ascii="Times New Roman"/>
        </w:rPr>
        <w:t>B</w:t>
      </w:r>
    </w:p>
    <w:p w:rsidRDefault="00306726" w:rsidP="00306726" w:rsidR="00306726" w:rsidRPr="00410527">
      <w:pPr>
        <w:rPr>
          <w:rFonts w:hAnsi="Times New Roman" w:ascii="Times New Roman"/>
        </w:rPr>
      </w:pPr>
    </w:p>
    <w:p w:rsidRDefault="00306726" w:rsidP="00306726" w:rsidR="00306726" w:rsidRPr="00410527">
      <w:pPr>
        <w:jc w:val="right"/>
        <w:rPr>
          <w:rFonts w:hAnsi="Times New Roman" w:ascii="Times New Roman"/>
        </w:rPr>
      </w:pPr>
    </w:p>
    <w:p w:rsidRDefault="00306726" w:rsidP="00306726" w:rsidR="00306726" w:rsidRPr="00410527">
      <w:pPr>
        <w:jc w:val="center"/>
        <w:rPr>
          <w:rFonts w:hAnsi="Times New Roman" w:ascii="Times New Roman"/>
        </w:rPr>
      </w:pPr>
    </w:p>
    <w:p w:rsidRDefault="00306726" w:rsidP="00306726" w:rsidR="00306726" w:rsidRPr="00410527">
      <w:pPr>
        <w:jc w:val="center"/>
        <w:rPr>
          <w:rFonts w:hAnsi="Times New Roman" w:ascii="Times New Roman"/>
        </w:rPr>
      </w:pPr>
      <w:r w:rsidRPr="00410527">
        <w:rPr>
          <w:rFonts w:hAnsi="Times New Roman" w:ascii="Times New Roman"/>
        </w:rPr>
        <w:t xml:space="preserve">TABLICA PRIJAVLJENIH TRAŽBINA STEČAJNIH VJEROVNIKA </w:t>
      </w:r>
    </w:p>
    <w:p w:rsidRDefault="00306726" w:rsidP="00306726" w:rsidR="00306726" w:rsidRPr="00410527">
      <w:pPr>
        <w:jc w:val="center"/>
        <w:rPr>
          <w:rFonts w:hAnsi="Times New Roman" w:ascii="Times New Roman"/>
        </w:rPr>
      </w:pPr>
      <w:r w:rsidRPr="00410527">
        <w:rPr>
          <w:rFonts w:hAnsi="Times New Roman" w:ascii="Times New Roman"/>
        </w:rPr>
        <w:t>PO ISPLATNIM REDOVIMA  ZA  ISPITNO I IZVJEŠTAJNO ROČIŠTE</w:t>
      </w:r>
    </w:p>
    <w:p w:rsidRDefault="00306726" w:rsidP="00306726" w:rsidR="00306726" w:rsidRPr="00410527">
      <w:pPr>
        <w:jc w:val="center"/>
        <w:rPr>
          <w:rFonts w:hAnsi="Times New Roman" w:ascii="Times New Roman"/>
        </w:rPr>
      </w:pPr>
      <w:r w:rsidRPr="00410527">
        <w:rPr>
          <w:rFonts w:hAnsi="Times New Roman" w:ascii="Times New Roman"/>
        </w:rPr>
        <w:t xml:space="preserve">ZA </w:t>
      </w:r>
      <w:r>
        <w:rPr>
          <w:rFonts w:hAnsi="Times New Roman" w:ascii="Times New Roman"/>
        </w:rPr>
        <w:t>19</w:t>
      </w:r>
      <w:r w:rsidRPr="00410527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veljače </w:t>
      </w:r>
      <w:r w:rsidRPr="00410527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9</w:t>
      </w:r>
      <w:r w:rsidRPr="00410527">
        <w:rPr>
          <w:rFonts w:hAnsi="Times New Roman" w:ascii="Times New Roman"/>
        </w:rPr>
        <w:t>.g.</w:t>
      </w:r>
    </w:p>
    <w:p w:rsidRDefault="00306726" w:rsidP="00306726" w:rsidR="00306726" w:rsidRPr="00410527">
      <w:pPr>
        <w:jc w:val="center"/>
        <w:rPr>
          <w:rFonts w:hAnsi="Times New Roman" w:ascii="Times New Roman"/>
        </w:rPr>
      </w:pPr>
    </w:p>
    <w:p w:rsidRDefault="00306726" w:rsidP="00306726" w:rsidR="00306726" w:rsidRPr="00410527">
      <w:pPr>
        <w:rPr>
          <w:rFonts w:hAnsi="Times New Roman" w:ascii="Times New Roman"/>
        </w:rPr>
      </w:pPr>
    </w:p>
    <w:p w:rsidRDefault="00306726" w:rsidP="00306726" w:rsidR="00306726" w:rsidRPr="00410527">
      <w:pPr>
        <w:rPr>
          <w:rFonts w:hAnsi="Times New Roman" w:ascii="Times New Roman"/>
        </w:rPr>
      </w:pPr>
    </w:p>
    <w:p w:rsidRDefault="00306726" w:rsidP="00306726" w:rsidR="00306726" w:rsidRPr="00410527">
      <w:pPr>
        <w:rPr>
          <w:rFonts w:hAnsi="Times New Roman" w:ascii="Times New Roman"/>
        </w:rPr>
      </w:pPr>
    </w:p>
    <w:p w:rsidRDefault="00306726" w:rsidP="00306726" w:rsidR="00306726" w:rsidRPr="0041052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</w:t>
      </w:r>
      <w:r w:rsidRPr="00410527">
        <w:rPr>
          <w:rFonts w:hAnsi="Times New Roman" w:ascii="Times New Roman"/>
        </w:rPr>
        <w:t xml:space="preserve">U Zagrebu, </w:t>
      </w:r>
      <w:r>
        <w:rPr>
          <w:rFonts w:hAnsi="Times New Roman" w:ascii="Times New Roman"/>
        </w:rPr>
        <w:t>19</w:t>
      </w:r>
      <w:r w:rsidRPr="00410527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veljače </w:t>
      </w:r>
      <w:r w:rsidRPr="00410527">
        <w:rPr>
          <w:rFonts w:hAnsi="Times New Roman" w:ascii="Times New Roman"/>
        </w:rPr>
        <w:t xml:space="preserve">  201</w:t>
      </w:r>
      <w:r>
        <w:rPr>
          <w:rFonts w:hAnsi="Times New Roman" w:ascii="Times New Roman"/>
        </w:rPr>
        <w:t>9</w:t>
      </w:r>
      <w:r w:rsidRPr="00410527">
        <w:rPr>
          <w:rFonts w:hAnsi="Times New Roman" w:ascii="Times New Roman"/>
        </w:rPr>
        <w:t>.g.</w:t>
      </w:r>
      <w:r>
        <w:rPr>
          <w:rFonts w:hAnsi="Times New Roman" w:ascii="Times New Roman"/>
        </w:rPr>
        <w:t xml:space="preserve">                                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</w:t>
      </w:r>
      <w:r w:rsidRPr="00410527">
        <w:rPr>
          <w:rFonts w:hAnsi="Times New Roman" w:ascii="Times New Roman"/>
        </w:rPr>
        <w:t>STEČAJN</w:t>
      </w:r>
      <w:r>
        <w:rPr>
          <w:rFonts w:hAnsi="Times New Roman" w:ascii="Times New Roman"/>
        </w:rPr>
        <w:t>A SUTKINJA</w:t>
      </w:r>
    </w:p>
    <w:p w:rsidRDefault="00306726" w:rsidP="00306726" w:rsidR="00306726" w:rsidRPr="00410527">
      <w:pPr>
        <w:rPr>
          <w:rFonts w:hAnsi="Times New Roman" w:ascii="Times New Roman"/>
        </w:rPr>
      </w:pPr>
      <w:r w:rsidRPr="00410527">
        <w:rPr>
          <w:rFonts w:hAnsi="Times New Roman" w:ascii="Times New Roman"/>
        </w:rPr>
        <w:tab/>
      </w:r>
      <w:r w:rsidRPr="00410527">
        <w:rPr>
          <w:rFonts w:hAnsi="Times New Roman" w:ascii="Times New Roman"/>
        </w:rPr>
        <w:tab/>
      </w:r>
      <w:r w:rsidRPr="00410527">
        <w:rPr>
          <w:rFonts w:hAnsi="Times New Roman" w:ascii="Times New Roman"/>
        </w:rPr>
        <w:tab/>
      </w:r>
      <w:r w:rsidRPr="00410527">
        <w:rPr>
          <w:rFonts w:hAnsi="Times New Roman" w:ascii="Times New Roman"/>
        </w:rPr>
        <w:tab/>
      </w:r>
      <w:r w:rsidRPr="00410527">
        <w:rPr>
          <w:rFonts w:hAnsi="Times New Roman" w:ascii="Times New Roman"/>
        </w:rPr>
        <w:tab/>
      </w:r>
      <w:r w:rsidRPr="00410527">
        <w:rPr>
          <w:rFonts w:hAnsi="Times New Roman" w:ascii="Times New Roman"/>
        </w:rPr>
        <w:tab/>
      </w:r>
      <w:r w:rsidRPr="00410527">
        <w:rPr>
          <w:rFonts w:hAnsi="Times New Roman" w:ascii="Times New Roman"/>
        </w:rPr>
        <w:tab/>
      </w:r>
      <w:r w:rsidRPr="00410527">
        <w:rPr>
          <w:rFonts w:hAnsi="Times New Roman" w:ascii="Times New Roman"/>
        </w:rPr>
        <w:tab/>
        <w:t xml:space="preserve">                                           </w:t>
      </w:r>
      <w:r>
        <w:rPr>
          <w:rFonts w:hAnsi="Times New Roman" w:ascii="Times New Roman"/>
        </w:rPr>
        <w:t xml:space="preserve">        VESNA SREMAC ŠOŠTAR</w:t>
      </w:r>
    </w:p>
    <w:p w:rsidRDefault="00306726" w:rsidP="00306726" w:rsidR="00306726">
      <w:pPr>
        <w:rPr>
          <w:rFonts w:hAnsi="Times New Roman" w:ascii="Times New Roman"/>
        </w:rPr>
      </w:pPr>
    </w:p>
    <w:p w:rsidRDefault="00306726" w:rsidP="00306726" w:rsidR="00306726">
      <w:pPr>
        <w:rPr>
          <w:rFonts w:hAnsi="Times New Roman" w:ascii="Times New Roman"/>
        </w:rPr>
      </w:pPr>
    </w:p>
    <w:p w:rsidRDefault="00306726" w:rsidP="00306726" w:rsidR="00306726" w:rsidRPr="00410527">
      <w:pPr>
        <w:rPr>
          <w:rFonts w:hAnsi="Times New Roman" w:ascii="Times New Roman"/>
        </w:rPr>
      </w:pPr>
      <w:r w:rsidRPr="00410527">
        <w:rPr>
          <w:rFonts w:hAnsi="Times New Roman" w:ascii="Times New Roman"/>
        </w:rPr>
        <w:t>REFUL MARINE   d.o.o. u stečaju</w:t>
      </w:r>
    </w:p>
    <w:p w:rsidRDefault="00306726" w:rsidP="00306726" w:rsidR="00306726" w:rsidRPr="00410527">
      <w:pPr>
        <w:rPr>
          <w:rFonts w:hAnsi="Times New Roman" w:ascii="Times New Roman"/>
        </w:rPr>
      </w:pPr>
      <w:r w:rsidRPr="00410527">
        <w:rPr>
          <w:rFonts w:hAnsi="Times New Roman" w:ascii="Times New Roman"/>
        </w:rPr>
        <w:t>GVOZD</w:t>
      </w:r>
    </w:p>
    <w:p w:rsidRDefault="00306726" w:rsidP="00306726" w:rsidR="00306726" w:rsidRPr="00410527">
      <w:pPr>
        <w:rPr>
          <w:rFonts w:hAnsi="Times New Roman" w:ascii="Times New Roman"/>
        </w:rPr>
      </w:pPr>
      <w:r w:rsidRPr="00410527">
        <w:rPr>
          <w:rFonts w:hAnsi="Times New Roman" w:ascii="Times New Roman"/>
        </w:rPr>
        <w:t>GORNJA ČEMERNICA 68</w:t>
      </w:r>
    </w:p>
    <w:p w:rsidRDefault="00306726" w:rsidP="00306726" w:rsidR="00306726" w:rsidRPr="00410527">
      <w:pPr>
        <w:rPr>
          <w:rFonts w:hAnsi="Times New Roman" w:ascii="Times New Roman"/>
        </w:rPr>
      </w:pPr>
      <w:r w:rsidRPr="00410527">
        <w:rPr>
          <w:rFonts w:hAnsi="Times New Roman" w:ascii="Times New Roman"/>
        </w:rPr>
        <w:t>OIB:70813515452</w:t>
      </w:r>
    </w:p>
    <w:p w:rsidRDefault="00306726" w:rsidP="00306726" w:rsidR="00306726" w:rsidRPr="00410527">
      <w:pPr>
        <w:rPr>
          <w:rFonts w:hAnsi="Times New Roman" w:ascii="Times New Roman"/>
        </w:rPr>
      </w:pPr>
    </w:p>
    <w:p w:rsidRDefault="00306726" w:rsidP="00306726" w:rsidR="00306726" w:rsidRPr="0041052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</w:t>
      </w:r>
      <w:r w:rsidRPr="00410527">
        <w:rPr>
          <w:rFonts w:hAnsi="Times New Roman" w:ascii="Times New Roman"/>
        </w:rPr>
        <w:t>POPIS SVIH VJEROVNIKA KOJI SU PRIJAVILI SVOJA POTRAŽIVANJA</w:t>
      </w:r>
    </w:p>
    <w:p w:rsidRDefault="00306726" w:rsidP="00306726" w:rsidR="00306726" w:rsidRPr="00410527">
      <w:pPr>
        <w:jc w:val="center"/>
        <w:rPr>
          <w:rFonts w:hAnsi="Times New Roman" w:ascii="Times New Roman"/>
        </w:rPr>
      </w:pPr>
    </w:p>
    <w:tbl>
      <w:tblPr>
        <w:tblW w:type="dxa" w:w="10419"/>
        <w:tblInd w:type="dxa" w:w="93"/>
        <w:tblLook w:val="0000" w:noVBand="0" w:noHBand="0" w:lastColumn="0" w:firstColumn="0" w:lastRow="0" w:firstRow="0"/>
      </w:tblPr>
      <w:tblGrid>
        <w:gridCol w:w="883"/>
        <w:gridCol w:w="3540"/>
        <w:gridCol w:w="1536"/>
        <w:gridCol w:w="1300"/>
        <w:gridCol w:w="3160"/>
      </w:tblGrid>
      <w:tr w:rsidTr="00872C94" w:rsidR="00306726" w:rsidRPr="00410527">
        <w:trPr>
          <w:trHeight w:val="510"/>
        </w:trPr>
        <w:tc>
          <w:tcPr>
            <w:tcW w:type="dxa" w:w="88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center"/>
          </w:tcPr>
          <w:p w:rsidRDefault="00306726" w:rsidP="00872C94" w:rsidR="00306726" w:rsidRPr="00410527">
            <w:pPr>
              <w:jc w:val="center"/>
              <w:rPr>
                <w:rFonts w:hAnsi="Times New Roman" w:ascii="Times New Roman"/>
                <w:color w:val="000000"/>
              </w:rPr>
            </w:pPr>
            <w:r w:rsidRPr="00410527">
              <w:rPr>
                <w:rFonts w:hAnsi="Times New Roman" w:ascii="Times New Roman"/>
                <w:color w:val="000000"/>
              </w:rPr>
              <w:t>Br. prijave</w:t>
            </w:r>
          </w:p>
        </w:tc>
        <w:tc>
          <w:tcPr>
            <w:tcW w:type="dxa" w:w="35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center"/>
          </w:tcPr>
          <w:p w:rsidRDefault="00306726" w:rsidP="00872C94" w:rsidR="00306726" w:rsidRPr="00410527">
            <w:pPr>
              <w:jc w:val="center"/>
              <w:rPr>
                <w:rFonts w:hAnsi="Times New Roman" w:ascii="Times New Roman"/>
                <w:color w:val="000000"/>
              </w:rPr>
            </w:pPr>
            <w:r w:rsidRPr="00410527">
              <w:rPr>
                <w:rFonts w:hAnsi="Times New Roman" w:ascii="Times New Roman"/>
                <w:color w:val="000000"/>
              </w:rPr>
              <w:t>Vjerovnik</w:t>
            </w:r>
          </w:p>
        </w:tc>
        <w:tc>
          <w:tcPr>
            <w:tcW w:type="dxa" w:w="153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center"/>
          </w:tcPr>
          <w:p w:rsidRDefault="00306726" w:rsidP="00872C94" w:rsidR="00306726" w:rsidRPr="00410527">
            <w:pPr>
              <w:jc w:val="center"/>
              <w:rPr>
                <w:rFonts w:hAnsi="Times New Roman" w:ascii="Times New Roman"/>
                <w:color w:val="000000"/>
              </w:rPr>
            </w:pPr>
            <w:r w:rsidRPr="00410527">
              <w:rPr>
                <w:rFonts w:hAnsi="Times New Roman" w:ascii="Times New Roman"/>
                <w:color w:val="000000"/>
              </w:rPr>
              <w:t>OIB</w:t>
            </w:r>
          </w:p>
        </w:tc>
        <w:tc>
          <w:tcPr>
            <w:tcW w:type="dxa" w:w="130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center"/>
          </w:tcPr>
          <w:p w:rsidRDefault="00306726" w:rsidP="00872C94" w:rsidR="00306726" w:rsidRPr="00410527">
            <w:pPr>
              <w:jc w:val="center"/>
              <w:rPr>
                <w:rFonts w:hAnsi="Times New Roman" w:ascii="Times New Roman"/>
                <w:color w:val="000000"/>
              </w:rPr>
            </w:pPr>
            <w:r w:rsidRPr="00410527">
              <w:rPr>
                <w:rFonts w:hAnsi="Times New Roman" w:ascii="Times New Roman"/>
                <w:color w:val="000000"/>
              </w:rPr>
              <w:t>Sjedište</w:t>
            </w:r>
          </w:p>
        </w:tc>
        <w:tc>
          <w:tcPr>
            <w:tcW w:type="dxa" w:w="31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center"/>
          </w:tcPr>
          <w:p w:rsidRDefault="00306726" w:rsidP="00872C94" w:rsidR="00306726" w:rsidRPr="00410527">
            <w:pPr>
              <w:jc w:val="center"/>
              <w:rPr>
                <w:rFonts w:hAnsi="Times New Roman" w:ascii="Times New Roman"/>
                <w:color w:val="000000"/>
              </w:rPr>
            </w:pPr>
            <w:r w:rsidRPr="00410527">
              <w:rPr>
                <w:rFonts w:hAnsi="Times New Roman" w:ascii="Times New Roman"/>
                <w:color w:val="000000"/>
              </w:rPr>
              <w:t>Adresa</w:t>
            </w:r>
          </w:p>
        </w:tc>
      </w:tr>
      <w:tr w:rsidTr="00872C94" w:rsidR="00306726" w:rsidRPr="00410527">
        <w:trPr>
          <w:trHeight w:val="255"/>
        </w:trPr>
        <w:tc>
          <w:tcPr>
            <w:tcW w:type="dxa" w:w="88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306726" w:rsidP="00872C94" w:rsidR="00306726" w:rsidRPr="00410527">
            <w:pPr>
              <w:jc w:val="center"/>
              <w:rPr>
                <w:rFonts w:hAnsi="Times New Roman" w:ascii="Times New Roman"/>
                <w:color w:val="000000"/>
              </w:rPr>
            </w:pPr>
            <w:r w:rsidRPr="00410527">
              <w:rPr>
                <w:rFonts w:hAnsi="Times New Roman" w:ascii="Times New Roman"/>
                <w:color w:val="000000"/>
              </w:rPr>
              <w:t>1</w:t>
            </w:r>
          </w:p>
        </w:tc>
        <w:tc>
          <w:tcPr>
            <w:tcW w:type="dxa" w:w="3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306726" w:rsidP="00872C94" w:rsidR="00306726" w:rsidRPr="00410527">
            <w:pPr>
              <w:jc w:val="center"/>
              <w:rPr>
                <w:rFonts w:hAnsi="Times New Roman" w:ascii="Times New Roman"/>
                <w:color w:val="000000"/>
              </w:rPr>
            </w:pPr>
            <w:r w:rsidRPr="00410527">
              <w:rPr>
                <w:rFonts w:hAnsi="Times New Roman" w:ascii="Times New Roman"/>
                <w:color w:val="000000"/>
              </w:rPr>
              <w:t>2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306726" w:rsidP="00872C94" w:rsidR="00306726" w:rsidRPr="00410527">
            <w:pPr>
              <w:jc w:val="center"/>
              <w:rPr>
                <w:rFonts w:hAnsi="Times New Roman" w:ascii="Times New Roman"/>
                <w:color w:val="000000"/>
              </w:rPr>
            </w:pPr>
            <w:r w:rsidRPr="00410527">
              <w:rPr>
                <w:rFonts w:hAnsi="Times New Roman" w:ascii="Times New Roman"/>
                <w:color w:val="000000"/>
              </w:rPr>
              <w:t>3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306726" w:rsidP="00872C94" w:rsidR="00306726" w:rsidRPr="00410527">
            <w:pPr>
              <w:jc w:val="center"/>
              <w:rPr>
                <w:rFonts w:hAnsi="Times New Roman" w:ascii="Times New Roman"/>
                <w:color w:val="000000"/>
              </w:rPr>
            </w:pPr>
            <w:r w:rsidRPr="00410527">
              <w:rPr>
                <w:rFonts w:hAnsi="Times New Roman" w:ascii="Times New Roman"/>
                <w:color w:val="000000"/>
              </w:rPr>
              <w:t>4</w:t>
            </w:r>
          </w:p>
        </w:tc>
        <w:tc>
          <w:tcPr>
            <w:tcW w:type="dxa" w:w="31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306726" w:rsidP="00872C94" w:rsidR="00306726" w:rsidRPr="00410527">
            <w:pPr>
              <w:jc w:val="center"/>
              <w:rPr>
                <w:rFonts w:hAnsi="Times New Roman" w:ascii="Times New Roman"/>
                <w:color w:val="000000"/>
              </w:rPr>
            </w:pPr>
            <w:r w:rsidRPr="00410527">
              <w:rPr>
                <w:rFonts w:hAnsi="Times New Roman" w:ascii="Times New Roman"/>
                <w:color w:val="000000"/>
              </w:rPr>
              <w:t>4</w:t>
            </w:r>
          </w:p>
        </w:tc>
      </w:tr>
      <w:tr w:rsidTr="00872C94" w:rsidR="00306726" w:rsidRPr="00410527">
        <w:trPr>
          <w:trHeight w:val="255"/>
        </w:trPr>
        <w:tc>
          <w:tcPr>
            <w:tcW w:type="dxa" w:w="88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jc w:val="center"/>
              <w:rPr>
                <w:rFonts w:hAnsi="Times New Roman" w:ascii="Times New Roman"/>
                <w:color w:val="000000"/>
              </w:rPr>
            </w:pPr>
            <w:r w:rsidRPr="00410527">
              <w:rPr>
                <w:rFonts w:hAnsi="Times New Roman" w:ascii="Times New Roman"/>
                <w:color w:val="000000"/>
              </w:rPr>
              <w:t>1</w:t>
            </w:r>
          </w:p>
        </w:tc>
        <w:tc>
          <w:tcPr>
            <w:tcW w:type="dxa" w:w="3540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 w:rsidRPr="00410527">
              <w:rPr>
                <w:rFonts w:hAnsi="Times New Roman" w:ascii="Times New Roman"/>
                <w:color w:val="000000"/>
              </w:rPr>
              <w:t>HRVATSKI TELEKOM</w:t>
            </w:r>
          </w:p>
        </w:tc>
        <w:tc>
          <w:tcPr>
            <w:tcW w:type="dxa" w:w="1536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jc w:val="center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81793146560</w:t>
            </w:r>
          </w:p>
        </w:tc>
        <w:tc>
          <w:tcPr>
            <w:tcW w:type="dxa" w:w="1300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ZAGREB</w:t>
            </w:r>
          </w:p>
        </w:tc>
        <w:tc>
          <w:tcPr>
            <w:tcW w:type="dxa" w:w="3160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Roberta Frangeša Mihanovića 9</w:t>
            </w:r>
          </w:p>
        </w:tc>
      </w:tr>
      <w:tr w:rsidTr="00872C94" w:rsidR="00306726" w:rsidRPr="00410527">
        <w:trPr>
          <w:trHeight w:val="255"/>
        </w:trPr>
        <w:tc>
          <w:tcPr>
            <w:tcW w:type="dxa" w:w="88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noWrap/>
            <w:vAlign w:val="center"/>
          </w:tcPr>
          <w:p w:rsidRDefault="00306726" w:rsidP="00872C94" w:rsidR="00306726" w:rsidRPr="00410527">
            <w:pPr>
              <w:jc w:val="center"/>
              <w:rPr>
                <w:rFonts w:hAnsi="Times New Roman" w:ascii="Times New Roman"/>
                <w:color w:val="000000"/>
              </w:rPr>
            </w:pPr>
            <w:r w:rsidRPr="00410527">
              <w:rPr>
                <w:rFonts w:hAnsi="Times New Roman" w:ascii="Times New Roman"/>
                <w:color w:val="000000"/>
              </w:rPr>
              <w:t>2</w:t>
            </w:r>
          </w:p>
        </w:tc>
        <w:tc>
          <w:tcPr>
            <w:tcW w:type="dxa" w:w="354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 w:rsidRPr="00410527">
              <w:rPr>
                <w:rFonts w:hAnsi="Times New Roman" w:ascii="Times New Roman"/>
                <w:color w:val="000000"/>
              </w:rPr>
              <w:t xml:space="preserve">SLOBODNA DALMACIJA. </w:t>
            </w:r>
          </w:p>
        </w:tc>
        <w:tc>
          <w:tcPr>
            <w:tcW w:type="dxa" w:w="1536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noWrap/>
            <w:vAlign w:val="center"/>
          </w:tcPr>
          <w:p w:rsidRDefault="00306726" w:rsidP="00872C94" w:rsidR="00306726" w:rsidRPr="00410527">
            <w:pPr>
              <w:jc w:val="center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35075764438</w:t>
            </w:r>
          </w:p>
        </w:tc>
        <w:tc>
          <w:tcPr>
            <w:tcW w:type="dxa" w:w="130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SPLIT</w:t>
            </w:r>
          </w:p>
        </w:tc>
        <w:tc>
          <w:tcPr>
            <w:tcW w:type="dxa" w:w="316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Ul. Hrvatske mornarice 4</w:t>
            </w:r>
          </w:p>
        </w:tc>
      </w:tr>
      <w:tr w:rsidTr="00872C94" w:rsidR="00306726" w:rsidRPr="00410527">
        <w:trPr>
          <w:trHeight w:val="255"/>
        </w:trPr>
        <w:tc>
          <w:tcPr>
            <w:tcW w:type="dxa" w:w="88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jc w:val="center"/>
              <w:rPr>
                <w:rFonts w:hAnsi="Times New Roman" w:ascii="Times New Roman"/>
                <w:color w:val="000000"/>
              </w:rPr>
            </w:pPr>
            <w:r w:rsidRPr="00410527">
              <w:rPr>
                <w:rFonts w:hAnsi="Times New Roman" w:ascii="Times New Roman"/>
                <w:color w:val="000000"/>
              </w:rPr>
              <w:t>3</w:t>
            </w:r>
          </w:p>
        </w:tc>
        <w:tc>
          <w:tcPr>
            <w:tcW w:type="dxa" w:w="354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 w:rsidRPr="00410527">
              <w:rPr>
                <w:rFonts w:hAnsi="Times New Roman" w:ascii="Times New Roman"/>
                <w:color w:val="000000"/>
              </w:rPr>
              <w:t>HRVATSKE VODE</w:t>
            </w:r>
          </w:p>
        </w:tc>
        <w:tc>
          <w:tcPr>
            <w:tcW w:type="dxa" w:w="1536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jc w:val="center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28921383001</w:t>
            </w:r>
          </w:p>
        </w:tc>
        <w:tc>
          <w:tcPr>
            <w:tcW w:type="dxa" w:w="130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 w:rsidRPr="00410527">
              <w:rPr>
                <w:rFonts w:hAnsi="Times New Roman" w:ascii="Times New Roman"/>
                <w:color w:val="000000"/>
              </w:rPr>
              <w:t>ZAGREB</w:t>
            </w:r>
          </w:p>
        </w:tc>
        <w:tc>
          <w:tcPr>
            <w:tcW w:type="dxa" w:w="316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Ul. Grada Vukovara 220</w:t>
            </w:r>
          </w:p>
        </w:tc>
      </w:tr>
      <w:tr w:rsidTr="00872C94" w:rsidR="00306726" w:rsidRPr="00410527">
        <w:trPr>
          <w:trHeight w:val="255"/>
        </w:trPr>
        <w:tc>
          <w:tcPr>
            <w:tcW w:type="dxa" w:w="88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noWrap/>
            <w:vAlign w:val="center"/>
          </w:tcPr>
          <w:p w:rsidRDefault="00306726" w:rsidP="00872C94" w:rsidR="00306726" w:rsidRPr="00410527">
            <w:pPr>
              <w:jc w:val="center"/>
              <w:rPr>
                <w:rFonts w:hAnsi="Times New Roman" w:ascii="Times New Roman"/>
                <w:color w:val="000000"/>
              </w:rPr>
            </w:pPr>
            <w:r w:rsidRPr="00410527">
              <w:rPr>
                <w:rFonts w:hAnsi="Times New Roman" w:ascii="Times New Roman"/>
                <w:color w:val="000000"/>
              </w:rPr>
              <w:t>4</w:t>
            </w:r>
          </w:p>
        </w:tc>
        <w:tc>
          <w:tcPr>
            <w:tcW w:type="dxa" w:w="354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 w:rsidRPr="00410527">
              <w:rPr>
                <w:rFonts w:hAnsi="Times New Roman" w:ascii="Times New Roman"/>
                <w:color w:val="000000"/>
              </w:rPr>
              <w:t>MLADEN KRANJEC PROIZVODNJA VIJAKA KRANJEC</w:t>
            </w:r>
          </w:p>
        </w:tc>
        <w:tc>
          <w:tcPr>
            <w:tcW w:type="dxa" w:w="1536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noWrap/>
            <w:vAlign w:val="center"/>
          </w:tcPr>
          <w:p w:rsidRDefault="00306726" w:rsidP="00872C94" w:rsidR="00306726" w:rsidRPr="00410527">
            <w:pPr>
              <w:jc w:val="center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59294924118</w:t>
            </w:r>
          </w:p>
        </w:tc>
        <w:tc>
          <w:tcPr>
            <w:tcW w:type="dxa" w:w="130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 w:rsidRPr="00410527">
              <w:rPr>
                <w:rFonts w:hAnsi="Times New Roman" w:ascii="Times New Roman"/>
                <w:color w:val="000000"/>
              </w:rPr>
              <w:t>ZAGREB</w:t>
            </w:r>
          </w:p>
        </w:tc>
        <w:tc>
          <w:tcPr>
            <w:tcW w:type="dxa" w:w="316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Ul. Grada Vukovara 3</w:t>
            </w:r>
          </w:p>
        </w:tc>
      </w:tr>
      <w:tr w:rsidTr="00872C94" w:rsidR="00306726" w:rsidRPr="00410527">
        <w:trPr>
          <w:trHeight w:val="255"/>
        </w:trPr>
        <w:tc>
          <w:tcPr>
            <w:tcW w:type="dxa" w:w="88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jc w:val="center"/>
              <w:rPr>
                <w:rFonts w:hAnsi="Times New Roman" w:ascii="Times New Roman"/>
                <w:color w:val="000000"/>
              </w:rPr>
            </w:pPr>
            <w:r w:rsidRPr="00410527">
              <w:rPr>
                <w:rFonts w:hAnsi="Times New Roman" w:ascii="Times New Roman"/>
                <w:color w:val="000000"/>
              </w:rPr>
              <w:t>5</w:t>
            </w:r>
          </w:p>
        </w:tc>
        <w:tc>
          <w:tcPr>
            <w:tcW w:type="dxa" w:w="354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 w:rsidRPr="00410527">
              <w:rPr>
                <w:rFonts w:hAnsi="Times New Roman" w:ascii="Times New Roman"/>
                <w:color w:val="000000"/>
              </w:rPr>
              <w:t>FINA</w:t>
            </w:r>
          </w:p>
        </w:tc>
        <w:tc>
          <w:tcPr>
            <w:tcW w:type="dxa" w:w="1536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jc w:val="center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85821130368</w:t>
            </w:r>
          </w:p>
        </w:tc>
        <w:tc>
          <w:tcPr>
            <w:tcW w:type="dxa" w:w="130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 w:rsidRPr="00410527">
              <w:rPr>
                <w:rFonts w:hAnsi="Times New Roman" w:ascii="Times New Roman"/>
                <w:color w:val="000000"/>
              </w:rPr>
              <w:t>ZAGREB</w:t>
            </w:r>
          </w:p>
        </w:tc>
        <w:tc>
          <w:tcPr>
            <w:tcW w:type="dxa" w:w="316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Ul. Grada Vukovara 270</w:t>
            </w:r>
          </w:p>
        </w:tc>
      </w:tr>
      <w:tr w:rsidTr="00872C94" w:rsidR="00306726" w:rsidRPr="00410527">
        <w:trPr>
          <w:trHeight w:val="255"/>
        </w:trPr>
        <w:tc>
          <w:tcPr>
            <w:tcW w:type="dxa" w:w="88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noWrap/>
            <w:vAlign w:val="center"/>
          </w:tcPr>
          <w:p w:rsidRDefault="00306726" w:rsidP="00872C94" w:rsidR="00306726" w:rsidRPr="00410527">
            <w:pPr>
              <w:jc w:val="center"/>
              <w:rPr>
                <w:rFonts w:hAnsi="Times New Roman" w:ascii="Times New Roman"/>
                <w:color w:val="000000"/>
              </w:rPr>
            </w:pPr>
            <w:r w:rsidRPr="00410527">
              <w:rPr>
                <w:rFonts w:hAnsi="Times New Roman" w:ascii="Times New Roman"/>
                <w:color w:val="000000"/>
              </w:rPr>
              <w:t>6</w:t>
            </w:r>
          </w:p>
        </w:tc>
        <w:tc>
          <w:tcPr>
            <w:tcW w:type="dxa" w:w="354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noWrap/>
            <w:vAlign w:val="center"/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 w:rsidRPr="00410527">
              <w:rPr>
                <w:rFonts w:hAnsi="Times New Roman" w:ascii="Times New Roman"/>
                <w:color w:val="000000"/>
              </w:rPr>
              <w:t>HEP ELEKTRA</w:t>
            </w:r>
          </w:p>
        </w:tc>
        <w:tc>
          <w:tcPr>
            <w:tcW w:type="dxa" w:w="1536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noWrap/>
            <w:vAlign w:val="center"/>
          </w:tcPr>
          <w:p w:rsidRDefault="00306726" w:rsidP="00872C94" w:rsidR="00306726" w:rsidRPr="00410527">
            <w:pPr>
              <w:jc w:val="center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43965974818</w:t>
            </w:r>
          </w:p>
        </w:tc>
        <w:tc>
          <w:tcPr>
            <w:tcW w:type="dxa" w:w="130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bottom"/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 w:rsidRPr="00410527">
              <w:rPr>
                <w:rFonts w:hAnsi="Times New Roman" w:ascii="Times New Roman"/>
                <w:color w:val="000000"/>
              </w:rPr>
              <w:t xml:space="preserve">ZAGREB </w:t>
            </w:r>
          </w:p>
        </w:tc>
        <w:tc>
          <w:tcPr>
            <w:tcW w:type="dxa" w:w="316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bottom"/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Ul. Grada Vukovara 37</w:t>
            </w:r>
          </w:p>
        </w:tc>
      </w:tr>
      <w:tr w:rsidTr="00872C94" w:rsidR="00306726" w:rsidRPr="00410527">
        <w:trPr>
          <w:trHeight w:val="300"/>
        </w:trPr>
        <w:tc>
          <w:tcPr>
            <w:tcW w:type="dxa" w:w="88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jc w:val="center"/>
              <w:rPr>
                <w:rFonts w:hAnsi="Times New Roman" w:ascii="Times New Roman"/>
                <w:color w:val="000000"/>
              </w:rPr>
            </w:pPr>
            <w:r w:rsidRPr="00410527">
              <w:rPr>
                <w:rFonts w:hAnsi="Times New Roman" w:ascii="Times New Roman"/>
                <w:color w:val="000000"/>
              </w:rPr>
              <w:t>7</w:t>
            </w:r>
          </w:p>
        </w:tc>
        <w:tc>
          <w:tcPr>
            <w:tcW w:type="dxa" w:w="354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 w:rsidRPr="00410527">
              <w:rPr>
                <w:rFonts w:hAnsi="Times New Roman" w:ascii="Times New Roman"/>
                <w:color w:val="000000"/>
              </w:rPr>
              <w:t>RH MINISTARSTVO DRŽAVNE IMOVINE</w:t>
            </w:r>
          </w:p>
        </w:tc>
        <w:tc>
          <w:tcPr>
            <w:tcW w:type="dxa" w:w="1536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jc w:val="center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52634238587</w:t>
            </w:r>
          </w:p>
        </w:tc>
        <w:tc>
          <w:tcPr>
            <w:tcW w:type="dxa" w:w="130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 w:rsidRPr="00410527">
              <w:rPr>
                <w:rFonts w:hAnsi="Times New Roman" w:ascii="Times New Roman"/>
                <w:color w:val="000000"/>
              </w:rPr>
              <w:t xml:space="preserve">ZAGREB </w:t>
            </w:r>
          </w:p>
        </w:tc>
        <w:tc>
          <w:tcPr>
            <w:tcW w:type="dxa" w:w="316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Ul. Grada Vukovara 49</w:t>
            </w:r>
          </w:p>
        </w:tc>
      </w:tr>
      <w:tr w:rsidTr="00872C94" w:rsidR="00306726" w:rsidRPr="00410527">
        <w:trPr>
          <w:trHeight w:val="255"/>
        </w:trPr>
        <w:tc>
          <w:tcPr>
            <w:tcW w:type="dxa" w:w="88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jc w:val="center"/>
              <w:rPr>
                <w:rFonts w:hAnsi="Times New Roman" w:ascii="Times New Roman"/>
                <w:color w:val="000000"/>
              </w:rPr>
            </w:pPr>
            <w:r w:rsidRPr="00410527">
              <w:rPr>
                <w:rFonts w:hAnsi="Times New Roman" w:ascii="Times New Roman"/>
                <w:color w:val="000000"/>
              </w:rPr>
              <w:t>8</w:t>
            </w:r>
          </w:p>
        </w:tc>
        <w:tc>
          <w:tcPr>
            <w:tcW w:type="dxa" w:w="354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 w:rsidRPr="00410527">
              <w:rPr>
                <w:rFonts w:hAnsi="Times New Roman" w:ascii="Times New Roman"/>
                <w:color w:val="000000"/>
              </w:rPr>
              <w:t>RH MINISTARSTVO FINANC.POREZ UPRAVA PU SISAK</w:t>
            </w:r>
          </w:p>
        </w:tc>
        <w:tc>
          <w:tcPr>
            <w:tcW w:type="dxa" w:w="1536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jc w:val="center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18683136487</w:t>
            </w:r>
          </w:p>
        </w:tc>
        <w:tc>
          <w:tcPr>
            <w:tcW w:type="dxa" w:w="130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SISAK</w:t>
            </w:r>
          </w:p>
        </w:tc>
        <w:tc>
          <w:tcPr>
            <w:tcW w:type="dxa" w:w="316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S.i A Radića 30</w:t>
            </w:r>
          </w:p>
        </w:tc>
      </w:tr>
      <w:tr w:rsidTr="00872C94" w:rsidR="00306726" w:rsidRPr="00410527">
        <w:trPr>
          <w:trHeight w:val="510"/>
        </w:trPr>
        <w:tc>
          <w:tcPr>
            <w:tcW w:type="dxa" w:w="88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noWrap/>
            <w:vAlign w:val="center"/>
          </w:tcPr>
          <w:p w:rsidRDefault="00306726" w:rsidP="00872C94" w:rsidR="00306726" w:rsidRPr="00410527">
            <w:pPr>
              <w:jc w:val="center"/>
              <w:rPr>
                <w:rFonts w:hAnsi="Times New Roman" w:ascii="Times New Roman"/>
                <w:color w:val="000000"/>
              </w:rPr>
            </w:pPr>
            <w:r w:rsidRPr="00410527">
              <w:rPr>
                <w:rFonts w:hAnsi="Times New Roman" w:ascii="Times New Roman"/>
                <w:color w:val="000000"/>
              </w:rPr>
              <w:t>9</w:t>
            </w:r>
          </w:p>
        </w:tc>
        <w:tc>
          <w:tcPr>
            <w:tcW w:type="dxa" w:w="354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 w:rsidRPr="00410527">
              <w:rPr>
                <w:rFonts w:hAnsi="Times New Roman" w:ascii="Times New Roman"/>
                <w:color w:val="000000"/>
              </w:rPr>
              <w:t>HRVATSKA TELEVIZIJA</w:t>
            </w:r>
          </w:p>
        </w:tc>
        <w:tc>
          <w:tcPr>
            <w:tcW w:type="dxa" w:w="1536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noWrap/>
            <w:vAlign w:val="center"/>
          </w:tcPr>
          <w:p w:rsidRDefault="00306726" w:rsidP="00872C94" w:rsidR="00306726" w:rsidRPr="00410527">
            <w:pPr>
              <w:jc w:val="center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68419124305</w:t>
            </w:r>
          </w:p>
        </w:tc>
        <w:tc>
          <w:tcPr>
            <w:tcW w:type="dxa" w:w="130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 w:rsidRPr="00410527">
              <w:rPr>
                <w:rFonts w:hAnsi="Times New Roman" w:ascii="Times New Roman"/>
                <w:color w:val="000000"/>
              </w:rPr>
              <w:t xml:space="preserve">ZAGREB </w:t>
            </w:r>
          </w:p>
        </w:tc>
        <w:tc>
          <w:tcPr>
            <w:tcW w:type="dxa" w:w="316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Prisavlje 3</w:t>
            </w:r>
          </w:p>
        </w:tc>
      </w:tr>
      <w:tr w:rsidTr="00872C94" w:rsidR="00306726" w:rsidRPr="00410527">
        <w:trPr>
          <w:trHeight w:val="510"/>
        </w:trPr>
        <w:tc>
          <w:tcPr>
            <w:tcW w:type="dxa" w:w="88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jc w:val="center"/>
              <w:rPr>
                <w:rFonts w:hAnsi="Times New Roman" w:ascii="Times New Roman"/>
                <w:color w:val="000000"/>
              </w:rPr>
            </w:pPr>
            <w:r w:rsidRPr="00410527">
              <w:rPr>
                <w:rFonts w:hAnsi="Times New Roman" w:ascii="Times New Roman"/>
                <w:color w:val="000000"/>
              </w:rPr>
              <w:t>10</w:t>
            </w:r>
          </w:p>
        </w:tc>
        <w:tc>
          <w:tcPr>
            <w:tcW w:type="dxa" w:w="354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 w:rsidRPr="00410527">
              <w:rPr>
                <w:rFonts w:hAnsi="Times New Roman" w:ascii="Times New Roman"/>
                <w:color w:val="000000"/>
              </w:rPr>
              <w:t>MINISTARSTVO PRAVOSUĐA</w:t>
            </w:r>
          </w:p>
        </w:tc>
        <w:tc>
          <w:tcPr>
            <w:tcW w:type="dxa" w:w="1536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jc w:val="center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52634238587</w:t>
            </w:r>
          </w:p>
        </w:tc>
        <w:tc>
          <w:tcPr>
            <w:tcW w:type="dxa" w:w="130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 w:rsidRPr="00410527">
              <w:rPr>
                <w:rFonts w:hAnsi="Times New Roman" w:ascii="Times New Roman"/>
                <w:color w:val="000000"/>
              </w:rPr>
              <w:t xml:space="preserve">ZAGREB </w:t>
            </w:r>
          </w:p>
        </w:tc>
        <w:tc>
          <w:tcPr>
            <w:tcW w:type="dxa" w:w="316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Ul. Grada Vukovara 49</w:t>
            </w:r>
          </w:p>
        </w:tc>
      </w:tr>
      <w:tr w:rsidTr="00872C94" w:rsidR="00306726" w:rsidRPr="00410527">
        <w:trPr>
          <w:trHeight w:val="255"/>
        </w:trPr>
        <w:tc>
          <w:tcPr>
            <w:tcW w:type="dxa" w:w="88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jc w:val="center"/>
              <w:rPr>
                <w:rFonts w:hAnsi="Times New Roman" w:ascii="Times New Roman"/>
                <w:color w:val="000000"/>
              </w:rPr>
            </w:pPr>
            <w:r w:rsidRPr="00410527">
              <w:rPr>
                <w:rFonts w:hAnsi="Times New Roman" w:ascii="Times New Roman"/>
                <w:color w:val="000000"/>
              </w:rPr>
              <w:t>11</w:t>
            </w:r>
          </w:p>
        </w:tc>
        <w:tc>
          <w:tcPr>
            <w:tcW w:type="dxa" w:w="354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 xml:space="preserve">GRAD GLINA </w:t>
            </w:r>
          </w:p>
        </w:tc>
        <w:tc>
          <w:tcPr>
            <w:tcW w:type="dxa" w:w="1536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jc w:val="center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79799761840</w:t>
            </w:r>
          </w:p>
        </w:tc>
        <w:tc>
          <w:tcPr>
            <w:tcW w:type="dxa" w:w="130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GLINA</w:t>
            </w:r>
            <w:r w:rsidRPr="00410527">
              <w:rPr>
                <w:rFonts w:hAnsi="Times New Roman" w:ascii="Times New Roman"/>
                <w:color w:val="000000"/>
              </w:rPr>
              <w:t xml:space="preserve">               </w:t>
            </w:r>
          </w:p>
        </w:tc>
        <w:tc>
          <w:tcPr>
            <w:tcW w:type="dxa" w:w="316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Trg bana Josipa jelačića 2</w:t>
            </w:r>
          </w:p>
        </w:tc>
      </w:tr>
    </w:tbl>
    <w:p w:rsidRDefault="00306726" w:rsidP="00306726" w:rsidR="00306726">
      <w:pPr>
        <w:rPr>
          <w:rFonts w:hAnsi="Times New Roman" w:ascii="Times New Roman"/>
        </w:rPr>
      </w:pPr>
    </w:p>
    <w:p w:rsidRDefault="00306726" w:rsidP="00306726" w:rsidR="00306726" w:rsidRPr="00410527">
      <w:pPr>
        <w:rPr>
          <w:rFonts w:hAnsi="Times New Roman" w:ascii="Times New Roman"/>
        </w:rPr>
      </w:pPr>
      <w:r w:rsidRPr="00410527">
        <w:rPr>
          <w:rFonts w:hAnsi="Times New Roman" w:ascii="Times New Roman"/>
        </w:rPr>
        <w:t>REFUL MARINE   d.o.o. u stečaju</w:t>
      </w:r>
    </w:p>
    <w:p w:rsidRDefault="00306726" w:rsidP="00306726" w:rsidR="00306726">
      <w:pPr>
        <w:rPr>
          <w:rFonts w:hAnsi="Times New Roman" w:ascii="Times New Roman"/>
        </w:rPr>
      </w:pPr>
      <w:r>
        <w:rPr>
          <w:rFonts w:hAnsi="Times New Roman" w:ascii="Times New Roman"/>
        </w:rPr>
        <w:t>GVOZD</w:t>
      </w:r>
    </w:p>
    <w:p w:rsidRDefault="00306726" w:rsidP="00306726" w:rsidR="00306726" w:rsidRPr="00410527">
      <w:pPr>
        <w:rPr>
          <w:rFonts w:hAnsi="Times New Roman" w:ascii="Times New Roman"/>
        </w:rPr>
      </w:pPr>
      <w:r>
        <w:rPr>
          <w:rFonts w:hAnsi="Times New Roman" w:ascii="Times New Roman"/>
        </w:rPr>
        <w:t>GORNJA ČEMERNICA 68</w:t>
      </w:r>
    </w:p>
    <w:p w:rsidRDefault="00306726" w:rsidP="00306726" w:rsidR="00306726" w:rsidRPr="00410527">
      <w:pPr>
        <w:rPr>
          <w:rFonts w:hAnsi="Times New Roman" w:ascii="Times New Roman"/>
        </w:rPr>
      </w:pPr>
      <w:r>
        <w:rPr>
          <w:rFonts w:hAnsi="Times New Roman" w:ascii="Times New Roman"/>
        </w:rPr>
        <w:t>OIB:70813515452</w:t>
      </w:r>
    </w:p>
    <w:p w:rsidRDefault="00306726" w:rsidP="00306726" w:rsidR="00306726" w:rsidRPr="00410527">
      <w:pPr>
        <w:rPr>
          <w:rFonts w:hAnsi="Times New Roman" w:ascii="Times New Roman"/>
        </w:rPr>
      </w:pPr>
    </w:p>
    <w:p w:rsidRDefault="00306726" w:rsidP="00306726" w:rsidR="00306726" w:rsidRPr="00410527">
      <w:pPr>
        <w:rPr>
          <w:rFonts w:hAnsi="Times New Roman" w:ascii="Times New Roman"/>
        </w:rPr>
      </w:pPr>
    </w:p>
    <w:p w:rsidRDefault="00306726" w:rsidP="00306726" w:rsidR="00306726" w:rsidRPr="00410527">
      <w:pPr>
        <w:rPr>
          <w:rFonts w:hAnsi="Times New Roman" w:ascii="Times New Roman"/>
        </w:rPr>
      </w:pPr>
    </w:p>
    <w:p w:rsidRDefault="00306726" w:rsidP="00306726" w:rsidR="00306726" w:rsidRPr="00410527">
      <w:pPr>
        <w:jc w:val="right"/>
        <w:rPr>
          <w:rFonts w:hAnsi="Times New Roman" w:ascii="Times New Roman"/>
        </w:rPr>
      </w:pPr>
      <w:r w:rsidRPr="00410527">
        <w:rPr>
          <w:rFonts w:hAnsi="Times New Roman" w:ascii="Times New Roman"/>
        </w:rPr>
        <w:t>Na posl. br. St  -</w:t>
      </w:r>
      <w:r>
        <w:rPr>
          <w:rFonts w:hAnsi="Times New Roman" w:ascii="Times New Roman"/>
        </w:rPr>
        <w:t>6444</w:t>
      </w:r>
      <w:r w:rsidRPr="00410527">
        <w:rPr>
          <w:rFonts w:hAnsi="Times New Roman" w:ascii="Times New Roman"/>
        </w:rPr>
        <w:t>/16</w:t>
      </w:r>
    </w:p>
    <w:p w:rsidRDefault="00306726" w:rsidP="00306726" w:rsidR="00306726" w:rsidRPr="00410527">
      <w:pPr>
        <w:jc w:val="right"/>
        <w:rPr>
          <w:rFonts w:hAnsi="Times New Roman" w:ascii="Times New Roman"/>
        </w:rPr>
      </w:pPr>
      <w:r w:rsidRPr="00410527">
        <w:rPr>
          <w:rFonts w:hAnsi="Times New Roman" w:ascii="Times New Roman"/>
        </w:rPr>
        <w:t xml:space="preserve">TRGOVAČKI SUD U ZAGREBU </w:t>
      </w:r>
    </w:p>
    <w:p w:rsidRDefault="00306726" w:rsidP="00306726" w:rsidR="00306726" w:rsidRPr="00410527">
      <w:pPr>
        <w:jc w:val="right"/>
        <w:rPr>
          <w:rFonts w:hAnsi="Times New Roman" w:ascii="Times New Roman"/>
        </w:rPr>
      </w:pPr>
      <w:r w:rsidRPr="00410527">
        <w:rPr>
          <w:rFonts w:hAnsi="Times New Roman" w:ascii="Times New Roman"/>
        </w:rPr>
        <w:t>10000 ZAGRE</w:t>
      </w:r>
      <w:r>
        <w:rPr>
          <w:rFonts w:hAnsi="Times New Roman" w:ascii="Times New Roman"/>
        </w:rPr>
        <w:t>B</w:t>
      </w:r>
    </w:p>
    <w:p w:rsidRDefault="00306726" w:rsidP="00306726" w:rsidR="00306726">
      <w:pPr>
        <w:jc w:val="right"/>
      </w:pPr>
    </w:p>
    <w:p w:rsidRDefault="00306726" w:rsidP="00306726" w:rsidR="00306726">
      <w:pPr>
        <w:jc w:val="center"/>
      </w:pPr>
    </w:p>
    <w:p w:rsidRDefault="00306726" w:rsidP="00306726" w:rsidR="00306726" w:rsidRPr="00410527">
      <w:pPr>
        <w:jc w:val="center"/>
        <w:rPr>
          <w:rFonts w:hAnsi="Times New Roman" w:ascii="Times New Roman"/>
        </w:rPr>
      </w:pPr>
    </w:p>
    <w:p w:rsidRDefault="00306726" w:rsidP="00306726" w:rsidR="00306726">
      <w:pPr>
        <w:jc w:val="center"/>
        <w:rPr>
          <w:rFonts w:hAnsi="Times New Roman" w:ascii="Times New Roman"/>
        </w:rPr>
      </w:pPr>
    </w:p>
    <w:p w:rsidRDefault="00306726" w:rsidP="00306726" w:rsidR="00306726" w:rsidRPr="00410527">
      <w:pPr>
        <w:jc w:val="center"/>
        <w:rPr>
          <w:rFonts w:hAnsi="Times New Roman" w:ascii="Times New Roman"/>
        </w:rPr>
      </w:pPr>
      <w:r w:rsidRPr="00410527">
        <w:rPr>
          <w:rFonts w:hAnsi="Times New Roman" w:ascii="Times New Roman"/>
        </w:rPr>
        <w:t xml:space="preserve">TABLICE PRIJAVLJENIH TRAŽBINA STEČAJNIH VJEROVNIKA I. VIŠEG </w:t>
      </w:r>
    </w:p>
    <w:p w:rsidRDefault="00306726" w:rsidP="00306726" w:rsidR="00306726" w:rsidRPr="00410527">
      <w:pPr>
        <w:jc w:val="center"/>
        <w:rPr>
          <w:rFonts w:hAnsi="Times New Roman" w:ascii="Times New Roman"/>
        </w:rPr>
      </w:pPr>
      <w:r w:rsidRPr="00410527">
        <w:rPr>
          <w:rFonts w:hAnsi="Times New Roman" w:ascii="Times New Roman"/>
        </w:rPr>
        <w:t xml:space="preserve">ISPLATNOG REDA ZA  ISPITNO I IZVJEŠTAJNO ROČIŠTE </w:t>
      </w:r>
    </w:p>
    <w:p w:rsidRDefault="00306726" w:rsidP="00306726" w:rsidR="00306726" w:rsidRPr="0041052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ZA 19</w:t>
      </w:r>
      <w:r w:rsidRPr="00410527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veljače </w:t>
      </w:r>
      <w:r w:rsidRPr="00410527">
        <w:rPr>
          <w:rFonts w:hAnsi="Times New Roman" w:ascii="Times New Roman"/>
        </w:rPr>
        <w:t xml:space="preserve">  201</w:t>
      </w:r>
      <w:r>
        <w:rPr>
          <w:rFonts w:hAnsi="Times New Roman" w:ascii="Times New Roman"/>
        </w:rPr>
        <w:t>9</w:t>
      </w:r>
      <w:r w:rsidRPr="00410527">
        <w:rPr>
          <w:rFonts w:hAnsi="Times New Roman" w:ascii="Times New Roman"/>
        </w:rPr>
        <w:t>.g.</w:t>
      </w:r>
    </w:p>
    <w:p w:rsidRDefault="00306726" w:rsidP="00306726" w:rsidR="00306726" w:rsidRPr="00410527">
      <w:pPr>
        <w:jc w:val="center"/>
        <w:rPr>
          <w:rFonts w:hAnsi="Times New Roman" w:ascii="Times New Roman"/>
        </w:rPr>
      </w:pPr>
    </w:p>
    <w:p w:rsidRDefault="00306726" w:rsidP="00306726" w:rsidR="00306726" w:rsidRPr="00410527">
      <w:pPr>
        <w:jc w:val="center"/>
        <w:rPr>
          <w:rFonts w:hAnsi="Times New Roman" w:ascii="Times New Roman"/>
        </w:rPr>
      </w:pPr>
    </w:p>
    <w:p w:rsidRDefault="00306726" w:rsidP="00306726" w:rsidR="00306726" w:rsidRPr="00410527">
      <w:pPr>
        <w:rPr>
          <w:rFonts w:hAnsi="Times New Roman" w:ascii="Times New Roman"/>
        </w:rPr>
      </w:pPr>
    </w:p>
    <w:p w:rsidRDefault="00306726" w:rsidP="00306726" w:rsidR="00306726" w:rsidRPr="0041052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U Zagrebu, 19. veljače </w:t>
      </w:r>
      <w:r w:rsidRPr="00410527">
        <w:rPr>
          <w:rFonts w:hAnsi="Times New Roman" w:ascii="Times New Roman"/>
        </w:rPr>
        <w:t xml:space="preserve">  201</w:t>
      </w:r>
      <w:r>
        <w:rPr>
          <w:rFonts w:hAnsi="Times New Roman" w:ascii="Times New Roman"/>
        </w:rPr>
        <w:t>9</w:t>
      </w:r>
      <w:r w:rsidRPr="00410527">
        <w:rPr>
          <w:rFonts w:hAnsi="Times New Roman" w:ascii="Times New Roman"/>
        </w:rPr>
        <w:t>.g.</w:t>
      </w:r>
      <w:r>
        <w:rPr>
          <w:rFonts w:hAnsi="Times New Roman" w:ascii="Times New Roman"/>
        </w:rPr>
        <w:t xml:space="preserve">                 </w:t>
      </w:r>
      <w:r w:rsidRPr="00410527">
        <w:rPr>
          <w:rFonts w:hAnsi="Times New Roman" w:ascii="Times New Roman"/>
        </w:rPr>
        <w:tab/>
      </w:r>
      <w:r w:rsidRPr="00410527">
        <w:rPr>
          <w:rFonts w:hAnsi="Times New Roman" w:ascii="Times New Roman"/>
        </w:rPr>
        <w:tab/>
      </w:r>
      <w:r w:rsidRPr="00410527">
        <w:rPr>
          <w:rFonts w:hAnsi="Times New Roman" w:ascii="Times New Roman"/>
        </w:rPr>
        <w:tab/>
      </w:r>
      <w:r w:rsidRPr="00410527">
        <w:rPr>
          <w:rFonts w:hAnsi="Times New Roman" w:ascii="Times New Roman"/>
        </w:rPr>
        <w:tab/>
        <w:t xml:space="preserve">  </w:t>
      </w:r>
      <w:r>
        <w:rPr>
          <w:rFonts w:hAnsi="Times New Roman" w:ascii="Times New Roman"/>
        </w:rPr>
        <w:t xml:space="preserve">                                   </w:t>
      </w:r>
      <w:r w:rsidRPr="00410527">
        <w:rPr>
          <w:rFonts w:hAnsi="Times New Roman" w:ascii="Times New Roman"/>
        </w:rPr>
        <w:t>STEČAJN</w:t>
      </w:r>
      <w:r>
        <w:rPr>
          <w:rFonts w:hAnsi="Times New Roman" w:ascii="Times New Roman"/>
        </w:rPr>
        <w:t>A SUTKINJA</w:t>
      </w:r>
    </w:p>
    <w:p w:rsidRDefault="00306726" w:rsidP="00306726" w:rsidR="00306726" w:rsidRPr="00410527">
      <w:pPr>
        <w:rPr>
          <w:rFonts w:hAnsi="Times New Roman" w:ascii="Times New Roman"/>
        </w:rPr>
      </w:pPr>
      <w:r w:rsidRPr="00410527">
        <w:rPr>
          <w:rFonts w:hAnsi="Times New Roman" w:ascii="Times New Roman"/>
        </w:rPr>
        <w:tab/>
      </w:r>
      <w:r w:rsidRPr="00410527">
        <w:rPr>
          <w:rFonts w:hAnsi="Times New Roman" w:ascii="Times New Roman"/>
        </w:rPr>
        <w:tab/>
      </w:r>
      <w:r w:rsidRPr="00410527">
        <w:rPr>
          <w:rFonts w:hAnsi="Times New Roman" w:ascii="Times New Roman"/>
        </w:rPr>
        <w:tab/>
      </w:r>
      <w:r w:rsidRPr="00410527">
        <w:rPr>
          <w:rFonts w:hAnsi="Times New Roman" w:ascii="Times New Roman"/>
        </w:rPr>
        <w:tab/>
      </w:r>
      <w:r w:rsidRPr="00410527">
        <w:rPr>
          <w:rFonts w:hAnsi="Times New Roman" w:ascii="Times New Roman"/>
        </w:rPr>
        <w:tab/>
      </w:r>
      <w:r w:rsidRPr="00410527">
        <w:rPr>
          <w:rFonts w:hAnsi="Times New Roman" w:ascii="Times New Roman"/>
        </w:rPr>
        <w:tab/>
      </w:r>
      <w:r w:rsidRPr="00410527">
        <w:rPr>
          <w:rFonts w:hAnsi="Times New Roman" w:ascii="Times New Roman"/>
        </w:rPr>
        <w:tab/>
      </w:r>
      <w:r w:rsidRPr="00410527">
        <w:rPr>
          <w:rFonts w:hAnsi="Times New Roman" w:ascii="Times New Roman"/>
        </w:rPr>
        <w:tab/>
        <w:t xml:space="preserve">                                           </w:t>
      </w:r>
      <w:r>
        <w:rPr>
          <w:rFonts w:hAnsi="Times New Roman" w:ascii="Times New Roman"/>
        </w:rPr>
        <w:t xml:space="preserve">                 VESNA SREMAC ŠOŠTAR</w:t>
      </w:r>
    </w:p>
    <w:p w:rsidRDefault="00306726" w:rsidP="00306726" w:rsidR="00306726" w:rsidRPr="00410527">
      <w:pPr>
        <w:rPr>
          <w:rFonts w:hAnsi="Times New Roman" w:ascii="Times New Roman"/>
        </w:rPr>
      </w:pPr>
    </w:p>
    <w:p w:rsidRDefault="00306726" w:rsidP="00306726" w:rsidR="00306726"/>
    <w:p w:rsidRDefault="00306726" w:rsidP="00306726" w:rsidR="00306726">
      <w:pPr>
        <w:rPr>
          <w:rFonts w:hAnsi="Times New Roman" w:ascii="Times New Roman"/>
        </w:rPr>
      </w:pPr>
    </w:p>
    <w:p w:rsidRDefault="00306726" w:rsidP="00306726" w:rsidR="00306726" w:rsidRPr="00410527">
      <w:pPr>
        <w:rPr>
          <w:rFonts w:hAnsi="Times New Roman" w:ascii="Times New Roman"/>
        </w:rPr>
      </w:pPr>
      <w:r w:rsidRPr="00410527">
        <w:rPr>
          <w:rFonts w:hAnsi="Times New Roman" w:ascii="Times New Roman"/>
        </w:rPr>
        <w:t>REFUL MARINE   d.o.o. u stečaju</w:t>
      </w:r>
    </w:p>
    <w:p w:rsidRDefault="00306726" w:rsidP="00306726" w:rsidR="00306726">
      <w:pPr>
        <w:rPr>
          <w:rFonts w:hAnsi="Times New Roman" w:ascii="Times New Roman"/>
        </w:rPr>
      </w:pPr>
      <w:r>
        <w:rPr>
          <w:rFonts w:hAnsi="Times New Roman" w:ascii="Times New Roman"/>
        </w:rPr>
        <w:t>GVOZD</w:t>
      </w:r>
    </w:p>
    <w:p w:rsidRDefault="00306726" w:rsidP="00306726" w:rsidR="00306726" w:rsidRPr="00410527">
      <w:pPr>
        <w:rPr>
          <w:rFonts w:hAnsi="Times New Roman" w:ascii="Times New Roman"/>
        </w:rPr>
      </w:pPr>
      <w:r>
        <w:rPr>
          <w:rFonts w:hAnsi="Times New Roman" w:ascii="Times New Roman"/>
        </w:rPr>
        <w:t>GORNJA ČEMERNICA 68</w:t>
      </w:r>
    </w:p>
    <w:p w:rsidRDefault="00306726" w:rsidP="00306726" w:rsidR="00306726" w:rsidRPr="00410527">
      <w:pPr>
        <w:rPr>
          <w:rFonts w:hAnsi="Times New Roman" w:ascii="Times New Roman"/>
        </w:rPr>
      </w:pPr>
      <w:r>
        <w:rPr>
          <w:rFonts w:hAnsi="Times New Roman" w:ascii="Times New Roman"/>
        </w:rPr>
        <w:t>OIB:70813515452</w:t>
      </w:r>
    </w:p>
    <w:p w:rsidRDefault="00306726" w:rsidP="00306726" w:rsidR="00306726" w:rsidRPr="00410527">
      <w:pPr>
        <w:rPr>
          <w:rFonts w:hAnsi="Times New Roman" w:ascii="Times New Roman"/>
        </w:rPr>
      </w:pPr>
    </w:p>
    <w:p w:rsidRDefault="00306726" w:rsidP="00306726" w:rsidR="00306726">
      <w:pPr>
        <w:jc w:val="center"/>
      </w:pPr>
    </w:p>
    <w:p w:rsidRDefault="00306726" w:rsidP="00306726" w:rsidR="00306726">
      <w:pPr>
        <w:jc w:val="center"/>
      </w:pPr>
    </w:p>
    <w:p w:rsidRDefault="00306726" w:rsidP="00306726" w:rsidR="00306726" w:rsidRPr="00410527">
      <w:pPr>
        <w:jc w:val="center"/>
        <w:rPr>
          <w:rFonts w:hAnsi="Times New Roman" w:ascii="Times New Roman"/>
        </w:rPr>
      </w:pPr>
    </w:p>
    <w:p w:rsidRDefault="00306726" w:rsidP="00306726" w:rsidR="00306726" w:rsidRPr="00410527">
      <w:pPr>
        <w:jc w:val="center"/>
        <w:rPr>
          <w:rFonts w:hAnsi="Times New Roman" w:ascii="Times New Roman"/>
        </w:rPr>
      </w:pPr>
      <w:r w:rsidRPr="00410527">
        <w:rPr>
          <w:rFonts w:hAnsi="Times New Roman" w:ascii="Times New Roman"/>
        </w:rPr>
        <w:t>POPIS PRIJAVLJENIH TRAŽBINA VJEROVNIKA I. VIŠEG ISPLATNOG REDA</w:t>
      </w:r>
    </w:p>
    <w:p w:rsidRDefault="00306726" w:rsidP="00306726" w:rsidR="00306726" w:rsidRPr="00410527">
      <w:pPr>
        <w:rPr>
          <w:rFonts w:hAnsi="Times New Roman" w:ascii="Times New Roman"/>
        </w:rPr>
      </w:pPr>
    </w:p>
    <w:p w:rsidRDefault="00306726" w:rsidP="00306726" w:rsidR="00306726" w:rsidRPr="00410527">
      <w:pPr>
        <w:rPr>
          <w:rFonts w:hAnsi="Times New Roman" w:ascii="Times New Roman"/>
        </w:rPr>
      </w:pPr>
    </w:p>
    <w:p w:rsidRDefault="00306726" w:rsidP="00306726" w:rsidR="00306726" w:rsidRPr="00410527">
      <w:pPr>
        <w:rPr>
          <w:rFonts w:hAnsi="Times New Roman" w:ascii="Times New Roman"/>
        </w:rPr>
      </w:pPr>
      <w:r w:rsidRPr="00410527">
        <w:rPr>
          <w:rFonts w:hAnsi="Times New Roman" w:ascii="Times New Roman"/>
        </w:rPr>
        <w:t xml:space="preserve">1. </w:t>
      </w:r>
      <w:r>
        <w:rPr>
          <w:rFonts w:hAnsi="Times New Roman" w:ascii="Times New Roman"/>
        </w:rPr>
        <w:t xml:space="preserve">( red br. prijave 8.) </w:t>
      </w:r>
      <w:r w:rsidRPr="00410527">
        <w:rPr>
          <w:rFonts w:hAnsi="Times New Roman" w:ascii="Times New Roman"/>
        </w:rPr>
        <w:t xml:space="preserve"> REPUBLIKA HRVATSKA , MINISTARSTVO FINANCIJA; POREZNA UPRAVA; PODRUČNI URED </w:t>
      </w:r>
      <w:r w:rsidRPr="00410527">
        <w:rPr>
          <w:rFonts w:hAnsi="Times New Roman" w:ascii="Times New Roman"/>
        </w:rPr>
        <w:lastRenderedPageBreak/>
        <w:t xml:space="preserve">SISAK </w:t>
      </w:r>
    </w:p>
    <w:p w:rsidRDefault="00306726" w:rsidP="00306726" w:rsidR="00306726" w:rsidRPr="00410527">
      <w:pPr>
        <w:jc w:val="center"/>
        <w:rPr>
          <w:rFonts w:hAnsi="Times New Roman" w:ascii="Times New Roman"/>
        </w:rPr>
      </w:pPr>
    </w:p>
    <w:p w:rsidRDefault="00306726" w:rsidP="00306726" w:rsidR="00306726" w:rsidRPr="00410527">
      <w:pPr>
        <w:jc w:val="center"/>
        <w:rPr>
          <w:rFonts w:hAnsi="Times New Roman" w:ascii="Times New Roman"/>
        </w:rPr>
      </w:pPr>
    </w:p>
    <w:p w:rsidRDefault="00306726" w:rsidP="00306726" w:rsidR="00306726">
      <w:pPr>
        <w:jc w:val="center"/>
      </w:pPr>
    </w:p>
    <w:p w:rsidRDefault="00306726" w:rsidP="00306726" w:rsidR="00306726">
      <w:pPr>
        <w:jc w:val="center"/>
      </w:pPr>
    </w:p>
    <w:p w:rsidRDefault="00306726" w:rsidP="00306726" w:rsidR="00306726">
      <w:pPr>
        <w:jc w:val="center"/>
      </w:pPr>
    </w:p>
    <w:p w:rsidRDefault="00306726" w:rsidP="00306726" w:rsidR="00306726">
      <w:pPr>
        <w:jc w:val="center"/>
      </w:pPr>
    </w:p>
    <w:p w:rsidRDefault="00306726" w:rsidP="00306726" w:rsidR="00306726">
      <w:pPr>
        <w:jc w:val="center"/>
      </w:pPr>
    </w:p>
    <w:p w:rsidRDefault="00306726" w:rsidP="00306726" w:rsidR="00306726">
      <w:pPr>
        <w:jc w:val="both"/>
        <w:rPr>
          <w:rFonts w:hAnsi="Times New Roman" w:ascii="Times New Roman"/>
          <w:b/>
          <w:lang w:val="pl-PL"/>
        </w:rPr>
      </w:pPr>
    </w:p>
    <w:p w:rsidRDefault="00306726" w:rsidP="00306726" w:rsidR="00306726"/>
    <w:p w:rsidRDefault="00306726" w:rsidP="00306726" w:rsidR="00306726"/>
    <w:p w:rsidRDefault="00306726" w:rsidP="00306726" w:rsidR="00306726"/>
    <w:p w:rsidRDefault="00306726" w:rsidP="00306726" w:rsidR="00306726"/>
    <w:p w:rsidRDefault="00306726" w:rsidP="00306726" w:rsidR="00306726">
      <w:pPr>
        <w:rPr>
          <w:rFonts w:hAnsi="Times New Roman" w:ascii="Times New Roman"/>
        </w:rPr>
      </w:pPr>
    </w:p>
    <w:p w:rsidRDefault="00306726" w:rsidP="00306726" w:rsidR="00306726">
      <w:pPr>
        <w:rPr>
          <w:rFonts w:hAnsi="Times New Roman" w:ascii="Times New Roman"/>
        </w:rPr>
      </w:pPr>
    </w:p>
    <w:p w:rsidRDefault="00306726" w:rsidP="00306726" w:rsidR="00306726" w:rsidRPr="00410527">
      <w:pPr>
        <w:rPr>
          <w:rFonts w:hAnsi="Times New Roman" w:ascii="Times New Roman"/>
        </w:rPr>
      </w:pPr>
      <w:r w:rsidRPr="00410527">
        <w:rPr>
          <w:rFonts w:hAnsi="Times New Roman" w:ascii="Times New Roman"/>
        </w:rPr>
        <w:t>REFUL MARINE   d.o.o. u stečaju</w:t>
      </w:r>
    </w:p>
    <w:p w:rsidRDefault="00306726" w:rsidP="00306726" w:rsidR="00306726" w:rsidRPr="00410527">
      <w:pPr>
        <w:rPr>
          <w:rFonts w:hAnsi="Times New Roman" w:ascii="Times New Roman"/>
        </w:rPr>
      </w:pPr>
      <w:r w:rsidRPr="00410527">
        <w:rPr>
          <w:rFonts w:hAnsi="Times New Roman" w:ascii="Times New Roman"/>
        </w:rPr>
        <w:t>GVOZD</w:t>
      </w:r>
    </w:p>
    <w:p w:rsidRDefault="00306726" w:rsidP="00306726" w:rsidR="00306726" w:rsidRPr="00410527">
      <w:pPr>
        <w:rPr>
          <w:rFonts w:hAnsi="Times New Roman" w:ascii="Times New Roman"/>
        </w:rPr>
      </w:pPr>
      <w:r w:rsidRPr="00410527">
        <w:rPr>
          <w:rFonts w:hAnsi="Times New Roman" w:ascii="Times New Roman"/>
        </w:rPr>
        <w:t>GORNJA ČEMERNICA 68</w:t>
      </w:r>
    </w:p>
    <w:p w:rsidRDefault="00306726" w:rsidP="00306726" w:rsidR="00306726" w:rsidRPr="00410527">
      <w:pPr>
        <w:pBdr>
          <w:right w:space="4" w:sz="4" w:color="auto" w:val="single"/>
        </w:pBdr>
        <w:rPr>
          <w:rFonts w:hAnsi="Times New Roman" w:ascii="Times New Roman"/>
        </w:rPr>
      </w:pPr>
      <w:r w:rsidRPr="00410527">
        <w:rPr>
          <w:rFonts w:hAnsi="Times New Roman" w:ascii="Times New Roman"/>
        </w:rPr>
        <w:t>OIB:70813515452</w:t>
      </w:r>
    </w:p>
    <w:p w:rsidRDefault="00306726" w:rsidP="00306726" w:rsidR="00306726">
      <w:pPr>
        <w:rPr>
          <w:rFonts w:hAnsi="Times New Roman" w:ascii="Times New Roman"/>
          <w:b/>
          <w:lang w:val="pl-PL"/>
        </w:rPr>
      </w:pPr>
    </w:p>
    <w:p w:rsidRDefault="00306726" w:rsidP="00306726" w:rsidR="00306726">
      <w:pPr>
        <w:jc w:val="center"/>
        <w:rPr>
          <w:rFonts w:hAnsi="Times New Roman" w:ascii="Times New Roman"/>
          <w:b/>
          <w:lang w:val="pl-PL"/>
        </w:rPr>
      </w:pPr>
    </w:p>
    <w:p w:rsidRDefault="00306726" w:rsidP="00306726" w:rsidR="00306726">
      <w:pPr>
        <w:jc w:val="center"/>
        <w:rPr>
          <w:rFonts w:hAnsi="Times New Roman" w:ascii="Times New Roman"/>
          <w:b/>
          <w:lang w:val="pl-PL"/>
        </w:rPr>
      </w:pPr>
    </w:p>
    <w:p w:rsidRDefault="00306726" w:rsidP="00306726" w:rsidR="00306726">
      <w:pPr>
        <w:jc w:val="center"/>
        <w:rPr>
          <w:rFonts w:hAnsi="Times New Roman" w:ascii="Times New Roman"/>
          <w:b/>
          <w:lang w:val="pl-PL"/>
        </w:rPr>
      </w:pPr>
      <w:r>
        <w:rPr>
          <w:rFonts w:hAnsi="Times New Roman" w:ascii="Times New Roman"/>
          <w:b/>
          <w:lang w:val="pl-PL"/>
        </w:rPr>
        <w:t>TABLICA PRIJAVLJENIH TRAŽBINA STEČAJNIH VJEROVNIKA I VIŠEG ISPLATNOG REDA</w:t>
      </w:r>
    </w:p>
    <w:p w:rsidRDefault="00306726" w:rsidP="00306726" w:rsidR="00306726">
      <w:pPr>
        <w:jc w:val="center"/>
        <w:rPr>
          <w:rFonts w:hAnsi="Times New Roman" w:ascii="Times New Roman"/>
          <w:b/>
          <w:lang w:val="pl-PL"/>
        </w:rPr>
      </w:pPr>
      <w:r>
        <w:rPr>
          <w:rFonts w:hAnsi="Times New Roman" w:ascii="Times New Roman"/>
          <w:b/>
          <w:lang w:val="pl-PL"/>
        </w:rPr>
        <w:t>ZA ISPITNO i IZVJEŠTAJNO ROČIŠTE ZA  19.veljače 2019.g.</w:t>
      </w:r>
    </w:p>
    <w:p w:rsidRDefault="00306726" w:rsidP="00306726" w:rsidR="00306726" w:rsidRPr="006E5715">
      <w:pPr>
        <w:rPr>
          <w:rFonts w:hAnsi="Times New Roman" w:ascii="Times New Roman"/>
        </w:rPr>
      </w:pPr>
    </w:p>
    <w:tbl>
      <w:tblPr>
        <w:tblW w:type="dxa" w:w="13497"/>
        <w:tblInd w:type="dxa" w:w="93"/>
        <w:tblLook w:val="0000" w:noVBand="0" w:noHBand="0" w:lastColumn="0" w:firstColumn="0" w:lastRow="0" w:firstRow="0"/>
      </w:tblPr>
      <w:tblGrid>
        <w:gridCol w:w="890"/>
        <w:gridCol w:w="1910"/>
        <w:gridCol w:w="1536"/>
        <w:gridCol w:w="2613"/>
        <w:gridCol w:w="1718"/>
        <w:gridCol w:w="1124"/>
        <w:gridCol w:w="1230"/>
        <w:gridCol w:w="1279"/>
        <w:gridCol w:w="1377"/>
      </w:tblGrid>
      <w:tr w:rsidTr="00872C94" w:rsidR="00306726" w:rsidRPr="006E5715">
        <w:trPr>
          <w:trHeight w:val="615"/>
        </w:trPr>
        <w:tc>
          <w:tcPr>
            <w:tcW w:type="dxa" w:w="890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</w:tcPr>
          <w:p w:rsidRDefault="00306726" w:rsidP="00872C94" w:rsidR="00306726" w:rsidRPr="006E5715">
            <w:pPr>
              <w:rPr>
                <w:rFonts w:hAnsi="Times New Roman" w:ascii="Times New Roman"/>
                <w:b/>
                <w:bCs/>
              </w:rPr>
            </w:pPr>
            <w:r>
              <w:rPr>
                <w:rFonts w:hAnsi="Times New Roman" w:ascii="Times New Roman"/>
                <w:b/>
                <w:bCs/>
              </w:rPr>
              <w:t>Br. pijave</w:t>
            </w:r>
          </w:p>
        </w:tc>
        <w:tc>
          <w:tcPr>
            <w:tcW w:type="dxa" w:w="1822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</w:tcPr>
          <w:p w:rsidRDefault="00306726" w:rsidP="00872C94" w:rsidR="00306726" w:rsidRPr="006E5715">
            <w:pPr>
              <w:jc w:val="center"/>
              <w:rPr>
                <w:rFonts w:hAnsi="Times New Roman" w:ascii="Times New Roman"/>
                <w:b/>
                <w:bCs/>
              </w:rPr>
            </w:pPr>
            <w:r>
              <w:rPr>
                <w:rFonts w:hAnsi="Times New Roman" w:ascii="Times New Roman"/>
                <w:b/>
                <w:bCs/>
              </w:rPr>
              <w:t>Ime i prezime  vjerovnika</w:t>
            </w:r>
          </w:p>
        </w:tc>
        <w:tc>
          <w:tcPr>
            <w:tcW w:type="dxa" w:w="1534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</w:tcPr>
          <w:p w:rsidRDefault="00306726" w:rsidP="00872C94" w:rsidR="00306726" w:rsidRPr="006E5715">
            <w:pPr>
              <w:jc w:val="center"/>
              <w:rPr>
                <w:rFonts w:hAnsi="Times New Roman" w:ascii="Times New Roman"/>
                <w:b/>
                <w:bCs/>
              </w:rPr>
            </w:pPr>
            <w:r>
              <w:rPr>
                <w:rFonts w:hAnsi="Times New Roman" w:ascii="Times New Roman"/>
                <w:b/>
                <w:bCs/>
              </w:rPr>
              <w:t>OIB vjerovnika</w:t>
            </w:r>
          </w:p>
        </w:tc>
        <w:tc>
          <w:tcPr>
            <w:tcW w:type="dxa" w:w="2613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</w:tcPr>
          <w:p w:rsidRDefault="00306726" w:rsidP="00872C94" w:rsidR="00306726" w:rsidRPr="006E5715">
            <w:pPr>
              <w:jc w:val="center"/>
              <w:rPr>
                <w:rFonts w:hAnsi="Times New Roman" w:ascii="Times New Roman"/>
                <w:b/>
                <w:bCs/>
              </w:rPr>
            </w:pPr>
            <w:r>
              <w:rPr>
                <w:rFonts w:hAnsi="Times New Roman" w:ascii="Times New Roman"/>
                <w:b/>
                <w:bCs/>
              </w:rPr>
              <w:t>Adresa i sjedište vjerovnika</w:t>
            </w:r>
          </w:p>
        </w:tc>
        <w:tc>
          <w:tcPr>
            <w:tcW w:type="dxa" w:w="1718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</w:tcPr>
          <w:p w:rsidRDefault="00306726" w:rsidP="00872C94" w:rsidR="00306726" w:rsidRPr="006E5715">
            <w:pPr>
              <w:jc w:val="center"/>
              <w:rPr>
                <w:rFonts w:hAnsi="Times New Roman" w:ascii="Times New Roman"/>
                <w:b/>
                <w:bCs/>
              </w:rPr>
            </w:pPr>
            <w:r>
              <w:rPr>
                <w:rFonts w:hAnsi="Times New Roman" w:ascii="Times New Roman"/>
                <w:b/>
                <w:bCs/>
              </w:rPr>
              <w:t>Pravna osnova tražbine</w:t>
            </w:r>
          </w:p>
        </w:tc>
        <w:tc>
          <w:tcPr>
            <w:tcW w:type="dxa" w:w="1063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</w:tcPr>
          <w:p w:rsidRDefault="00306726" w:rsidP="00872C94" w:rsidR="00306726" w:rsidRPr="006E5715">
            <w:pPr>
              <w:rPr>
                <w:rFonts w:hAnsi="Times New Roman" w:ascii="Times New Roman"/>
                <w:b/>
                <w:bCs/>
              </w:rPr>
            </w:pPr>
            <w:r>
              <w:rPr>
                <w:rFonts w:hAnsi="Times New Roman" w:ascii="Times New Roman"/>
                <w:b/>
                <w:bCs/>
              </w:rPr>
              <w:t>Oznaka ovršne isprave</w:t>
            </w:r>
          </w:p>
        </w:tc>
        <w:tc>
          <w:tcPr>
            <w:tcW w:type="dxa" w:w="1201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FFFFFF" w:color="auto" w:val="clear"/>
          </w:tcPr>
          <w:p w:rsidRDefault="00306726" w:rsidP="00872C94" w:rsidR="00306726">
            <w:pPr>
              <w:rPr>
                <w:rFonts w:hAnsi="Times New Roman" w:ascii="Times New Roman"/>
                <w:b/>
                <w:bCs/>
              </w:rPr>
            </w:pPr>
          </w:p>
          <w:p w:rsidRDefault="00306726" w:rsidP="00872C94" w:rsidR="00306726" w:rsidRPr="006E5715">
            <w:pPr>
              <w:rPr>
                <w:rFonts w:hAnsi="Times New Roman" w:ascii="Times New Roman"/>
                <w:b/>
                <w:bCs/>
              </w:rPr>
            </w:pPr>
            <w:r>
              <w:rPr>
                <w:rFonts w:hAnsi="Times New Roman" w:ascii="Times New Roman"/>
                <w:b/>
                <w:bCs/>
              </w:rPr>
              <w:t xml:space="preserve">Doprinosi </w:t>
            </w:r>
          </w:p>
        </w:tc>
        <w:tc>
          <w:tcPr>
            <w:tcW w:type="dxa" w:w="12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06726" w:rsidP="00872C94" w:rsidR="00306726" w:rsidRPr="006E5715">
            <w:pPr>
              <w:jc w:val="center"/>
              <w:rPr>
                <w:rFonts w:hAnsi="Times New Roman" w:ascii="Times New Roman"/>
                <w:b/>
                <w:bCs/>
              </w:rPr>
            </w:pPr>
            <w:r>
              <w:rPr>
                <w:rFonts w:hAnsi="Times New Roman" w:ascii="Times New Roman"/>
                <w:b/>
                <w:bCs/>
              </w:rPr>
              <w:t xml:space="preserve">Kamate </w:t>
            </w:r>
          </w:p>
        </w:tc>
        <w:tc>
          <w:tcPr>
            <w:tcW w:type="dxa" w:w="13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</w:tcPr>
          <w:p w:rsidRDefault="00306726" w:rsidP="00872C94" w:rsidR="00306726" w:rsidRPr="006E5715">
            <w:pPr>
              <w:jc w:val="center"/>
              <w:rPr>
                <w:rFonts w:hAnsi="Times New Roman" w:ascii="Times New Roman"/>
                <w:b/>
                <w:bCs/>
              </w:rPr>
            </w:pPr>
            <w:r w:rsidRPr="006E5715">
              <w:rPr>
                <w:rFonts w:hAnsi="Times New Roman" w:ascii="Times New Roman"/>
                <w:b/>
                <w:bCs/>
              </w:rPr>
              <w:t>Ukupno</w:t>
            </w:r>
          </w:p>
        </w:tc>
      </w:tr>
      <w:tr w:rsidTr="00872C94" w:rsidR="00306726" w:rsidRPr="006E5715">
        <w:trPr>
          <w:trHeight w:val="225"/>
        </w:trPr>
        <w:tc>
          <w:tcPr>
            <w:tcW w:type="dxa" w:w="8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6726" w:rsidP="00872C94" w:rsidR="00306726" w:rsidRPr="006E5715">
            <w:pPr>
              <w:jc w:val="center"/>
              <w:rPr>
                <w:rFonts w:hAnsi="Times New Roman" w:ascii="Times New Roman"/>
                <w:b/>
                <w:bCs/>
              </w:rPr>
            </w:pPr>
            <w:r w:rsidRPr="006E5715">
              <w:rPr>
                <w:rFonts w:hAnsi="Times New Roman" w:ascii="Times New Roman"/>
                <w:b/>
                <w:bCs/>
              </w:rPr>
              <w:t>1</w:t>
            </w:r>
          </w:p>
        </w:tc>
        <w:tc>
          <w:tcPr>
            <w:tcW w:type="dxa" w:w="18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06726" w:rsidP="00872C94" w:rsidR="00306726" w:rsidRPr="006E5715">
            <w:pPr>
              <w:jc w:val="center"/>
              <w:rPr>
                <w:rFonts w:hAnsi="Times New Roman" w:ascii="Times New Roman"/>
                <w:b/>
                <w:bCs/>
              </w:rPr>
            </w:pPr>
            <w:r w:rsidRPr="006E5715">
              <w:rPr>
                <w:rFonts w:hAnsi="Times New Roman" w:ascii="Times New Roman"/>
                <w:b/>
                <w:bCs/>
              </w:rPr>
              <w:t>2</w:t>
            </w:r>
          </w:p>
        </w:tc>
        <w:tc>
          <w:tcPr>
            <w:tcW w:type="dxa" w:w="1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06726" w:rsidP="00872C94" w:rsidR="00306726" w:rsidRPr="006E5715">
            <w:pPr>
              <w:jc w:val="center"/>
              <w:rPr>
                <w:rFonts w:hAnsi="Times New Roman" w:ascii="Times New Roman"/>
                <w:b/>
                <w:bCs/>
              </w:rPr>
            </w:pPr>
            <w:r w:rsidRPr="006E5715">
              <w:rPr>
                <w:rFonts w:hAnsi="Times New Roman" w:ascii="Times New Roman"/>
                <w:b/>
                <w:bCs/>
              </w:rPr>
              <w:t>3</w:t>
            </w:r>
          </w:p>
        </w:tc>
        <w:tc>
          <w:tcPr>
            <w:tcW w:type="dxa" w:w="26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06726" w:rsidP="00872C94" w:rsidR="00306726" w:rsidRPr="006E5715">
            <w:pPr>
              <w:jc w:val="center"/>
              <w:rPr>
                <w:rFonts w:hAnsi="Times New Roman" w:ascii="Times New Roman"/>
                <w:b/>
                <w:bCs/>
              </w:rPr>
            </w:pPr>
            <w:r w:rsidRPr="006E5715">
              <w:rPr>
                <w:rFonts w:hAnsi="Times New Roman" w:ascii="Times New Roman"/>
                <w:b/>
                <w:bCs/>
              </w:rPr>
              <w:t>4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06726" w:rsidP="00872C94" w:rsidR="00306726" w:rsidRPr="006E5715">
            <w:pPr>
              <w:jc w:val="center"/>
              <w:rPr>
                <w:rFonts w:hAnsi="Times New Roman" w:ascii="Times New Roman"/>
                <w:b/>
                <w:bCs/>
              </w:rPr>
            </w:pPr>
            <w:r w:rsidRPr="006E5715">
              <w:rPr>
                <w:rFonts w:hAnsi="Times New Roman" w:ascii="Times New Roman"/>
                <w:b/>
                <w:bCs/>
              </w:rPr>
              <w:t>5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06726" w:rsidP="00872C94" w:rsidR="00306726" w:rsidRPr="006E5715">
            <w:pPr>
              <w:jc w:val="center"/>
              <w:rPr>
                <w:rFonts w:hAnsi="Times New Roman" w:ascii="Times New Roman"/>
                <w:b/>
                <w:bCs/>
              </w:rPr>
            </w:pPr>
            <w:r w:rsidRPr="006E5715">
              <w:rPr>
                <w:rFonts w:hAnsi="Times New Roman" w:ascii="Times New Roman"/>
                <w:b/>
                <w:bCs/>
              </w:rPr>
              <w:t>6</w:t>
            </w:r>
          </w:p>
        </w:tc>
        <w:tc>
          <w:tcPr>
            <w:tcW w:type="dxa" w:w="1201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306726" w:rsidP="00872C94" w:rsidR="00306726" w:rsidRPr="006E5715">
            <w:pPr>
              <w:jc w:val="center"/>
              <w:rPr>
                <w:rFonts w:hAnsi="Times New Roman" w:ascii="Times New Roman"/>
                <w:b/>
                <w:bCs/>
              </w:rPr>
            </w:pPr>
          </w:p>
        </w:tc>
        <w:tc>
          <w:tcPr>
            <w:tcW w:type="dxa" w:w="12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06726" w:rsidP="00872C94" w:rsidR="00306726" w:rsidRPr="006E5715">
            <w:pPr>
              <w:jc w:val="center"/>
              <w:rPr>
                <w:rFonts w:hAnsi="Times New Roman" w:ascii="Times New Roman"/>
                <w:b/>
                <w:bCs/>
              </w:rPr>
            </w:pPr>
            <w:r w:rsidRPr="006E5715">
              <w:rPr>
                <w:rFonts w:hAnsi="Times New Roman" w:ascii="Times New Roman"/>
                <w:b/>
                <w:bCs/>
              </w:rPr>
              <w:t>9</w:t>
            </w:r>
          </w:p>
        </w:tc>
        <w:tc>
          <w:tcPr>
            <w:tcW w:type="dxa" w:w="13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06726" w:rsidP="00872C94" w:rsidR="00306726" w:rsidRPr="006E5715">
            <w:pPr>
              <w:jc w:val="center"/>
              <w:rPr>
                <w:rFonts w:hAnsi="Times New Roman" w:ascii="Times New Roman"/>
                <w:b/>
                <w:bCs/>
              </w:rPr>
            </w:pPr>
            <w:r w:rsidRPr="006E5715">
              <w:rPr>
                <w:rFonts w:hAnsi="Times New Roman" w:ascii="Times New Roman"/>
                <w:b/>
                <w:bCs/>
              </w:rPr>
              <w:t>10</w:t>
            </w:r>
          </w:p>
        </w:tc>
      </w:tr>
      <w:tr w:rsidTr="00872C94" w:rsidR="00306726" w:rsidRPr="006E5715">
        <w:trPr>
          <w:trHeight w:val="600"/>
        </w:trPr>
        <w:tc>
          <w:tcPr>
            <w:tcW w:type="dxa" w:w="8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6726" w:rsidP="00872C94" w:rsidR="00306726" w:rsidRPr="006E5715">
            <w:pPr>
              <w:jc w:val="center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lastRenderedPageBreak/>
              <w:t>8.</w:t>
            </w:r>
          </w:p>
        </w:tc>
        <w:tc>
          <w:tcPr>
            <w:tcW w:type="dxa" w:w="18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06726" w:rsidP="00872C94" w:rsidR="00306726" w:rsidRPr="006E5715">
            <w:pPr>
              <w:rPr>
                <w:rFonts w:hAnsi="Times New Roman" w:ascii="Times New Roman"/>
                <w:color w:val="000000"/>
              </w:rPr>
            </w:pPr>
            <w:r w:rsidRPr="006E5715">
              <w:rPr>
                <w:rFonts w:hAnsi="Times New Roman" w:ascii="Times New Roman"/>
              </w:rPr>
              <w:t>REPUBLIKA HRVATSKA MINISTARSTVI FINANCIJA POREZNA UPRAVA PU SISAK</w:t>
            </w:r>
          </w:p>
        </w:tc>
        <w:tc>
          <w:tcPr>
            <w:tcW w:type="dxa" w:w="1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306726" w:rsidP="00872C94" w:rsidR="00306726" w:rsidRPr="006E5715">
            <w:pPr>
              <w:jc w:val="center"/>
              <w:rPr>
                <w:rFonts w:hAnsi="Times New Roman" w:ascii="Times New Roman"/>
                <w:color w:val="000000"/>
              </w:rPr>
            </w:pPr>
            <w:r w:rsidRPr="006E5715">
              <w:rPr>
                <w:rFonts w:hAnsi="Times New Roman" w:ascii="Times New Roman"/>
              </w:rPr>
              <w:t>18683136487</w:t>
            </w:r>
          </w:p>
        </w:tc>
        <w:tc>
          <w:tcPr>
            <w:tcW w:type="dxa" w:w="26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306726" w:rsidP="00872C94" w:rsidR="00306726" w:rsidRPr="006E5715">
            <w:pPr>
              <w:rPr>
                <w:rFonts w:hAnsi="Times New Roman" w:ascii="Times New Roman"/>
                <w:color w:val="000000"/>
              </w:rPr>
            </w:pPr>
            <w:r w:rsidRPr="006E5715">
              <w:rPr>
                <w:rFonts w:hAnsi="Times New Roman" w:ascii="Times New Roman"/>
              </w:rPr>
              <w:t>Sisak, S i A Radića 30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06726" w:rsidP="00872C94" w:rsidR="00306726">
            <w:pPr>
              <w:jc w:val="center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 xml:space="preserve">Dorinosi za </w:t>
            </w:r>
          </w:p>
          <w:p w:rsidRDefault="00306726" w:rsidP="00872C94" w:rsidR="00306726" w:rsidRPr="006E5715">
            <w:pPr>
              <w:jc w:val="center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MO I MO II -stp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306726" w:rsidP="00872C94" w:rsidR="00306726" w:rsidRPr="006E5715">
            <w:pPr>
              <w:jc w:val="center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Pravom. Rješenja Min. Financ. Porez. Up.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val="nil"/>
            </w:tcBorders>
          </w:tcPr>
          <w:p w:rsidRDefault="00306726" w:rsidP="00872C94" w:rsidR="00306726">
            <w:pPr>
              <w:jc w:val="right"/>
              <w:rPr>
                <w:rFonts w:hAnsi="Times New Roman" w:ascii="Times New Roman"/>
                <w:color w:val="000000"/>
              </w:rPr>
            </w:pPr>
          </w:p>
          <w:p w:rsidRDefault="00306726" w:rsidP="00872C94" w:rsidR="00306726">
            <w:pPr>
              <w:jc w:val="right"/>
              <w:rPr>
                <w:rFonts w:hAnsi="Times New Roman" w:ascii="Times New Roman"/>
                <w:color w:val="000000"/>
              </w:rPr>
            </w:pPr>
          </w:p>
          <w:p w:rsidRDefault="00306726" w:rsidP="00872C94" w:rsidR="00306726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81.676,51</w:t>
            </w:r>
          </w:p>
          <w:p w:rsidRDefault="00306726" w:rsidP="00872C94" w:rsidR="00306726">
            <w:pPr>
              <w:jc w:val="right"/>
              <w:rPr>
                <w:rFonts w:hAnsi="Times New Roman" w:ascii="Times New Roman"/>
                <w:color w:val="000000"/>
              </w:rPr>
            </w:pPr>
          </w:p>
          <w:p w:rsidRDefault="00306726" w:rsidP="00872C94" w:rsidR="00306726" w:rsidRPr="006E5715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12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06726" w:rsidP="00872C94" w:rsidR="00306726" w:rsidRPr="006E5715">
            <w:pPr>
              <w:spacing w:lineRule="auto" w:line="480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37.110,17</w:t>
            </w:r>
          </w:p>
        </w:tc>
        <w:tc>
          <w:tcPr>
            <w:tcW w:type="dxa" w:w="13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06726" w:rsidP="00872C94" w:rsidR="00306726" w:rsidRPr="006E5715">
            <w:pPr>
              <w:spacing w:lineRule="auto" w:line="480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118.786,68</w:t>
            </w:r>
          </w:p>
        </w:tc>
      </w:tr>
      <w:tr w:rsidTr="00872C94" w:rsidR="00306726" w:rsidRPr="006E5715">
        <w:trPr>
          <w:trHeight w:val="540"/>
        </w:trPr>
        <w:tc>
          <w:tcPr>
            <w:tcW w:type="dxa" w:w="8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noWrap/>
            <w:vAlign w:val="center"/>
          </w:tcPr>
          <w:p w:rsidRDefault="00306726" w:rsidP="00872C94" w:rsidR="00306726" w:rsidRPr="006E5715">
            <w:pPr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182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vAlign w:val="center"/>
          </w:tcPr>
          <w:p w:rsidRDefault="00306726" w:rsidP="00872C94" w:rsidR="00306726" w:rsidRPr="003816B7">
            <w:pPr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1534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vAlign w:val="center"/>
          </w:tcPr>
          <w:p w:rsidRDefault="00306726" w:rsidP="00872C94" w:rsidR="00306726" w:rsidRPr="003816B7">
            <w:pPr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2613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vAlign w:val="center"/>
          </w:tcPr>
          <w:p w:rsidRDefault="00306726" w:rsidP="00872C94" w:rsidR="00306726" w:rsidRPr="003816B7">
            <w:pPr>
              <w:jc w:val="right"/>
              <w:rPr>
                <w:rFonts w:hAnsi="Times New Roman" w:ascii="Times New Roman"/>
                <w:bCs/>
                <w:color w:val="000000"/>
              </w:rPr>
            </w:pPr>
          </w:p>
        </w:tc>
        <w:tc>
          <w:tcPr>
            <w:tcW w:type="dxa" w:w="1718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vAlign w:val="center"/>
          </w:tcPr>
          <w:p w:rsidRDefault="00306726" w:rsidP="00872C94" w:rsidR="00306726" w:rsidRPr="003816B7">
            <w:pPr>
              <w:rPr>
                <w:rFonts w:hAnsi="Times New Roman" w:ascii="Times New Roman"/>
                <w:bCs/>
                <w:color w:val="000000"/>
              </w:rPr>
            </w:pPr>
          </w:p>
        </w:tc>
        <w:tc>
          <w:tcPr>
            <w:tcW w:type="dxa" w:w="10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306726" w:rsidP="00872C94" w:rsidR="00306726" w:rsidRPr="006E5715">
            <w:pPr>
              <w:jc w:val="center"/>
              <w:rPr>
                <w:rFonts w:hAnsi="Times New Roman" w:ascii="Times New Roman"/>
                <w:b/>
                <w:bCs/>
                <w:color w:val="000000"/>
              </w:rPr>
            </w:pPr>
            <w:r w:rsidRPr="006E5715">
              <w:rPr>
                <w:rFonts w:hAnsi="Times New Roman" w:ascii="Times New Roman"/>
                <w:b/>
                <w:bCs/>
                <w:color w:val="000000"/>
              </w:rPr>
              <w:t>Ukupno:</w:t>
            </w:r>
          </w:p>
        </w:tc>
        <w:tc>
          <w:tcPr>
            <w:tcW w:type="dxa" w:w="1201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306726" w:rsidP="00872C94" w:rsidR="00306726" w:rsidRPr="006E5715">
            <w:pPr>
              <w:jc w:val="right"/>
              <w:rPr>
                <w:rFonts w:hAnsi="Times New Roman" w:ascii="Times New Roman"/>
                <w:b/>
                <w:bCs/>
                <w:color w:val="000000"/>
              </w:rPr>
            </w:pPr>
            <w:r>
              <w:rPr>
                <w:rFonts w:hAnsi="Times New Roman" w:ascii="Times New Roman"/>
                <w:b/>
                <w:bCs/>
                <w:color w:val="000000"/>
              </w:rPr>
              <w:t>81.676,51</w:t>
            </w:r>
          </w:p>
        </w:tc>
        <w:tc>
          <w:tcPr>
            <w:tcW w:type="dxa" w:w="12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306726" w:rsidP="00872C94" w:rsidR="00306726" w:rsidRPr="006E5715">
            <w:pPr>
              <w:spacing w:lineRule="auto" w:line="480"/>
              <w:jc w:val="right"/>
              <w:rPr>
                <w:rFonts w:hAnsi="Times New Roman" w:ascii="Times New Roman"/>
                <w:b/>
                <w:bCs/>
                <w:color w:val="000000"/>
              </w:rPr>
            </w:pPr>
            <w:r>
              <w:rPr>
                <w:rFonts w:hAnsi="Times New Roman" w:ascii="Times New Roman"/>
                <w:b/>
                <w:bCs/>
                <w:color w:val="000000"/>
              </w:rPr>
              <w:t>37.110,17</w:t>
            </w:r>
          </w:p>
        </w:tc>
        <w:tc>
          <w:tcPr>
            <w:tcW w:type="dxa" w:w="13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306726" w:rsidP="00872C94" w:rsidR="00306726" w:rsidRPr="006E5715">
            <w:pPr>
              <w:spacing w:lineRule="auto" w:line="480"/>
              <w:jc w:val="right"/>
              <w:rPr>
                <w:rFonts w:hAnsi="Times New Roman" w:ascii="Times New Roman"/>
                <w:b/>
                <w:bCs/>
                <w:color w:val="000000"/>
              </w:rPr>
            </w:pPr>
            <w:r>
              <w:rPr>
                <w:rFonts w:hAnsi="Times New Roman" w:ascii="Times New Roman"/>
                <w:b/>
                <w:bCs/>
                <w:color w:val="000000"/>
              </w:rPr>
              <w:t>118.786,68</w:t>
            </w:r>
          </w:p>
        </w:tc>
      </w:tr>
    </w:tbl>
    <w:p w:rsidRDefault="00306726" w:rsidP="00306726" w:rsidR="00306726">
      <w:pPr>
        <w:rPr>
          <w:rFonts w:hAnsi="Times New Roman" w:ascii="Times New Roman"/>
          <w:lang w:val="pl-PL"/>
        </w:rPr>
      </w:pPr>
    </w:p>
    <w:p w:rsidRDefault="00306726" w:rsidP="00306726" w:rsidR="00306726">
      <w:pPr>
        <w:jc w:val="center"/>
        <w:rPr>
          <w:rFonts w:hAnsi="Times New Roman" w:ascii="Times New Roman"/>
          <w:b/>
          <w:lang w:val="pl-PL"/>
        </w:rPr>
      </w:pPr>
    </w:p>
    <w:p w:rsidRDefault="00306726" w:rsidP="00306726" w:rsidR="00306726">
      <w:pPr>
        <w:jc w:val="center"/>
        <w:rPr>
          <w:rFonts w:hAnsi="Times New Roman" w:ascii="Times New Roman"/>
          <w:b/>
          <w:lang w:val="pl-PL"/>
        </w:rPr>
      </w:pPr>
    </w:p>
    <w:p w:rsidRDefault="00306726" w:rsidP="00306726" w:rsidR="00306726">
      <w:pPr>
        <w:rPr>
          <w:rFonts w:hAnsi="Times New Roman" w:ascii="Times New Roman"/>
          <w:b/>
          <w:lang w:val="pl-PL"/>
        </w:rPr>
      </w:pPr>
    </w:p>
    <w:p w:rsidRDefault="00306726" w:rsidP="00306726" w:rsidR="00306726" w:rsidRPr="00410527">
      <w:pPr>
        <w:rPr>
          <w:rFonts w:hAnsi="Times New Roman" w:ascii="Times New Roman"/>
        </w:rPr>
      </w:pPr>
      <w:r w:rsidRPr="00410527">
        <w:rPr>
          <w:rFonts w:hAnsi="Times New Roman" w:ascii="Times New Roman"/>
        </w:rPr>
        <w:t>REFUL MARINE   d.o.o. u stečaju</w:t>
      </w:r>
    </w:p>
    <w:p w:rsidRDefault="00306726" w:rsidP="00306726" w:rsidR="00306726">
      <w:pPr>
        <w:rPr>
          <w:rFonts w:hAnsi="Times New Roman" w:ascii="Times New Roman"/>
        </w:rPr>
      </w:pPr>
      <w:r>
        <w:rPr>
          <w:rFonts w:hAnsi="Times New Roman" w:ascii="Times New Roman"/>
        </w:rPr>
        <w:t>GVOZD</w:t>
      </w:r>
    </w:p>
    <w:p w:rsidRDefault="00306726" w:rsidP="00306726" w:rsidR="00306726" w:rsidRPr="00410527">
      <w:pPr>
        <w:rPr>
          <w:rFonts w:hAnsi="Times New Roman" w:ascii="Times New Roman"/>
        </w:rPr>
      </w:pPr>
      <w:r>
        <w:rPr>
          <w:rFonts w:hAnsi="Times New Roman" w:ascii="Times New Roman"/>
        </w:rPr>
        <w:t>GORNJA ČEMERNICA 68</w:t>
      </w:r>
    </w:p>
    <w:p w:rsidRDefault="00306726" w:rsidP="00306726" w:rsidR="00306726" w:rsidRPr="00410527">
      <w:pPr>
        <w:rPr>
          <w:rFonts w:hAnsi="Times New Roman" w:ascii="Times New Roman"/>
        </w:rPr>
      </w:pPr>
      <w:r>
        <w:rPr>
          <w:rFonts w:hAnsi="Times New Roman" w:ascii="Times New Roman"/>
        </w:rPr>
        <w:t>OIB:70813515452</w:t>
      </w:r>
    </w:p>
    <w:p w:rsidRDefault="00306726" w:rsidP="00306726" w:rsidR="00306726" w:rsidRPr="00410527">
      <w:pPr>
        <w:rPr>
          <w:rFonts w:hAnsi="Times New Roman" w:ascii="Times New Roman"/>
        </w:rPr>
      </w:pPr>
    </w:p>
    <w:p w:rsidRDefault="00306726" w:rsidP="00306726" w:rsidR="00306726" w:rsidRPr="00410527">
      <w:pPr>
        <w:jc w:val="right"/>
        <w:rPr>
          <w:rFonts w:hAnsi="Times New Roman" w:ascii="Times New Roman"/>
        </w:rPr>
      </w:pPr>
      <w:r w:rsidRPr="00410527">
        <w:rPr>
          <w:rFonts w:hAnsi="Times New Roman" w:ascii="Times New Roman"/>
        </w:rPr>
        <w:t>Na posl. br. St  -</w:t>
      </w:r>
      <w:r>
        <w:rPr>
          <w:rFonts w:hAnsi="Times New Roman" w:ascii="Times New Roman"/>
        </w:rPr>
        <w:t>6444</w:t>
      </w:r>
      <w:r w:rsidRPr="00410527">
        <w:rPr>
          <w:rFonts w:hAnsi="Times New Roman" w:ascii="Times New Roman"/>
        </w:rPr>
        <w:t>/16</w:t>
      </w:r>
    </w:p>
    <w:p w:rsidRDefault="00306726" w:rsidP="00306726" w:rsidR="00306726" w:rsidRPr="00410527">
      <w:pPr>
        <w:jc w:val="right"/>
        <w:rPr>
          <w:rFonts w:hAnsi="Times New Roman" w:ascii="Times New Roman"/>
        </w:rPr>
      </w:pPr>
      <w:r w:rsidRPr="00410527">
        <w:rPr>
          <w:rFonts w:hAnsi="Times New Roman" w:ascii="Times New Roman"/>
        </w:rPr>
        <w:t xml:space="preserve">TRGOVAČKI SUD U ZAGREBU </w:t>
      </w:r>
    </w:p>
    <w:p w:rsidRDefault="00306726" w:rsidP="00306726" w:rsidR="00306726" w:rsidRPr="00410527">
      <w:pPr>
        <w:jc w:val="right"/>
        <w:rPr>
          <w:rFonts w:hAnsi="Times New Roman" w:ascii="Times New Roman"/>
        </w:rPr>
      </w:pPr>
      <w:r w:rsidRPr="00410527">
        <w:rPr>
          <w:rFonts w:hAnsi="Times New Roman" w:ascii="Times New Roman"/>
        </w:rPr>
        <w:t>10000 ZAGRE</w:t>
      </w:r>
      <w:r>
        <w:rPr>
          <w:rFonts w:hAnsi="Times New Roman" w:ascii="Times New Roman"/>
        </w:rPr>
        <w:t>B</w:t>
      </w:r>
    </w:p>
    <w:p w:rsidRDefault="00306726" w:rsidP="00306726" w:rsidR="00306726">
      <w:pPr>
        <w:jc w:val="center"/>
      </w:pPr>
    </w:p>
    <w:p w:rsidRDefault="00306726" w:rsidP="00306726" w:rsidR="00306726" w:rsidRPr="00410527">
      <w:pPr>
        <w:jc w:val="center"/>
        <w:rPr>
          <w:rFonts w:hAnsi="Times New Roman" w:ascii="Times New Roman"/>
        </w:rPr>
      </w:pPr>
    </w:p>
    <w:p w:rsidRDefault="00306726" w:rsidP="00306726" w:rsidR="00306726">
      <w:pPr>
        <w:jc w:val="center"/>
        <w:rPr>
          <w:rFonts w:hAnsi="Times New Roman" w:ascii="Times New Roman"/>
        </w:rPr>
      </w:pPr>
    </w:p>
    <w:p w:rsidRDefault="00306726" w:rsidP="00306726" w:rsidR="00306726" w:rsidRPr="00410527">
      <w:pPr>
        <w:jc w:val="center"/>
        <w:rPr>
          <w:rFonts w:hAnsi="Times New Roman" w:ascii="Times New Roman"/>
        </w:rPr>
      </w:pPr>
      <w:r w:rsidRPr="00410527">
        <w:rPr>
          <w:rFonts w:hAnsi="Times New Roman" w:ascii="Times New Roman"/>
        </w:rPr>
        <w:t xml:space="preserve">TABLICE PRIJAVLJENIH </w:t>
      </w:r>
      <w:r>
        <w:rPr>
          <w:rFonts w:hAnsi="Times New Roman" w:ascii="Times New Roman"/>
        </w:rPr>
        <w:t>TRAŽBINA STEČAJNIH VJEROVNIKA II.</w:t>
      </w:r>
      <w:r w:rsidRPr="00410527">
        <w:rPr>
          <w:rFonts w:hAnsi="Times New Roman" w:ascii="Times New Roman"/>
        </w:rPr>
        <w:t xml:space="preserve"> VIŠEG </w:t>
      </w:r>
    </w:p>
    <w:p w:rsidRDefault="00306726" w:rsidP="00306726" w:rsidR="00306726" w:rsidRPr="00410527">
      <w:pPr>
        <w:jc w:val="center"/>
        <w:rPr>
          <w:rFonts w:hAnsi="Times New Roman" w:ascii="Times New Roman"/>
        </w:rPr>
      </w:pPr>
      <w:r w:rsidRPr="00410527">
        <w:rPr>
          <w:rFonts w:hAnsi="Times New Roman" w:ascii="Times New Roman"/>
        </w:rPr>
        <w:t xml:space="preserve">ISPLATNOG REDA ZA  ISPITNO I IZVJEŠTAJNO ROČIŠTE </w:t>
      </w:r>
    </w:p>
    <w:p w:rsidRDefault="00306726" w:rsidP="00306726" w:rsidR="00306726" w:rsidRPr="0041052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ZA 19</w:t>
      </w:r>
      <w:r w:rsidRPr="00410527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veljače </w:t>
      </w:r>
      <w:r w:rsidRPr="00410527">
        <w:rPr>
          <w:rFonts w:hAnsi="Times New Roman" w:ascii="Times New Roman"/>
        </w:rPr>
        <w:t xml:space="preserve">  201</w:t>
      </w:r>
      <w:r>
        <w:rPr>
          <w:rFonts w:hAnsi="Times New Roman" w:ascii="Times New Roman"/>
        </w:rPr>
        <w:t>9</w:t>
      </w:r>
      <w:r w:rsidRPr="00410527">
        <w:rPr>
          <w:rFonts w:hAnsi="Times New Roman" w:ascii="Times New Roman"/>
        </w:rPr>
        <w:t>.g.</w:t>
      </w:r>
    </w:p>
    <w:p w:rsidRDefault="00306726" w:rsidP="00306726" w:rsidR="00306726" w:rsidRPr="00410527">
      <w:pPr>
        <w:jc w:val="center"/>
        <w:rPr>
          <w:rFonts w:hAnsi="Times New Roman" w:ascii="Times New Roman"/>
        </w:rPr>
      </w:pPr>
    </w:p>
    <w:p w:rsidRDefault="00306726" w:rsidP="00306726" w:rsidR="00306726" w:rsidRPr="00410527">
      <w:pPr>
        <w:jc w:val="center"/>
        <w:rPr>
          <w:rFonts w:hAnsi="Times New Roman" w:ascii="Times New Roman"/>
        </w:rPr>
      </w:pPr>
    </w:p>
    <w:p w:rsidRDefault="00306726" w:rsidP="00306726" w:rsidR="00306726" w:rsidRPr="00410527">
      <w:pPr>
        <w:jc w:val="center"/>
        <w:rPr>
          <w:rFonts w:hAnsi="Times New Roman" w:ascii="Times New Roman"/>
        </w:rPr>
      </w:pPr>
    </w:p>
    <w:p w:rsidRDefault="00306726" w:rsidP="00306726" w:rsidR="00306726" w:rsidRPr="00410527">
      <w:pPr>
        <w:rPr>
          <w:rFonts w:hAnsi="Times New Roman" w:ascii="Times New Roman"/>
        </w:rPr>
      </w:pPr>
    </w:p>
    <w:p w:rsidRDefault="00306726" w:rsidP="00306726" w:rsidR="00306726" w:rsidRPr="00410527">
      <w:pPr>
        <w:rPr>
          <w:rFonts w:hAnsi="Times New Roman" w:ascii="Times New Roman"/>
        </w:rPr>
      </w:pPr>
    </w:p>
    <w:p w:rsidRDefault="00306726" w:rsidP="00306726" w:rsidR="00306726" w:rsidRPr="00410527">
      <w:pPr>
        <w:rPr>
          <w:rFonts w:hAnsi="Times New Roman" w:ascii="Times New Roman"/>
        </w:rPr>
      </w:pPr>
    </w:p>
    <w:p w:rsidRDefault="00306726" w:rsidP="00306726" w:rsidR="00306726" w:rsidRPr="0041052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U Zagrebu, 19. veljače </w:t>
      </w:r>
      <w:r w:rsidRPr="00410527">
        <w:rPr>
          <w:rFonts w:hAnsi="Times New Roman" w:ascii="Times New Roman"/>
        </w:rPr>
        <w:t xml:space="preserve">  201</w:t>
      </w:r>
      <w:r>
        <w:rPr>
          <w:rFonts w:hAnsi="Times New Roman" w:ascii="Times New Roman"/>
        </w:rPr>
        <w:t>9</w:t>
      </w:r>
      <w:r w:rsidRPr="00410527">
        <w:rPr>
          <w:rFonts w:hAnsi="Times New Roman" w:ascii="Times New Roman"/>
        </w:rPr>
        <w:t>.g.</w:t>
      </w:r>
      <w:r>
        <w:rPr>
          <w:rFonts w:hAnsi="Times New Roman" w:ascii="Times New Roman"/>
        </w:rPr>
        <w:t xml:space="preserve">                 </w:t>
      </w:r>
      <w:r w:rsidRPr="00410527">
        <w:rPr>
          <w:rFonts w:hAnsi="Times New Roman" w:ascii="Times New Roman"/>
        </w:rPr>
        <w:tab/>
      </w:r>
      <w:r w:rsidRPr="00410527">
        <w:rPr>
          <w:rFonts w:hAnsi="Times New Roman" w:ascii="Times New Roman"/>
        </w:rPr>
        <w:tab/>
      </w:r>
      <w:r w:rsidRPr="00410527">
        <w:rPr>
          <w:rFonts w:hAnsi="Times New Roman" w:ascii="Times New Roman"/>
        </w:rPr>
        <w:tab/>
      </w:r>
      <w:r w:rsidRPr="00410527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                           </w:t>
      </w:r>
      <w:r w:rsidRPr="00410527">
        <w:rPr>
          <w:rFonts w:hAnsi="Times New Roman" w:ascii="Times New Roman"/>
        </w:rPr>
        <w:t>STEČAJN</w:t>
      </w:r>
      <w:r>
        <w:rPr>
          <w:rFonts w:hAnsi="Times New Roman" w:ascii="Times New Roman"/>
        </w:rPr>
        <w:t>A SUTKINJA</w:t>
      </w:r>
    </w:p>
    <w:p w:rsidRDefault="00306726" w:rsidP="00306726" w:rsidR="00306726" w:rsidRPr="00410527">
      <w:pPr>
        <w:rPr>
          <w:rFonts w:hAnsi="Times New Roman" w:ascii="Times New Roman"/>
        </w:rPr>
      </w:pPr>
      <w:r w:rsidRPr="00410527">
        <w:rPr>
          <w:rFonts w:hAnsi="Times New Roman" w:ascii="Times New Roman"/>
        </w:rPr>
        <w:tab/>
      </w:r>
      <w:r w:rsidRPr="00410527">
        <w:rPr>
          <w:rFonts w:hAnsi="Times New Roman" w:ascii="Times New Roman"/>
        </w:rPr>
        <w:tab/>
      </w:r>
      <w:r w:rsidRPr="00410527">
        <w:rPr>
          <w:rFonts w:hAnsi="Times New Roman" w:ascii="Times New Roman"/>
        </w:rPr>
        <w:tab/>
      </w:r>
      <w:r w:rsidRPr="00410527">
        <w:rPr>
          <w:rFonts w:hAnsi="Times New Roman" w:ascii="Times New Roman"/>
        </w:rPr>
        <w:tab/>
      </w:r>
      <w:r w:rsidRPr="00410527">
        <w:rPr>
          <w:rFonts w:hAnsi="Times New Roman" w:ascii="Times New Roman"/>
        </w:rPr>
        <w:tab/>
      </w:r>
      <w:r w:rsidRPr="00410527">
        <w:rPr>
          <w:rFonts w:hAnsi="Times New Roman" w:ascii="Times New Roman"/>
        </w:rPr>
        <w:tab/>
      </w:r>
      <w:r w:rsidRPr="00410527">
        <w:rPr>
          <w:rFonts w:hAnsi="Times New Roman" w:ascii="Times New Roman"/>
        </w:rPr>
        <w:tab/>
      </w:r>
      <w:r w:rsidRPr="00410527">
        <w:rPr>
          <w:rFonts w:hAnsi="Times New Roman" w:ascii="Times New Roman"/>
        </w:rPr>
        <w:tab/>
        <w:t xml:space="preserve">                                           </w:t>
      </w:r>
      <w:r>
        <w:rPr>
          <w:rFonts w:hAnsi="Times New Roman" w:ascii="Times New Roman"/>
        </w:rPr>
        <w:t xml:space="preserve">        VESNA SREMAC ŠOŠTAR</w:t>
      </w:r>
    </w:p>
    <w:p w:rsidRDefault="00306726" w:rsidP="00306726" w:rsidR="00306726" w:rsidRPr="00410527">
      <w:pPr>
        <w:rPr>
          <w:rFonts w:hAnsi="Times New Roman" w:ascii="Times New Roman"/>
        </w:rPr>
      </w:pPr>
    </w:p>
    <w:p w:rsidRDefault="00306726" w:rsidP="00306726" w:rsidR="00306726"/>
    <w:p w:rsidRDefault="00306726" w:rsidP="00306726" w:rsidR="00306726">
      <w:pPr>
        <w:jc w:val="center"/>
      </w:pPr>
    </w:p>
    <w:p w:rsidRDefault="00306726" w:rsidP="00306726" w:rsidR="00306726" w:rsidRPr="00410527">
      <w:pPr>
        <w:rPr>
          <w:rFonts w:hAnsi="Times New Roman" w:ascii="Times New Roman"/>
        </w:rPr>
      </w:pPr>
      <w:r w:rsidRPr="00410527">
        <w:rPr>
          <w:rFonts w:hAnsi="Times New Roman" w:ascii="Times New Roman"/>
        </w:rPr>
        <w:t>REFUL MARINE   d.o.o. u stečaju</w:t>
      </w:r>
    </w:p>
    <w:p w:rsidRDefault="00306726" w:rsidP="00306726" w:rsidR="00306726">
      <w:pPr>
        <w:rPr>
          <w:rFonts w:hAnsi="Times New Roman" w:ascii="Times New Roman"/>
        </w:rPr>
      </w:pPr>
      <w:r>
        <w:rPr>
          <w:rFonts w:hAnsi="Times New Roman" w:ascii="Times New Roman"/>
        </w:rPr>
        <w:t>GVOZD</w:t>
      </w:r>
    </w:p>
    <w:p w:rsidRDefault="00306726" w:rsidP="00306726" w:rsidR="00306726" w:rsidRPr="00410527">
      <w:pPr>
        <w:rPr>
          <w:rFonts w:hAnsi="Times New Roman" w:ascii="Times New Roman"/>
        </w:rPr>
      </w:pPr>
      <w:r>
        <w:rPr>
          <w:rFonts w:hAnsi="Times New Roman" w:ascii="Times New Roman"/>
        </w:rPr>
        <w:t>GORNJA ČEMERNICA 68</w:t>
      </w:r>
    </w:p>
    <w:p w:rsidRDefault="00306726" w:rsidP="00306726" w:rsidR="00306726" w:rsidRPr="00410527">
      <w:pPr>
        <w:rPr>
          <w:rFonts w:hAnsi="Times New Roman" w:ascii="Times New Roman"/>
        </w:rPr>
      </w:pPr>
      <w:r>
        <w:rPr>
          <w:rFonts w:hAnsi="Times New Roman" w:ascii="Times New Roman"/>
        </w:rPr>
        <w:t>OIB:70813515452</w:t>
      </w:r>
    </w:p>
    <w:p w:rsidRDefault="00306726" w:rsidP="00306726" w:rsidR="00306726" w:rsidRPr="00410527">
      <w:pPr>
        <w:rPr>
          <w:rFonts w:hAnsi="Times New Roman" w:ascii="Times New Roman"/>
        </w:rPr>
      </w:pPr>
    </w:p>
    <w:p w:rsidRDefault="00306726" w:rsidP="00306726" w:rsidR="0030672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Pr="00410527">
        <w:rPr>
          <w:rFonts w:hAnsi="Times New Roman" w:ascii="Times New Roman"/>
        </w:rPr>
        <w:t>POPIS PRIJAVLJENIH TRAŽBINA VJEROVNIKA II. VIŠEG ISPLATNOG REDA</w:t>
      </w:r>
    </w:p>
    <w:p w:rsidRDefault="00306726" w:rsidP="00306726" w:rsidR="00306726" w:rsidRPr="00410527">
      <w:pPr>
        <w:rPr>
          <w:rFonts w:hAnsi="Times New Roman" w:ascii="Times New Roman"/>
        </w:rPr>
      </w:pPr>
    </w:p>
    <w:tbl>
      <w:tblPr>
        <w:tblW w:type="dxa" w:w="13959"/>
        <w:tblInd w:type="dxa" w:w="93"/>
        <w:tblLook w:val="0000" w:noVBand="0" w:noHBand="0" w:lastColumn="0" w:firstColumn="0" w:lastRow="0" w:firstRow="0"/>
      </w:tblPr>
      <w:tblGrid>
        <w:gridCol w:w="883"/>
        <w:gridCol w:w="1112"/>
        <w:gridCol w:w="5968"/>
        <w:gridCol w:w="1536"/>
        <w:gridCol w:w="1300"/>
        <w:gridCol w:w="3160"/>
      </w:tblGrid>
      <w:tr w:rsidTr="00872C94" w:rsidR="00306726" w:rsidRPr="00410527">
        <w:trPr>
          <w:trHeight w:val="510"/>
        </w:trPr>
        <w:tc>
          <w:tcPr>
            <w:tcW w:type="dxa" w:w="88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center"/>
          </w:tcPr>
          <w:p w:rsidRDefault="00306726" w:rsidP="00872C94" w:rsidR="00306726" w:rsidRPr="00410527">
            <w:pPr>
              <w:jc w:val="center"/>
              <w:rPr>
                <w:rFonts w:hAnsi="Times New Roman" w:ascii="Times New Roman"/>
                <w:color w:val="000000"/>
              </w:rPr>
            </w:pPr>
            <w:r w:rsidRPr="00410527">
              <w:rPr>
                <w:rFonts w:hAnsi="Times New Roman" w:ascii="Times New Roman"/>
                <w:color w:val="000000"/>
              </w:rPr>
              <w:t>Br. prijave</w:t>
            </w:r>
          </w:p>
        </w:tc>
        <w:tc>
          <w:tcPr>
            <w:tcW w:type="dxa" w:w="1112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C0C0C0" w:color="C0C0C0" w:val="clear"/>
          </w:tcPr>
          <w:p w:rsidRDefault="00306726" w:rsidP="00872C94" w:rsidR="00306726" w:rsidRPr="00410527">
            <w:pPr>
              <w:jc w:val="center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Red br.</w:t>
            </w:r>
          </w:p>
        </w:tc>
        <w:tc>
          <w:tcPr>
            <w:tcW w:type="dxa" w:w="596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center"/>
          </w:tcPr>
          <w:p w:rsidRDefault="00306726" w:rsidP="00872C94" w:rsidR="00306726" w:rsidRPr="00410527">
            <w:pPr>
              <w:jc w:val="center"/>
              <w:rPr>
                <w:rFonts w:hAnsi="Times New Roman" w:ascii="Times New Roman"/>
                <w:color w:val="000000"/>
              </w:rPr>
            </w:pPr>
            <w:r w:rsidRPr="00410527">
              <w:rPr>
                <w:rFonts w:hAnsi="Times New Roman" w:ascii="Times New Roman"/>
                <w:color w:val="000000"/>
              </w:rPr>
              <w:t>Vjerovnik</w:t>
            </w:r>
          </w:p>
        </w:tc>
        <w:tc>
          <w:tcPr>
            <w:tcW w:type="dxa" w:w="153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center"/>
          </w:tcPr>
          <w:p w:rsidRDefault="00306726" w:rsidP="00872C94" w:rsidR="00306726" w:rsidRPr="00410527">
            <w:pPr>
              <w:jc w:val="center"/>
              <w:rPr>
                <w:rFonts w:hAnsi="Times New Roman" w:ascii="Times New Roman"/>
                <w:color w:val="000000"/>
              </w:rPr>
            </w:pPr>
            <w:r w:rsidRPr="00410527">
              <w:rPr>
                <w:rFonts w:hAnsi="Times New Roman" w:ascii="Times New Roman"/>
                <w:color w:val="000000"/>
              </w:rPr>
              <w:t>OIB</w:t>
            </w:r>
          </w:p>
        </w:tc>
        <w:tc>
          <w:tcPr>
            <w:tcW w:type="dxa" w:w="130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center"/>
          </w:tcPr>
          <w:p w:rsidRDefault="00306726" w:rsidP="00872C94" w:rsidR="00306726" w:rsidRPr="00410527">
            <w:pPr>
              <w:jc w:val="center"/>
              <w:rPr>
                <w:rFonts w:hAnsi="Times New Roman" w:ascii="Times New Roman"/>
                <w:color w:val="000000"/>
              </w:rPr>
            </w:pPr>
            <w:r w:rsidRPr="00410527">
              <w:rPr>
                <w:rFonts w:hAnsi="Times New Roman" w:ascii="Times New Roman"/>
                <w:color w:val="000000"/>
              </w:rPr>
              <w:t>Sjedište</w:t>
            </w:r>
          </w:p>
        </w:tc>
        <w:tc>
          <w:tcPr>
            <w:tcW w:type="dxa" w:w="31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center"/>
          </w:tcPr>
          <w:p w:rsidRDefault="00306726" w:rsidP="00872C94" w:rsidR="00306726" w:rsidRPr="00410527">
            <w:pPr>
              <w:jc w:val="center"/>
              <w:rPr>
                <w:rFonts w:hAnsi="Times New Roman" w:ascii="Times New Roman"/>
                <w:color w:val="000000"/>
              </w:rPr>
            </w:pPr>
            <w:r w:rsidRPr="00410527">
              <w:rPr>
                <w:rFonts w:hAnsi="Times New Roman" w:ascii="Times New Roman"/>
                <w:color w:val="000000"/>
              </w:rPr>
              <w:t>Adresa</w:t>
            </w:r>
          </w:p>
        </w:tc>
      </w:tr>
      <w:tr w:rsidTr="00872C94" w:rsidR="00306726" w:rsidRPr="00410527">
        <w:trPr>
          <w:trHeight w:val="255"/>
        </w:trPr>
        <w:tc>
          <w:tcPr>
            <w:tcW w:type="dxa" w:w="88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306726" w:rsidP="00872C94" w:rsidR="00306726" w:rsidRPr="00410527">
            <w:pPr>
              <w:jc w:val="center"/>
              <w:rPr>
                <w:rFonts w:hAnsi="Times New Roman" w:ascii="Times New Roman"/>
                <w:color w:val="000000"/>
              </w:rPr>
            </w:pPr>
            <w:r w:rsidRPr="00410527">
              <w:rPr>
                <w:rFonts w:hAnsi="Times New Roman" w:ascii="Times New Roman"/>
                <w:color w:val="000000"/>
              </w:rPr>
              <w:t>1</w:t>
            </w:r>
          </w:p>
        </w:tc>
        <w:tc>
          <w:tcPr>
            <w:tcW w:type="dxa" w:w="1112"/>
            <w:tcBorders>
              <w:top w:val="nil"/>
              <w:left w:val="nil"/>
              <w:bottom w:space="0" w:sz="4" w:color="000000" w:val="single"/>
              <w:right w:val="nil"/>
            </w:tcBorders>
            <w:shd w:fill="C0C0C0" w:color="C0C0C0" w:val="clear"/>
          </w:tcPr>
          <w:p w:rsidRDefault="00306726" w:rsidP="00872C94" w:rsidR="00306726" w:rsidRPr="00410527">
            <w:pPr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596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306726" w:rsidP="00872C94" w:rsidR="00306726" w:rsidRPr="00410527">
            <w:pPr>
              <w:jc w:val="center"/>
              <w:rPr>
                <w:rFonts w:hAnsi="Times New Roman" w:ascii="Times New Roman"/>
                <w:color w:val="000000"/>
              </w:rPr>
            </w:pPr>
            <w:r w:rsidRPr="00410527">
              <w:rPr>
                <w:rFonts w:hAnsi="Times New Roman" w:ascii="Times New Roman"/>
                <w:color w:val="000000"/>
              </w:rPr>
              <w:t>2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306726" w:rsidP="00872C94" w:rsidR="00306726" w:rsidRPr="00410527">
            <w:pPr>
              <w:jc w:val="center"/>
              <w:rPr>
                <w:rFonts w:hAnsi="Times New Roman" w:ascii="Times New Roman"/>
                <w:color w:val="000000"/>
              </w:rPr>
            </w:pPr>
            <w:r w:rsidRPr="00410527">
              <w:rPr>
                <w:rFonts w:hAnsi="Times New Roman" w:ascii="Times New Roman"/>
                <w:color w:val="000000"/>
              </w:rPr>
              <w:t>3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306726" w:rsidP="00872C94" w:rsidR="00306726" w:rsidRPr="00410527">
            <w:pPr>
              <w:jc w:val="center"/>
              <w:rPr>
                <w:rFonts w:hAnsi="Times New Roman" w:ascii="Times New Roman"/>
                <w:color w:val="000000"/>
              </w:rPr>
            </w:pPr>
            <w:r w:rsidRPr="00410527">
              <w:rPr>
                <w:rFonts w:hAnsi="Times New Roman" w:ascii="Times New Roman"/>
                <w:color w:val="000000"/>
              </w:rPr>
              <w:t>4</w:t>
            </w:r>
          </w:p>
        </w:tc>
        <w:tc>
          <w:tcPr>
            <w:tcW w:type="dxa" w:w="31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306726" w:rsidP="00872C94" w:rsidR="00306726" w:rsidRPr="00410527">
            <w:pPr>
              <w:jc w:val="center"/>
              <w:rPr>
                <w:rFonts w:hAnsi="Times New Roman" w:ascii="Times New Roman"/>
                <w:color w:val="000000"/>
              </w:rPr>
            </w:pPr>
            <w:r w:rsidRPr="00410527">
              <w:rPr>
                <w:rFonts w:hAnsi="Times New Roman" w:ascii="Times New Roman"/>
                <w:color w:val="000000"/>
              </w:rPr>
              <w:t>4</w:t>
            </w:r>
          </w:p>
        </w:tc>
      </w:tr>
      <w:tr w:rsidTr="00872C94" w:rsidR="00306726" w:rsidRPr="00410527">
        <w:trPr>
          <w:trHeight w:val="255"/>
        </w:trPr>
        <w:tc>
          <w:tcPr>
            <w:tcW w:type="dxa" w:w="883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jc w:val="center"/>
              <w:rPr>
                <w:rFonts w:hAnsi="Times New Roman" w:ascii="Times New Roman"/>
                <w:color w:val="000000"/>
              </w:rPr>
            </w:pPr>
            <w:r w:rsidRPr="00410527">
              <w:rPr>
                <w:rFonts w:hAnsi="Times New Roman" w:ascii="Times New Roman"/>
                <w:color w:val="000000"/>
              </w:rPr>
              <w:t>1</w:t>
            </w:r>
          </w:p>
        </w:tc>
        <w:tc>
          <w:tcPr>
            <w:tcW w:type="dxa" w:w="1112"/>
            <w:tcBorders>
              <w:top w:val="nil"/>
              <w:left w:val="nil"/>
              <w:bottom w:val="nil"/>
              <w:right w:val="nil"/>
            </w:tcBorders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 xml:space="preserve">     1.</w:t>
            </w:r>
          </w:p>
        </w:tc>
        <w:tc>
          <w:tcPr>
            <w:tcW w:type="dxa" w:w="5968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 w:rsidRPr="00410527">
              <w:rPr>
                <w:rFonts w:hAnsi="Times New Roman" w:ascii="Times New Roman"/>
                <w:color w:val="000000"/>
              </w:rPr>
              <w:t>HRVATSKI TELEKOM</w:t>
            </w:r>
          </w:p>
        </w:tc>
        <w:tc>
          <w:tcPr>
            <w:tcW w:type="dxa" w:w="1536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jc w:val="center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81793146560</w:t>
            </w:r>
          </w:p>
        </w:tc>
        <w:tc>
          <w:tcPr>
            <w:tcW w:type="dxa" w:w="1300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ZAGREB</w:t>
            </w:r>
          </w:p>
        </w:tc>
        <w:tc>
          <w:tcPr>
            <w:tcW w:type="dxa" w:w="3160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Roberta Frangeša Mihanovića 9</w:t>
            </w:r>
          </w:p>
        </w:tc>
      </w:tr>
      <w:tr w:rsidTr="00872C94" w:rsidR="00306726" w:rsidRPr="00410527">
        <w:trPr>
          <w:trHeight w:val="255"/>
        </w:trPr>
        <w:tc>
          <w:tcPr>
            <w:tcW w:type="dxa" w:w="88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noWrap/>
            <w:vAlign w:val="center"/>
          </w:tcPr>
          <w:p w:rsidRDefault="00306726" w:rsidP="00872C94" w:rsidR="00306726" w:rsidRPr="00410527">
            <w:pPr>
              <w:jc w:val="center"/>
              <w:rPr>
                <w:rFonts w:hAnsi="Times New Roman" w:ascii="Times New Roman"/>
                <w:color w:val="000000"/>
              </w:rPr>
            </w:pPr>
            <w:r w:rsidRPr="00410527">
              <w:rPr>
                <w:rFonts w:hAnsi="Times New Roman" w:ascii="Times New Roman"/>
                <w:color w:val="000000"/>
              </w:rPr>
              <w:t>2</w:t>
            </w:r>
          </w:p>
        </w:tc>
        <w:tc>
          <w:tcPr>
            <w:tcW w:type="dxa" w:w="1112"/>
            <w:tcBorders>
              <w:top w:space="0" w:sz="4" w:color="000000" w:val="single"/>
              <w:left w:val="nil"/>
              <w:bottom w:val="nil"/>
              <w:right w:val="nil"/>
            </w:tcBorders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 xml:space="preserve">     2.</w:t>
            </w:r>
          </w:p>
        </w:tc>
        <w:tc>
          <w:tcPr>
            <w:tcW w:type="dxa" w:w="5968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 w:rsidRPr="00410527">
              <w:rPr>
                <w:rFonts w:hAnsi="Times New Roman" w:ascii="Times New Roman"/>
                <w:color w:val="000000"/>
              </w:rPr>
              <w:t xml:space="preserve">SLOBODNA DALMACIJA. </w:t>
            </w:r>
          </w:p>
        </w:tc>
        <w:tc>
          <w:tcPr>
            <w:tcW w:type="dxa" w:w="1536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noWrap/>
            <w:vAlign w:val="center"/>
          </w:tcPr>
          <w:p w:rsidRDefault="00306726" w:rsidP="00872C94" w:rsidR="00306726" w:rsidRPr="00410527">
            <w:pPr>
              <w:jc w:val="center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35075764438</w:t>
            </w:r>
          </w:p>
        </w:tc>
        <w:tc>
          <w:tcPr>
            <w:tcW w:type="dxa" w:w="130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SPLIT</w:t>
            </w:r>
          </w:p>
        </w:tc>
        <w:tc>
          <w:tcPr>
            <w:tcW w:type="dxa" w:w="316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Ul. Hrvatske mornarice 4</w:t>
            </w:r>
          </w:p>
        </w:tc>
      </w:tr>
      <w:tr w:rsidTr="00872C94" w:rsidR="00306726" w:rsidRPr="00410527">
        <w:trPr>
          <w:trHeight w:val="255"/>
        </w:trPr>
        <w:tc>
          <w:tcPr>
            <w:tcW w:type="dxa" w:w="88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jc w:val="center"/>
              <w:rPr>
                <w:rFonts w:hAnsi="Times New Roman" w:ascii="Times New Roman"/>
                <w:color w:val="000000"/>
              </w:rPr>
            </w:pPr>
            <w:r w:rsidRPr="00410527">
              <w:rPr>
                <w:rFonts w:hAnsi="Times New Roman" w:ascii="Times New Roman"/>
                <w:color w:val="000000"/>
              </w:rPr>
              <w:t>3</w:t>
            </w:r>
          </w:p>
        </w:tc>
        <w:tc>
          <w:tcPr>
            <w:tcW w:type="dxa" w:w="1112"/>
            <w:tcBorders>
              <w:top w:space="0" w:sz="4" w:color="000000" w:val="single"/>
              <w:left w:val="nil"/>
              <w:bottom w:val="nil"/>
              <w:right w:val="nil"/>
            </w:tcBorders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 xml:space="preserve">     3.</w:t>
            </w:r>
          </w:p>
        </w:tc>
        <w:tc>
          <w:tcPr>
            <w:tcW w:type="dxa" w:w="5968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 w:rsidRPr="00410527">
              <w:rPr>
                <w:rFonts w:hAnsi="Times New Roman" w:ascii="Times New Roman"/>
                <w:color w:val="000000"/>
              </w:rPr>
              <w:t>HRVATSKE VODE</w:t>
            </w:r>
          </w:p>
        </w:tc>
        <w:tc>
          <w:tcPr>
            <w:tcW w:type="dxa" w:w="1536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jc w:val="center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28921383001</w:t>
            </w:r>
          </w:p>
        </w:tc>
        <w:tc>
          <w:tcPr>
            <w:tcW w:type="dxa" w:w="130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 w:rsidRPr="00410527">
              <w:rPr>
                <w:rFonts w:hAnsi="Times New Roman" w:ascii="Times New Roman"/>
                <w:color w:val="000000"/>
              </w:rPr>
              <w:t>ZAGREB</w:t>
            </w:r>
          </w:p>
        </w:tc>
        <w:tc>
          <w:tcPr>
            <w:tcW w:type="dxa" w:w="316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Ul. Grada Vukovara 220</w:t>
            </w:r>
          </w:p>
        </w:tc>
      </w:tr>
      <w:tr w:rsidTr="00872C94" w:rsidR="00306726" w:rsidRPr="00410527">
        <w:trPr>
          <w:trHeight w:val="255"/>
        </w:trPr>
        <w:tc>
          <w:tcPr>
            <w:tcW w:type="dxa" w:w="88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noWrap/>
            <w:vAlign w:val="center"/>
          </w:tcPr>
          <w:p w:rsidRDefault="00306726" w:rsidP="00872C94" w:rsidR="00306726" w:rsidRPr="00410527">
            <w:pPr>
              <w:jc w:val="center"/>
              <w:rPr>
                <w:rFonts w:hAnsi="Times New Roman" w:ascii="Times New Roman"/>
                <w:color w:val="000000"/>
              </w:rPr>
            </w:pPr>
            <w:r w:rsidRPr="00410527">
              <w:rPr>
                <w:rFonts w:hAnsi="Times New Roman" w:ascii="Times New Roman"/>
                <w:color w:val="000000"/>
              </w:rPr>
              <w:t>4</w:t>
            </w:r>
          </w:p>
        </w:tc>
        <w:tc>
          <w:tcPr>
            <w:tcW w:type="dxa" w:w="1112"/>
            <w:tcBorders>
              <w:top w:space="0" w:sz="4" w:color="000000" w:val="single"/>
              <w:left w:val="nil"/>
              <w:bottom w:val="nil"/>
              <w:right w:val="nil"/>
            </w:tcBorders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 xml:space="preserve">     4.</w:t>
            </w:r>
          </w:p>
        </w:tc>
        <w:tc>
          <w:tcPr>
            <w:tcW w:type="dxa" w:w="5968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 w:rsidRPr="00410527">
              <w:rPr>
                <w:rFonts w:hAnsi="Times New Roman" w:ascii="Times New Roman"/>
                <w:color w:val="000000"/>
              </w:rPr>
              <w:t>MLADEN KRANJEC PROIZVODNJA VIJAKA KRANJEC</w:t>
            </w:r>
          </w:p>
        </w:tc>
        <w:tc>
          <w:tcPr>
            <w:tcW w:type="dxa" w:w="1536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noWrap/>
            <w:vAlign w:val="center"/>
          </w:tcPr>
          <w:p w:rsidRDefault="00306726" w:rsidP="00872C94" w:rsidR="00306726" w:rsidRPr="00410527">
            <w:pPr>
              <w:jc w:val="center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59294924118</w:t>
            </w:r>
          </w:p>
        </w:tc>
        <w:tc>
          <w:tcPr>
            <w:tcW w:type="dxa" w:w="130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 w:rsidRPr="00410527">
              <w:rPr>
                <w:rFonts w:hAnsi="Times New Roman" w:ascii="Times New Roman"/>
                <w:color w:val="000000"/>
              </w:rPr>
              <w:t>ZAGREB</w:t>
            </w:r>
          </w:p>
        </w:tc>
        <w:tc>
          <w:tcPr>
            <w:tcW w:type="dxa" w:w="316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Ul. Grada Vukovara 3</w:t>
            </w:r>
          </w:p>
        </w:tc>
      </w:tr>
      <w:tr w:rsidTr="00872C94" w:rsidR="00306726" w:rsidRPr="00410527">
        <w:trPr>
          <w:trHeight w:val="255"/>
        </w:trPr>
        <w:tc>
          <w:tcPr>
            <w:tcW w:type="dxa" w:w="88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jc w:val="center"/>
              <w:rPr>
                <w:rFonts w:hAnsi="Times New Roman" w:ascii="Times New Roman"/>
                <w:color w:val="000000"/>
              </w:rPr>
            </w:pPr>
            <w:r w:rsidRPr="00410527">
              <w:rPr>
                <w:rFonts w:hAnsi="Times New Roman" w:ascii="Times New Roman"/>
                <w:color w:val="000000"/>
              </w:rPr>
              <w:t>5</w:t>
            </w:r>
          </w:p>
        </w:tc>
        <w:tc>
          <w:tcPr>
            <w:tcW w:type="dxa" w:w="1112"/>
            <w:tcBorders>
              <w:top w:space="0" w:sz="4" w:color="000000" w:val="single"/>
              <w:left w:val="nil"/>
              <w:bottom w:val="nil"/>
              <w:right w:val="nil"/>
            </w:tcBorders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 xml:space="preserve">     5.</w:t>
            </w:r>
          </w:p>
        </w:tc>
        <w:tc>
          <w:tcPr>
            <w:tcW w:type="dxa" w:w="5968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 w:rsidRPr="00410527">
              <w:rPr>
                <w:rFonts w:hAnsi="Times New Roman" w:ascii="Times New Roman"/>
                <w:color w:val="000000"/>
              </w:rPr>
              <w:t>FINA</w:t>
            </w:r>
          </w:p>
        </w:tc>
        <w:tc>
          <w:tcPr>
            <w:tcW w:type="dxa" w:w="1536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jc w:val="center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85821130368</w:t>
            </w:r>
          </w:p>
        </w:tc>
        <w:tc>
          <w:tcPr>
            <w:tcW w:type="dxa" w:w="130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 w:rsidRPr="00410527">
              <w:rPr>
                <w:rFonts w:hAnsi="Times New Roman" w:ascii="Times New Roman"/>
                <w:color w:val="000000"/>
              </w:rPr>
              <w:t>ZAGREB</w:t>
            </w:r>
          </w:p>
        </w:tc>
        <w:tc>
          <w:tcPr>
            <w:tcW w:type="dxa" w:w="316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Ul. Grada Vukovara 270</w:t>
            </w:r>
          </w:p>
        </w:tc>
      </w:tr>
      <w:tr w:rsidTr="00872C94" w:rsidR="00306726" w:rsidRPr="00410527">
        <w:trPr>
          <w:trHeight w:val="255"/>
        </w:trPr>
        <w:tc>
          <w:tcPr>
            <w:tcW w:type="dxa" w:w="88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noWrap/>
            <w:vAlign w:val="center"/>
          </w:tcPr>
          <w:p w:rsidRDefault="00306726" w:rsidP="00872C94" w:rsidR="00306726" w:rsidRPr="00410527">
            <w:pPr>
              <w:jc w:val="center"/>
              <w:rPr>
                <w:rFonts w:hAnsi="Times New Roman" w:ascii="Times New Roman"/>
                <w:color w:val="000000"/>
              </w:rPr>
            </w:pPr>
            <w:r w:rsidRPr="00410527">
              <w:rPr>
                <w:rFonts w:hAnsi="Times New Roman" w:ascii="Times New Roman"/>
                <w:color w:val="000000"/>
              </w:rPr>
              <w:t>6</w:t>
            </w:r>
          </w:p>
        </w:tc>
        <w:tc>
          <w:tcPr>
            <w:tcW w:type="dxa" w:w="1112"/>
            <w:tcBorders>
              <w:top w:space="0" w:sz="4" w:color="000000" w:val="single"/>
              <w:left w:val="nil"/>
              <w:bottom w:val="nil"/>
              <w:right w:val="nil"/>
            </w:tcBorders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 xml:space="preserve">     6.</w:t>
            </w:r>
          </w:p>
        </w:tc>
        <w:tc>
          <w:tcPr>
            <w:tcW w:type="dxa" w:w="5968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noWrap/>
            <w:vAlign w:val="center"/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 w:rsidRPr="00410527">
              <w:rPr>
                <w:rFonts w:hAnsi="Times New Roman" w:ascii="Times New Roman"/>
                <w:color w:val="000000"/>
              </w:rPr>
              <w:t>HEP ELEKTRA</w:t>
            </w:r>
          </w:p>
        </w:tc>
        <w:tc>
          <w:tcPr>
            <w:tcW w:type="dxa" w:w="1536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noWrap/>
            <w:vAlign w:val="center"/>
          </w:tcPr>
          <w:p w:rsidRDefault="00306726" w:rsidP="00872C94" w:rsidR="00306726" w:rsidRPr="00410527">
            <w:pPr>
              <w:jc w:val="center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43965974818</w:t>
            </w:r>
          </w:p>
        </w:tc>
        <w:tc>
          <w:tcPr>
            <w:tcW w:type="dxa" w:w="130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bottom"/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 w:rsidRPr="00410527">
              <w:rPr>
                <w:rFonts w:hAnsi="Times New Roman" w:ascii="Times New Roman"/>
                <w:color w:val="000000"/>
              </w:rPr>
              <w:t xml:space="preserve">ZAGREB </w:t>
            </w:r>
          </w:p>
        </w:tc>
        <w:tc>
          <w:tcPr>
            <w:tcW w:type="dxa" w:w="316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bottom"/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Ul. Grada Vukovara 37</w:t>
            </w:r>
          </w:p>
        </w:tc>
      </w:tr>
      <w:tr w:rsidTr="00872C94" w:rsidR="00306726" w:rsidRPr="00410527">
        <w:trPr>
          <w:trHeight w:val="255"/>
        </w:trPr>
        <w:tc>
          <w:tcPr>
            <w:tcW w:type="dxa" w:w="88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jc w:val="center"/>
              <w:rPr>
                <w:rFonts w:hAnsi="Times New Roman" w:ascii="Times New Roman"/>
                <w:color w:val="000000"/>
              </w:rPr>
            </w:pPr>
            <w:r w:rsidRPr="00410527">
              <w:rPr>
                <w:rFonts w:hAnsi="Times New Roman" w:ascii="Times New Roman"/>
                <w:color w:val="000000"/>
              </w:rPr>
              <w:t>8</w:t>
            </w:r>
          </w:p>
        </w:tc>
        <w:tc>
          <w:tcPr>
            <w:tcW w:type="dxa" w:w="1112"/>
            <w:tcBorders>
              <w:top w:space="0" w:sz="4" w:color="000000" w:val="single"/>
              <w:left w:val="nil"/>
              <w:bottom w:val="nil"/>
              <w:right w:val="nil"/>
            </w:tcBorders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 xml:space="preserve">    7.</w:t>
            </w:r>
          </w:p>
        </w:tc>
        <w:tc>
          <w:tcPr>
            <w:tcW w:type="dxa" w:w="5968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 w:rsidRPr="00410527">
              <w:rPr>
                <w:rFonts w:hAnsi="Times New Roman" w:ascii="Times New Roman"/>
                <w:color w:val="000000"/>
              </w:rPr>
              <w:t>RH MINISTARSTVO FINANC.POREZ UPRAVA PU SISAK</w:t>
            </w:r>
          </w:p>
        </w:tc>
        <w:tc>
          <w:tcPr>
            <w:tcW w:type="dxa" w:w="1536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jc w:val="center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18683136487</w:t>
            </w:r>
          </w:p>
        </w:tc>
        <w:tc>
          <w:tcPr>
            <w:tcW w:type="dxa" w:w="130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SISAK</w:t>
            </w:r>
          </w:p>
        </w:tc>
        <w:tc>
          <w:tcPr>
            <w:tcW w:type="dxa" w:w="316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S.i A Radića 30</w:t>
            </w:r>
          </w:p>
        </w:tc>
      </w:tr>
      <w:tr w:rsidTr="00872C94" w:rsidR="00306726" w:rsidRPr="00410527">
        <w:trPr>
          <w:trHeight w:val="510"/>
        </w:trPr>
        <w:tc>
          <w:tcPr>
            <w:tcW w:type="dxa" w:w="88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noWrap/>
            <w:vAlign w:val="center"/>
          </w:tcPr>
          <w:p w:rsidRDefault="00306726" w:rsidP="00872C94" w:rsidR="00306726" w:rsidRPr="00410527">
            <w:pPr>
              <w:jc w:val="center"/>
              <w:rPr>
                <w:rFonts w:hAnsi="Times New Roman" w:ascii="Times New Roman"/>
                <w:color w:val="000000"/>
              </w:rPr>
            </w:pPr>
            <w:r w:rsidRPr="00410527">
              <w:rPr>
                <w:rFonts w:hAnsi="Times New Roman" w:ascii="Times New Roman"/>
                <w:color w:val="000000"/>
              </w:rPr>
              <w:t>9</w:t>
            </w:r>
          </w:p>
        </w:tc>
        <w:tc>
          <w:tcPr>
            <w:tcW w:type="dxa" w:w="1112"/>
            <w:tcBorders>
              <w:top w:space="0" w:sz="4" w:color="000000" w:val="single"/>
              <w:left w:val="nil"/>
              <w:bottom w:val="nil"/>
              <w:right w:val="nil"/>
            </w:tcBorders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 xml:space="preserve">    8.</w:t>
            </w:r>
          </w:p>
        </w:tc>
        <w:tc>
          <w:tcPr>
            <w:tcW w:type="dxa" w:w="5968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 w:rsidRPr="00410527">
              <w:rPr>
                <w:rFonts w:hAnsi="Times New Roman" w:ascii="Times New Roman"/>
                <w:color w:val="000000"/>
              </w:rPr>
              <w:t>HRVATSKA TELEVIZIJA</w:t>
            </w:r>
          </w:p>
        </w:tc>
        <w:tc>
          <w:tcPr>
            <w:tcW w:type="dxa" w:w="1536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noWrap/>
            <w:vAlign w:val="center"/>
          </w:tcPr>
          <w:p w:rsidRDefault="00306726" w:rsidP="00872C94" w:rsidR="00306726" w:rsidRPr="00410527">
            <w:pPr>
              <w:jc w:val="center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68419124305</w:t>
            </w:r>
          </w:p>
        </w:tc>
        <w:tc>
          <w:tcPr>
            <w:tcW w:type="dxa" w:w="130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 w:rsidRPr="00410527">
              <w:rPr>
                <w:rFonts w:hAnsi="Times New Roman" w:ascii="Times New Roman"/>
                <w:color w:val="000000"/>
              </w:rPr>
              <w:t xml:space="preserve">ZAGREB </w:t>
            </w:r>
          </w:p>
        </w:tc>
        <w:tc>
          <w:tcPr>
            <w:tcW w:type="dxa" w:w="316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Prisavlje 3</w:t>
            </w:r>
          </w:p>
        </w:tc>
      </w:tr>
      <w:tr w:rsidTr="00872C94" w:rsidR="00306726" w:rsidRPr="00410527">
        <w:trPr>
          <w:trHeight w:val="510"/>
        </w:trPr>
        <w:tc>
          <w:tcPr>
            <w:tcW w:type="dxa" w:w="88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jc w:val="center"/>
              <w:rPr>
                <w:rFonts w:hAnsi="Times New Roman" w:ascii="Times New Roman"/>
                <w:color w:val="000000"/>
              </w:rPr>
            </w:pPr>
            <w:r w:rsidRPr="00410527">
              <w:rPr>
                <w:rFonts w:hAnsi="Times New Roman" w:ascii="Times New Roman"/>
                <w:color w:val="000000"/>
              </w:rPr>
              <w:t>10</w:t>
            </w:r>
          </w:p>
        </w:tc>
        <w:tc>
          <w:tcPr>
            <w:tcW w:type="dxa" w:w="1112"/>
            <w:tcBorders>
              <w:top w:space="0" w:sz="4" w:color="000000" w:val="single"/>
              <w:left w:val="nil"/>
              <w:bottom w:val="nil"/>
              <w:right w:val="nil"/>
            </w:tcBorders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 xml:space="preserve">    9.</w:t>
            </w:r>
          </w:p>
        </w:tc>
        <w:tc>
          <w:tcPr>
            <w:tcW w:type="dxa" w:w="5968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 w:rsidRPr="00410527">
              <w:rPr>
                <w:rFonts w:hAnsi="Times New Roman" w:ascii="Times New Roman"/>
                <w:color w:val="000000"/>
              </w:rPr>
              <w:t>MINISTARSTVO PRAVOSUĐA</w:t>
            </w:r>
          </w:p>
        </w:tc>
        <w:tc>
          <w:tcPr>
            <w:tcW w:type="dxa" w:w="1536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jc w:val="center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52634238587</w:t>
            </w:r>
          </w:p>
        </w:tc>
        <w:tc>
          <w:tcPr>
            <w:tcW w:type="dxa" w:w="130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 w:rsidRPr="00410527">
              <w:rPr>
                <w:rFonts w:hAnsi="Times New Roman" w:ascii="Times New Roman"/>
                <w:color w:val="000000"/>
              </w:rPr>
              <w:t xml:space="preserve">ZAGREB </w:t>
            </w:r>
          </w:p>
        </w:tc>
        <w:tc>
          <w:tcPr>
            <w:tcW w:type="dxa" w:w="316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Ul. Grada Vukovara 49</w:t>
            </w:r>
          </w:p>
        </w:tc>
      </w:tr>
      <w:tr w:rsidTr="00872C94" w:rsidR="00306726" w:rsidRPr="00410527">
        <w:trPr>
          <w:trHeight w:val="255"/>
        </w:trPr>
        <w:tc>
          <w:tcPr>
            <w:tcW w:type="dxa" w:w="88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jc w:val="center"/>
              <w:rPr>
                <w:rFonts w:hAnsi="Times New Roman" w:ascii="Times New Roman"/>
                <w:color w:val="000000"/>
              </w:rPr>
            </w:pPr>
            <w:r w:rsidRPr="00410527">
              <w:rPr>
                <w:rFonts w:hAnsi="Times New Roman" w:ascii="Times New Roman"/>
                <w:color w:val="000000"/>
              </w:rPr>
              <w:lastRenderedPageBreak/>
              <w:t>11</w:t>
            </w:r>
          </w:p>
        </w:tc>
        <w:tc>
          <w:tcPr>
            <w:tcW w:type="dxa" w:w="1112"/>
            <w:tcBorders>
              <w:top w:space="0" w:sz="4" w:color="000000" w:val="single"/>
              <w:left w:val="nil"/>
              <w:bottom w:val="nil"/>
              <w:right w:val="nil"/>
            </w:tcBorders>
          </w:tcPr>
          <w:p w:rsidRDefault="00306726" w:rsidP="00872C94" w:rsidR="00306726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 xml:space="preserve">  10.</w:t>
            </w:r>
          </w:p>
        </w:tc>
        <w:tc>
          <w:tcPr>
            <w:tcW w:type="dxa" w:w="5968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 xml:space="preserve">GRAD GLINA </w:t>
            </w:r>
          </w:p>
        </w:tc>
        <w:tc>
          <w:tcPr>
            <w:tcW w:type="dxa" w:w="1536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jc w:val="center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79799761840</w:t>
            </w:r>
          </w:p>
        </w:tc>
        <w:tc>
          <w:tcPr>
            <w:tcW w:type="dxa" w:w="130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GLINA</w:t>
            </w:r>
            <w:r w:rsidRPr="00410527">
              <w:rPr>
                <w:rFonts w:hAnsi="Times New Roman" w:ascii="Times New Roman"/>
                <w:color w:val="000000"/>
              </w:rPr>
              <w:t xml:space="preserve">               </w:t>
            </w:r>
          </w:p>
        </w:tc>
        <w:tc>
          <w:tcPr>
            <w:tcW w:type="dxa" w:w="316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vAlign w:val="center"/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Trg bana Josipa jelačića 2</w:t>
            </w:r>
          </w:p>
        </w:tc>
      </w:tr>
    </w:tbl>
    <w:p w:rsidRDefault="00306726" w:rsidP="00306726" w:rsidR="00306726">
      <w:pPr>
        <w:rPr>
          <w:rFonts w:hAnsi="Times New Roman" w:ascii="Times New Roman"/>
        </w:rPr>
      </w:pPr>
    </w:p>
    <w:p w:rsidRDefault="00306726" w:rsidP="00306726" w:rsidR="00306726">
      <w:pPr>
        <w:rPr>
          <w:rFonts w:hAnsi="Times New Roman" w:ascii="Times New Roman"/>
        </w:rPr>
      </w:pPr>
    </w:p>
    <w:p w:rsidRDefault="00306726" w:rsidP="00306726" w:rsidR="00306726">
      <w:pPr>
        <w:rPr>
          <w:rFonts w:hAnsi="Times New Roman" w:ascii="Times New Roman"/>
        </w:rPr>
      </w:pPr>
    </w:p>
    <w:p w:rsidRDefault="00306726" w:rsidP="00306726" w:rsidR="00306726">
      <w:pPr>
        <w:rPr>
          <w:rFonts w:hAnsi="Times New Roman" w:ascii="Times New Roman"/>
        </w:rPr>
      </w:pPr>
    </w:p>
    <w:p w:rsidRDefault="00306726" w:rsidP="00306726" w:rsidR="00306726">
      <w:pPr>
        <w:rPr>
          <w:rFonts w:hAnsi="Times New Roman" w:ascii="Times New Roman"/>
        </w:rPr>
      </w:pPr>
    </w:p>
    <w:p w:rsidRDefault="00306726" w:rsidP="00306726" w:rsidR="00306726" w:rsidRPr="00410527">
      <w:pPr>
        <w:rPr>
          <w:rFonts w:hAnsi="Times New Roman" w:ascii="Times New Roman"/>
        </w:rPr>
      </w:pPr>
      <w:r w:rsidRPr="00410527">
        <w:rPr>
          <w:rFonts w:hAnsi="Times New Roman" w:ascii="Times New Roman"/>
        </w:rPr>
        <w:t>REFUL MARINE   d.o.o. u stečaju</w:t>
      </w:r>
    </w:p>
    <w:p w:rsidRDefault="00306726" w:rsidP="00306726" w:rsidR="00306726">
      <w:pPr>
        <w:rPr>
          <w:rFonts w:hAnsi="Times New Roman" w:ascii="Times New Roman"/>
        </w:rPr>
      </w:pPr>
      <w:r>
        <w:rPr>
          <w:rFonts w:hAnsi="Times New Roman" w:ascii="Times New Roman"/>
        </w:rPr>
        <w:t>GVOZD</w:t>
      </w:r>
    </w:p>
    <w:p w:rsidRDefault="00306726" w:rsidP="00306726" w:rsidR="00306726" w:rsidRPr="00410527">
      <w:pPr>
        <w:rPr>
          <w:rFonts w:hAnsi="Times New Roman" w:ascii="Times New Roman"/>
        </w:rPr>
      </w:pPr>
      <w:r>
        <w:rPr>
          <w:rFonts w:hAnsi="Times New Roman" w:ascii="Times New Roman"/>
        </w:rPr>
        <w:t>GORNJA ČEMERNICA 68</w:t>
      </w:r>
    </w:p>
    <w:p w:rsidRDefault="00306726" w:rsidP="00306726" w:rsidR="00306726" w:rsidRPr="00410527">
      <w:pPr>
        <w:rPr>
          <w:rFonts w:hAnsi="Times New Roman" w:ascii="Times New Roman"/>
        </w:rPr>
      </w:pPr>
      <w:r>
        <w:rPr>
          <w:rFonts w:hAnsi="Times New Roman" w:ascii="Times New Roman"/>
        </w:rPr>
        <w:t>OIB:70813515452</w:t>
      </w:r>
    </w:p>
    <w:p w:rsidRDefault="00306726" w:rsidP="00306726" w:rsidR="00306726">
      <w:pPr>
        <w:jc w:val="center"/>
        <w:rPr>
          <w:rFonts w:hAnsi="Times New Roman" w:ascii="Times New Roman"/>
          <w:b/>
          <w:lang w:val="pl-PL"/>
        </w:rPr>
      </w:pPr>
    </w:p>
    <w:p w:rsidRDefault="00306726" w:rsidP="00306726" w:rsidR="00306726">
      <w:pPr>
        <w:jc w:val="center"/>
        <w:rPr>
          <w:rFonts w:hAnsi="Times New Roman" w:ascii="Times New Roman"/>
          <w:b/>
          <w:lang w:val="pl-PL"/>
        </w:rPr>
      </w:pPr>
      <w:r>
        <w:rPr>
          <w:rFonts w:hAnsi="Times New Roman" w:ascii="Times New Roman"/>
          <w:b/>
          <w:lang w:val="pl-PL"/>
        </w:rPr>
        <w:t>TABLICA PRIJAVLJENIH TRAŽBINA STEČAJNIH VJEROVNIKA II VIŠEG ISPLATNOG REDA</w:t>
      </w:r>
    </w:p>
    <w:p w:rsidRDefault="00306726" w:rsidP="00306726" w:rsidR="00306726" w:rsidRPr="00BB7D3D">
      <w:pPr>
        <w:jc w:val="center"/>
        <w:rPr>
          <w:rFonts w:hAnsi="Times New Roman" w:ascii="Times New Roman"/>
          <w:b/>
          <w:lang w:val="pl-PL"/>
        </w:rPr>
      </w:pPr>
      <w:r>
        <w:rPr>
          <w:rFonts w:hAnsi="Times New Roman" w:ascii="Times New Roman"/>
          <w:b/>
          <w:lang w:val="pl-PL"/>
        </w:rPr>
        <w:t>ZA ISPITNO i IZVJEŠTAJNO ROČIŠTE ZA  19.veljače  2019.g.</w:t>
      </w:r>
    </w:p>
    <w:tbl>
      <w:tblPr>
        <w:tblpPr w:tblpY="333" w:tblpXSpec="center" w:horzAnchor="margin" w:vertAnchor="text" w:rightFromText="180" w:leftFromText="180"/>
        <w:tblW w:type="dxa" w:w="1605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242"/>
        <w:gridCol w:w="1701"/>
        <w:gridCol w:w="1560"/>
        <w:gridCol w:w="1417"/>
        <w:gridCol w:w="1276"/>
        <w:gridCol w:w="1701"/>
        <w:gridCol w:w="1134"/>
        <w:gridCol w:w="1843"/>
        <w:gridCol w:w="1343"/>
        <w:gridCol w:w="1350"/>
        <w:gridCol w:w="1485"/>
      </w:tblGrid>
      <w:tr w:rsidTr="00872C94" w:rsidR="00306726" w:rsidRPr="00BB7D3D">
        <w:trPr>
          <w:trHeight w:val="1834"/>
        </w:trPr>
        <w:tc>
          <w:tcPr>
            <w:tcW w:type="dxa" w:w="1242"/>
            <w:vAlign w:val="center"/>
          </w:tcPr>
          <w:p w:rsidRDefault="00306726" w:rsidP="00872C94" w:rsidR="00306726" w:rsidRPr="0080628D">
            <w:pPr>
              <w:jc w:val="center"/>
              <w:rPr>
                <w:rFonts w:hAnsi="Times New Roman" w:ascii="Times New Roman"/>
              </w:rPr>
            </w:pPr>
            <w:r w:rsidRPr="0080628D">
              <w:rPr>
                <w:rFonts w:hAnsi="Times New Roman" w:ascii="Times New Roman"/>
              </w:rPr>
              <w:t>Redni broj prijavljene tražbine</w:t>
            </w:r>
          </w:p>
        </w:tc>
        <w:tc>
          <w:tcPr>
            <w:tcW w:type="dxa" w:w="1701"/>
            <w:vAlign w:val="center"/>
          </w:tcPr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0628D">
              <w:rPr>
                <w:rFonts w:hAnsi="Times New Roman" w:ascii="Times New Roman"/>
              </w:rPr>
              <w:t>Ime i prezime / tvrtka  ili naziv vjerovnika</w:t>
            </w:r>
          </w:p>
        </w:tc>
        <w:tc>
          <w:tcPr>
            <w:tcW w:type="dxa" w:w="1560"/>
            <w:vAlign w:val="center"/>
          </w:tcPr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0628D">
              <w:rPr>
                <w:rFonts w:hAnsi="Times New Roman" w:ascii="Times New Roman"/>
              </w:rPr>
              <w:t>OIB vjerovnika</w:t>
            </w:r>
          </w:p>
        </w:tc>
        <w:tc>
          <w:tcPr>
            <w:tcW w:type="dxa" w:w="1417"/>
            <w:vAlign w:val="center"/>
          </w:tcPr>
          <w:p w:rsidRDefault="00306726" w:rsidP="00872C94" w:rsidR="00306726" w:rsidRPr="0080628D">
            <w:pPr>
              <w:jc w:val="center"/>
              <w:rPr>
                <w:rFonts w:hAnsi="Times New Roman" w:ascii="Times New Roman"/>
              </w:rPr>
            </w:pPr>
            <w:r w:rsidRPr="0080628D">
              <w:rPr>
                <w:rFonts w:hAnsi="Times New Roman" w:ascii="Times New Roman"/>
              </w:rPr>
              <w:t>Adresa / sjedište vjerovnika</w:t>
            </w:r>
          </w:p>
        </w:tc>
        <w:tc>
          <w:tcPr>
            <w:tcW w:type="dxa" w:w="1276"/>
            <w:vAlign w:val="center"/>
          </w:tcPr>
          <w:p w:rsidRDefault="00306726" w:rsidP="00872C94" w:rsidR="00306726" w:rsidRPr="0080628D">
            <w:pPr>
              <w:jc w:val="center"/>
              <w:rPr>
                <w:rFonts w:hAnsi="Times New Roman" w:ascii="Times New Roman"/>
              </w:rPr>
            </w:pPr>
            <w:r w:rsidRPr="0080628D">
              <w:rPr>
                <w:rFonts w:hAnsi="Times New Roman" w:ascii="Times New Roman"/>
              </w:rPr>
              <w:t>Iznos prijavljene tražbine</w:t>
            </w:r>
          </w:p>
          <w:p w:rsidRDefault="00306726" w:rsidP="00872C94" w:rsidR="00306726" w:rsidRPr="0080628D">
            <w:pPr>
              <w:jc w:val="center"/>
              <w:rPr>
                <w:rFonts w:hAnsi="Times New Roman" w:ascii="Times New Roman"/>
              </w:rPr>
            </w:pPr>
            <w:r w:rsidRPr="0080628D">
              <w:rPr>
                <w:rFonts w:hAnsi="Times New Roman" w:ascii="Times New Roman"/>
              </w:rPr>
              <w:t>(kn)</w:t>
            </w:r>
          </w:p>
        </w:tc>
        <w:tc>
          <w:tcPr>
            <w:tcW w:type="dxa" w:w="1701"/>
            <w:vAlign w:val="center"/>
          </w:tcPr>
          <w:p w:rsidRDefault="00306726" w:rsidP="00872C94" w:rsidR="00306726" w:rsidRPr="0080628D">
            <w:pPr>
              <w:jc w:val="center"/>
              <w:rPr>
                <w:rFonts w:hAnsi="Times New Roman" w:ascii="Times New Roman"/>
              </w:rPr>
            </w:pPr>
            <w:r w:rsidRPr="0080628D">
              <w:rPr>
                <w:rFonts w:hAnsi="Times New Roman" w:ascii="Times New Roman"/>
              </w:rPr>
              <w:t>Pravna osnova prijavljene tražbine</w:t>
            </w:r>
          </w:p>
        </w:tc>
        <w:tc>
          <w:tcPr>
            <w:tcW w:type="dxa" w:w="1134"/>
            <w:vAlign w:val="center"/>
          </w:tcPr>
          <w:p w:rsidRDefault="00306726" w:rsidP="00872C94" w:rsidR="00306726" w:rsidRPr="0080628D">
            <w:pPr>
              <w:jc w:val="center"/>
              <w:rPr>
                <w:rFonts w:hAnsi="Times New Roman" w:ascii="Times New Roman"/>
              </w:rPr>
            </w:pPr>
            <w:r w:rsidRPr="0080628D">
              <w:rPr>
                <w:rFonts w:hAnsi="Times New Roman" w:ascii="Times New Roman"/>
              </w:rPr>
              <w:t>Iznos priznate tražbine</w:t>
            </w:r>
          </w:p>
        </w:tc>
        <w:tc>
          <w:tcPr>
            <w:tcW w:type="dxa" w:w="1843"/>
            <w:vAlign w:val="center"/>
          </w:tcPr>
          <w:p w:rsidRDefault="00306726" w:rsidP="00872C94" w:rsidR="00306726" w:rsidRPr="0080628D">
            <w:pPr>
              <w:jc w:val="center"/>
              <w:rPr>
                <w:rFonts w:hAnsi="Times New Roman" w:ascii="Times New Roman"/>
              </w:rPr>
            </w:pPr>
            <w:r w:rsidRPr="0080628D">
              <w:rPr>
                <w:rFonts w:hAnsi="Times New Roman" w:ascii="Times New Roman"/>
              </w:rPr>
              <w:t>Pravna osnova priznate tražbine</w:t>
            </w:r>
          </w:p>
        </w:tc>
        <w:tc>
          <w:tcPr>
            <w:tcW w:type="dxa" w:w="1343"/>
            <w:vAlign w:val="center"/>
          </w:tcPr>
          <w:p w:rsidRDefault="00306726" w:rsidP="00872C94" w:rsidR="00306726" w:rsidRPr="0080628D">
            <w:pPr>
              <w:jc w:val="center"/>
              <w:rPr>
                <w:rFonts w:hAnsi="Times New Roman" w:ascii="Times New Roman"/>
              </w:rPr>
            </w:pPr>
            <w:r w:rsidRPr="0080628D">
              <w:rPr>
                <w:rFonts w:hAnsi="Times New Roman" w:ascii="Times New Roman"/>
              </w:rPr>
              <w:t>Iznos osporene tražbine (kn)</w:t>
            </w:r>
          </w:p>
        </w:tc>
        <w:tc>
          <w:tcPr>
            <w:tcW w:type="dxa" w:w="1350"/>
            <w:vAlign w:val="center"/>
          </w:tcPr>
          <w:p w:rsidRDefault="00306726" w:rsidP="00872C94" w:rsidR="00306726" w:rsidRPr="0080628D">
            <w:pPr>
              <w:jc w:val="center"/>
              <w:rPr>
                <w:rFonts w:hAnsi="Times New Roman" w:ascii="Times New Roman"/>
              </w:rPr>
            </w:pPr>
            <w:r w:rsidRPr="0080628D">
              <w:rPr>
                <w:rFonts w:hAnsi="Times New Roman" w:ascii="Times New Roman"/>
              </w:rPr>
              <w:t>Razlog osporavanja tražbine</w:t>
            </w:r>
          </w:p>
        </w:tc>
        <w:tc>
          <w:tcPr>
            <w:tcW w:type="dxa" w:w="1485"/>
            <w:vAlign w:val="center"/>
          </w:tcPr>
          <w:p w:rsidRDefault="00306726" w:rsidP="00872C94" w:rsidR="00306726" w:rsidRPr="0080628D">
            <w:pPr>
              <w:jc w:val="center"/>
              <w:rPr>
                <w:rFonts w:hAnsi="Times New Roman" w:ascii="Times New Roman"/>
              </w:rPr>
            </w:pPr>
            <w:r w:rsidRPr="0080628D">
              <w:rPr>
                <w:rFonts w:hAnsi="Times New Roman" w:ascii="Times New Roman"/>
              </w:rPr>
              <w:t>Oznaka ovršne isprave ako se tražbina zasniva na ovršnoj ispravi</w:t>
            </w:r>
          </w:p>
        </w:tc>
      </w:tr>
      <w:tr w:rsidTr="00872C94" w:rsidR="00306726" w:rsidRPr="00BB7D3D">
        <w:trPr>
          <w:trHeight w:val="1534"/>
        </w:trPr>
        <w:tc>
          <w:tcPr>
            <w:tcW w:type="dxa" w:w="1242"/>
            <w:vAlign w:val="center"/>
          </w:tcPr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0628D">
              <w:rPr>
                <w:rFonts w:hAnsi="Times New Roman" w:ascii="Times New Roman"/>
              </w:rPr>
              <w:t>1.</w:t>
            </w:r>
          </w:p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701"/>
            <w:vAlign w:val="center"/>
          </w:tcPr>
          <w:p w:rsidRDefault="00306726" w:rsidP="00872C94" w:rsidR="00306726" w:rsidRPr="0080628D">
            <w:pPr>
              <w:pStyle w:val="Bezproreda"/>
              <w:rPr>
                <w:rFonts w:hAnsi="Times New Roman" w:ascii="Times New Roman"/>
              </w:rPr>
            </w:pPr>
            <w:r w:rsidRPr="0080628D">
              <w:rPr>
                <w:rFonts w:hAnsi="Times New Roman" w:ascii="Times New Roman"/>
              </w:rPr>
              <w:t>HRVATSKI TELEKOM d.d.</w:t>
            </w:r>
          </w:p>
        </w:tc>
        <w:tc>
          <w:tcPr>
            <w:tcW w:type="dxa" w:w="1560"/>
            <w:vAlign w:val="center"/>
          </w:tcPr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0628D">
              <w:rPr>
                <w:rFonts w:hAnsi="Times New Roman" w:ascii="Times New Roman"/>
              </w:rPr>
              <w:t>81793146560</w:t>
            </w:r>
          </w:p>
        </w:tc>
        <w:tc>
          <w:tcPr>
            <w:tcW w:type="dxa" w:w="1417"/>
            <w:vAlign w:val="center"/>
          </w:tcPr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0628D">
              <w:rPr>
                <w:rFonts w:hAnsi="Times New Roman" w:ascii="Times New Roman"/>
              </w:rPr>
              <w:t>Zagreb, Roberta Frangeša Mihanovića 9</w:t>
            </w:r>
          </w:p>
        </w:tc>
        <w:tc>
          <w:tcPr>
            <w:tcW w:type="dxa" w:w="1276"/>
            <w:vAlign w:val="center"/>
          </w:tcPr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5.174,84</w:t>
            </w:r>
          </w:p>
        </w:tc>
        <w:tc>
          <w:tcPr>
            <w:tcW w:type="dxa" w:w="1701"/>
            <w:vAlign w:val="center"/>
          </w:tcPr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0628D">
              <w:rPr>
                <w:rFonts w:hAnsi="Times New Roman" w:ascii="Times New Roman"/>
              </w:rPr>
              <w:t xml:space="preserve">Pravomoćno i ovršno rješenje ovrsi </w:t>
            </w:r>
          </w:p>
          <w:p w:rsidRDefault="00306726" w:rsidP="00872C94" w:rsidR="00306726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Ovrv-366/</w:t>
            </w:r>
            <w:r w:rsidRPr="0080628D">
              <w:rPr>
                <w:rFonts w:hAnsi="Times New Roman" w:ascii="Times New Roman"/>
              </w:rPr>
              <w:t>14</w:t>
            </w:r>
          </w:p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Ovrv-368/</w:t>
            </w:r>
            <w:r w:rsidRPr="0080628D">
              <w:rPr>
                <w:rFonts w:hAnsi="Times New Roman" w:ascii="Times New Roman"/>
              </w:rPr>
              <w:t>14</w:t>
            </w:r>
          </w:p>
        </w:tc>
        <w:tc>
          <w:tcPr>
            <w:tcW w:type="dxa" w:w="1134"/>
            <w:vAlign w:val="center"/>
          </w:tcPr>
          <w:p w:rsidRDefault="00306726" w:rsidP="00872C94" w:rsidR="00306726" w:rsidRPr="0080628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5.174,88</w:t>
            </w:r>
          </w:p>
        </w:tc>
        <w:tc>
          <w:tcPr>
            <w:tcW w:type="dxa" w:w="1843"/>
            <w:vAlign w:val="center"/>
          </w:tcPr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0628D">
              <w:rPr>
                <w:rFonts w:hAnsi="Times New Roman" w:ascii="Times New Roman"/>
              </w:rPr>
              <w:t xml:space="preserve">Pravomoćno i ovršno rješenje ovrsi </w:t>
            </w:r>
          </w:p>
          <w:p w:rsidRDefault="00306726" w:rsidP="00872C94" w:rsidR="0030672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0628D">
              <w:rPr>
                <w:rFonts w:hAnsi="Times New Roman" w:ascii="Times New Roman"/>
              </w:rPr>
              <w:t>Ovrv-</w:t>
            </w:r>
            <w:r>
              <w:rPr>
                <w:rFonts w:hAnsi="Times New Roman" w:ascii="Times New Roman"/>
              </w:rPr>
              <w:t>366</w:t>
            </w:r>
            <w:r w:rsidRPr="0080628D">
              <w:rPr>
                <w:rFonts w:hAnsi="Times New Roman" w:ascii="Times New Roman"/>
              </w:rPr>
              <w:t>/14</w:t>
            </w:r>
          </w:p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Ovrv-368/</w:t>
            </w:r>
            <w:r w:rsidRPr="0080628D">
              <w:rPr>
                <w:rFonts w:hAnsi="Times New Roman" w:ascii="Times New Roman"/>
              </w:rPr>
              <w:t>14</w:t>
            </w:r>
          </w:p>
        </w:tc>
        <w:tc>
          <w:tcPr>
            <w:tcW w:type="dxa" w:w="1343"/>
            <w:vAlign w:val="center"/>
          </w:tcPr>
          <w:p w:rsidRDefault="00306726" w:rsidP="00872C94" w:rsidR="00306726" w:rsidRPr="0080628D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0,00</w:t>
            </w:r>
          </w:p>
        </w:tc>
        <w:tc>
          <w:tcPr>
            <w:tcW w:type="dxa" w:w="1350"/>
            <w:vAlign w:val="center"/>
          </w:tcPr>
          <w:p w:rsidRDefault="00306726" w:rsidP="00872C94" w:rsidR="00306726" w:rsidRPr="0080628D">
            <w:pPr>
              <w:rPr>
                <w:rFonts w:hAnsi="Times New Roman" w:ascii="Times New Roman"/>
              </w:rPr>
            </w:pPr>
          </w:p>
        </w:tc>
        <w:tc>
          <w:tcPr>
            <w:tcW w:type="dxa" w:w="1485"/>
            <w:vAlign w:val="center"/>
          </w:tcPr>
          <w:p w:rsidRDefault="00306726" w:rsidP="00872C94" w:rsidR="00306726" w:rsidRPr="0080628D">
            <w:pPr>
              <w:rPr>
                <w:rFonts w:hAnsi="Times New Roman" w:ascii="Times New Roman"/>
              </w:rPr>
            </w:pPr>
            <w:r w:rsidRPr="0080628D">
              <w:rPr>
                <w:rFonts w:hAnsi="Times New Roman" w:ascii="Times New Roman"/>
              </w:rPr>
              <w:t xml:space="preserve">Iznos: </w:t>
            </w:r>
          </w:p>
          <w:p w:rsidRDefault="00306726" w:rsidP="00872C94" w:rsidR="00306726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3.276,28</w:t>
            </w:r>
          </w:p>
          <w:p w:rsidRDefault="00306726" w:rsidP="00872C94" w:rsidR="00306726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Ovrv-366/</w:t>
            </w:r>
            <w:r w:rsidRPr="0080628D">
              <w:rPr>
                <w:rFonts w:hAnsi="Times New Roman" w:ascii="Times New Roman"/>
              </w:rPr>
              <w:t>14</w:t>
            </w:r>
          </w:p>
          <w:p w:rsidRDefault="00306726" w:rsidP="00872C94" w:rsidR="00306726" w:rsidRPr="0080628D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Ovrv-368/</w:t>
            </w:r>
            <w:r w:rsidRPr="0080628D">
              <w:rPr>
                <w:rFonts w:hAnsi="Times New Roman" w:ascii="Times New Roman"/>
              </w:rPr>
              <w:t>14</w:t>
            </w:r>
          </w:p>
        </w:tc>
      </w:tr>
      <w:tr w:rsidTr="00872C94" w:rsidR="00306726" w:rsidRPr="00BB7D3D">
        <w:trPr>
          <w:trHeight w:val="2544"/>
        </w:trPr>
        <w:tc>
          <w:tcPr>
            <w:tcW w:type="dxa" w:w="1242"/>
            <w:vAlign w:val="center"/>
          </w:tcPr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0628D">
              <w:rPr>
                <w:rFonts w:hAnsi="Times New Roman" w:ascii="Times New Roman"/>
              </w:rPr>
              <w:lastRenderedPageBreak/>
              <w:t>2.</w:t>
            </w:r>
          </w:p>
        </w:tc>
        <w:tc>
          <w:tcPr>
            <w:tcW w:type="dxa" w:w="1701"/>
            <w:vAlign w:val="center"/>
          </w:tcPr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SLOBODNA DALMACIJA </w:t>
            </w:r>
            <w:r w:rsidRPr="0080628D">
              <w:rPr>
                <w:rFonts w:hAnsi="Times New Roman" w:ascii="Times New Roman"/>
              </w:rPr>
              <w:t xml:space="preserve"> d.d.</w:t>
            </w:r>
          </w:p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0628D">
              <w:rPr>
                <w:rFonts w:hAnsi="Times New Roman" w:ascii="Times New Roman"/>
              </w:rPr>
              <w:t>Zastupane po odvj.</w:t>
            </w:r>
            <w:r>
              <w:rPr>
                <w:rFonts w:hAnsi="Times New Roman" w:ascii="Times New Roman"/>
              </w:rPr>
              <w:t>društvo Hanžeković &amp; partneri, Zagreb, Radnička c.22</w:t>
            </w:r>
          </w:p>
        </w:tc>
        <w:tc>
          <w:tcPr>
            <w:tcW w:type="dxa" w:w="1560"/>
            <w:vAlign w:val="center"/>
          </w:tcPr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35075764438</w:t>
            </w:r>
          </w:p>
        </w:tc>
        <w:tc>
          <w:tcPr>
            <w:tcW w:type="dxa" w:w="1417"/>
            <w:vAlign w:val="center"/>
          </w:tcPr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Split, Ulica hrvatske mornarice 4, </w:t>
            </w:r>
          </w:p>
        </w:tc>
        <w:tc>
          <w:tcPr>
            <w:tcW w:type="dxa" w:w="1276"/>
            <w:vAlign w:val="center"/>
          </w:tcPr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15.334,23</w:t>
            </w:r>
          </w:p>
        </w:tc>
        <w:tc>
          <w:tcPr>
            <w:tcW w:type="dxa" w:w="1701"/>
            <w:vAlign w:val="center"/>
          </w:tcPr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0628D">
              <w:rPr>
                <w:rFonts w:hAnsi="Times New Roman" w:ascii="Times New Roman"/>
              </w:rPr>
              <w:t xml:space="preserve">Pravomoćno i ovršno rješenje ovrsi </w:t>
            </w:r>
          </w:p>
          <w:p w:rsidRDefault="00306726" w:rsidP="00872C94" w:rsidR="00306726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Ovrv-347/</w:t>
            </w:r>
            <w:r w:rsidRPr="0080628D">
              <w:rPr>
                <w:rFonts w:hAnsi="Times New Roman" w:ascii="Times New Roman"/>
              </w:rPr>
              <w:t>14</w:t>
            </w:r>
          </w:p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134"/>
            <w:vAlign w:val="center"/>
          </w:tcPr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15.334,23</w:t>
            </w:r>
          </w:p>
        </w:tc>
        <w:tc>
          <w:tcPr>
            <w:tcW w:type="dxa" w:w="1843"/>
            <w:vAlign w:val="center"/>
          </w:tcPr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0628D">
              <w:rPr>
                <w:rFonts w:hAnsi="Times New Roman" w:ascii="Times New Roman"/>
              </w:rPr>
              <w:t xml:space="preserve">Pravomoćno i ovršno rješenje ovrsi </w:t>
            </w:r>
          </w:p>
          <w:p w:rsidRDefault="00306726" w:rsidP="00872C94" w:rsidR="00306726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Ovrv-347/</w:t>
            </w:r>
            <w:r w:rsidRPr="0080628D">
              <w:rPr>
                <w:rFonts w:hAnsi="Times New Roman" w:ascii="Times New Roman"/>
              </w:rPr>
              <w:t>14</w:t>
            </w:r>
          </w:p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343"/>
            <w:vAlign w:val="center"/>
          </w:tcPr>
          <w:p w:rsidRDefault="00306726" w:rsidP="00872C94" w:rsidR="00306726" w:rsidRPr="0080628D">
            <w:pPr>
              <w:spacing w:lineRule="auto" w:line="276" w:after="200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350"/>
            <w:vAlign w:val="center"/>
          </w:tcPr>
          <w:p w:rsidRDefault="00306726" w:rsidP="00872C94" w:rsidR="00306726" w:rsidRPr="0080628D">
            <w:pPr>
              <w:spacing w:lineRule="auto" w:line="276" w:after="200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485"/>
            <w:vAlign w:val="center"/>
          </w:tcPr>
          <w:p w:rsidRDefault="00306726" w:rsidP="00872C94" w:rsidR="00306726" w:rsidRPr="0080628D">
            <w:pPr>
              <w:rPr>
                <w:rFonts w:hAnsi="Times New Roman" w:ascii="Times New Roman"/>
              </w:rPr>
            </w:pPr>
            <w:r w:rsidRPr="0080628D">
              <w:rPr>
                <w:rFonts w:hAnsi="Times New Roman" w:ascii="Times New Roman"/>
              </w:rPr>
              <w:t xml:space="preserve">Iznos: </w:t>
            </w:r>
          </w:p>
          <w:p w:rsidRDefault="00306726" w:rsidP="00872C94" w:rsidR="00306726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15.334,23</w:t>
            </w:r>
          </w:p>
          <w:p w:rsidRDefault="00306726" w:rsidP="00872C94" w:rsidR="00306726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Ovrv-347/</w:t>
            </w:r>
            <w:r w:rsidRPr="0080628D">
              <w:rPr>
                <w:rFonts w:hAnsi="Times New Roman" w:ascii="Times New Roman"/>
              </w:rPr>
              <w:t>14</w:t>
            </w:r>
          </w:p>
          <w:p w:rsidRDefault="00306726" w:rsidP="00872C94" w:rsidR="00306726" w:rsidRPr="0080628D">
            <w:pPr>
              <w:spacing w:lineRule="auto" w:line="276" w:after="200"/>
              <w:jc w:val="center"/>
              <w:rPr>
                <w:rFonts w:hAnsi="Times New Roman" w:ascii="Times New Roman"/>
              </w:rPr>
            </w:pPr>
          </w:p>
        </w:tc>
      </w:tr>
    </w:tbl>
    <w:p w:rsidRDefault="00306726" w:rsidP="00306726" w:rsidR="00306726" w:rsidRPr="00BB7D3D">
      <w:pPr>
        <w:tabs>
          <w:tab w:pos="7002" w:val="center"/>
          <w:tab w:pos="14004" w:val="right"/>
        </w:tabs>
        <w:rPr>
          <w:rFonts w:hAnsi="Times New Roman" w:ascii="Times New Roman"/>
          <w:b/>
          <w:lang w:val="pl-PL"/>
        </w:rPr>
      </w:pPr>
    </w:p>
    <w:tbl>
      <w:tblPr>
        <w:tblW w:type="dxa" w:w="15933"/>
        <w:tblInd w:type="dxa" w:w="-88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135"/>
        <w:gridCol w:w="1696"/>
        <w:gridCol w:w="1560"/>
        <w:gridCol w:w="1560"/>
        <w:gridCol w:w="1275"/>
        <w:gridCol w:w="1701"/>
        <w:gridCol w:w="1246"/>
        <w:gridCol w:w="1733"/>
        <w:gridCol w:w="1276"/>
        <w:gridCol w:w="1276"/>
        <w:gridCol w:w="1475"/>
      </w:tblGrid>
      <w:tr w:rsidTr="00872C94" w:rsidR="00306726" w:rsidRPr="00BB7D3D">
        <w:trPr>
          <w:trHeight w:val="2320"/>
        </w:trPr>
        <w:tc>
          <w:tcPr>
            <w:tcW w:type="dxa" w:w="1135"/>
            <w:vAlign w:val="center"/>
          </w:tcPr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0628D">
              <w:rPr>
                <w:rFonts w:hAnsi="Times New Roman" w:ascii="Times New Roman"/>
              </w:rPr>
              <w:t>3.</w:t>
            </w:r>
          </w:p>
        </w:tc>
        <w:tc>
          <w:tcPr>
            <w:tcW w:type="dxa" w:w="1696"/>
            <w:vAlign w:val="center"/>
          </w:tcPr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HRVATSKE VODE </w:t>
            </w:r>
          </w:p>
        </w:tc>
        <w:tc>
          <w:tcPr>
            <w:tcW w:type="dxa" w:w="1560"/>
            <w:vAlign w:val="center"/>
          </w:tcPr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28921383001</w:t>
            </w:r>
          </w:p>
        </w:tc>
        <w:tc>
          <w:tcPr>
            <w:tcW w:type="dxa" w:w="1560"/>
            <w:vAlign w:val="center"/>
          </w:tcPr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Zagreb, Ulica Grada Vukovara 220</w:t>
            </w:r>
          </w:p>
        </w:tc>
        <w:tc>
          <w:tcPr>
            <w:tcW w:type="dxa" w:w="1275"/>
            <w:vAlign w:val="center"/>
          </w:tcPr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47.750,00</w:t>
            </w:r>
          </w:p>
        </w:tc>
        <w:tc>
          <w:tcPr>
            <w:tcW w:type="dxa" w:w="1701"/>
            <w:vAlign w:val="center"/>
          </w:tcPr>
          <w:p w:rsidRDefault="00306726" w:rsidP="00872C94" w:rsidR="00306726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Konačna i izvršna Rješenja</w:t>
            </w:r>
            <w:r w:rsidRPr="0080628D">
              <w:rPr>
                <w:rFonts w:hAnsi="Times New Roman" w:ascii="Times New Roman"/>
              </w:rPr>
              <w:t xml:space="preserve"> </w:t>
            </w:r>
          </w:p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HRVATSKIH VODA Za  naknadu za uređenje voda</w:t>
            </w:r>
          </w:p>
        </w:tc>
        <w:tc>
          <w:tcPr>
            <w:tcW w:type="dxa" w:w="1246"/>
            <w:vAlign w:val="center"/>
          </w:tcPr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47.750,00</w:t>
            </w:r>
          </w:p>
        </w:tc>
        <w:tc>
          <w:tcPr>
            <w:tcW w:type="dxa" w:w="1733"/>
            <w:vAlign w:val="center"/>
          </w:tcPr>
          <w:p w:rsidRDefault="00306726" w:rsidP="00872C94" w:rsidR="00306726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Konačna i izvršna Rješenja</w:t>
            </w:r>
            <w:r w:rsidRPr="0080628D">
              <w:rPr>
                <w:rFonts w:hAnsi="Times New Roman" w:ascii="Times New Roman"/>
              </w:rPr>
              <w:t xml:space="preserve"> </w:t>
            </w:r>
          </w:p>
          <w:p w:rsidRDefault="00306726" w:rsidP="00872C94" w:rsidR="00306726" w:rsidRPr="0080628D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HRVATSKIH VODA Za  naknadu za uređenje voda</w:t>
            </w:r>
          </w:p>
        </w:tc>
        <w:tc>
          <w:tcPr>
            <w:tcW w:type="dxa" w:w="1276"/>
            <w:vAlign w:val="center"/>
          </w:tcPr>
          <w:p w:rsidRDefault="00306726" w:rsidP="00872C94" w:rsidR="00306726" w:rsidRPr="0080628D">
            <w:pPr>
              <w:spacing w:lineRule="auto" w:line="276" w:after="200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276"/>
            <w:vAlign w:val="center"/>
          </w:tcPr>
          <w:p w:rsidRDefault="00306726" w:rsidP="00872C94" w:rsidR="00306726" w:rsidRPr="0080628D">
            <w:pPr>
              <w:spacing w:lineRule="auto" w:line="276" w:after="200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475"/>
            <w:vAlign w:val="center"/>
          </w:tcPr>
          <w:p w:rsidRDefault="00306726" w:rsidP="00872C94" w:rsidR="00306726" w:rsidRPr="0080628D">
            <w:pPr>
              <w:spacing w:lineRule="auto" w:line="276" w:after="200"/>
              <w:jc w:val="center"/>
              <w:rPr>
                <w:rFonts w:hAnsi="Times New Roman" w:ascii="Times New Roman"/>
              </w:rPr>
            </w:pPr>
          </w:p>
        </w:tc>
      </w:tr>
      <w:tr w:rsidTr="00872C94" w:rsidR="00306726" w:rsidRPr="00BB7D3D">
        <w:trPr>
          <w:trHeight w:val="2141"/>
        </w:trPr>
        <w:tc>
          <w:tcPr>
            <w:tcW w:type="dxa" w:w="1135"/>
            <w:vAlign w:val="center"/>
          </w:tcPr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0628D">
              <w:rPr>
                <w:rFonts w:hAnsi="Times New Roman" w:ascii="Times New Roman"/>
              </w:rPr>
              <w:t>4.</w:t>
            </w:r>
          </w:p>
        </w:tc>
        <w:tc>
          <w:tcPr>
            <w:tcW w:type="dxa" w:w="1696"/>
            <w:vAlign w:val="center"/>
          </w:tcPr>
          <w:p w:rsidRDefault="00306726" w:rsidP="00872C94" w:rsidR="00306726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Mladen Kranjec vl.obrta</w:t>
            </w:r>
          </w:p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„Proizvodnja vijaka Kranjec“</w:t>
            </w:r>
          </w:p>
        </w:tc>
        <w:tc>
          <w:tcPr>
            <w:tcW w:type="dxa" w:w="1560"/>
            <w:vAlign w:val="center"/>
          </w:tcPr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59294924118</w:t>
            </w:r>
          </w:p>
        </w:tc>
        <w:tc>
          <w:tcPr>
            <w:tcW w:type="dxa" w:w="1560"/>
            <w:vAlign w:val="center"/>
          </w:tcPr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Zagreb, Ulica Grada Vukovara 3</w:t>
            </w:r>
          </w:p>
        </w:tc>
        <w:tc>
          <w:tcPr>
            <w:tcW w:type="dxa" w:w="1275"/>
            <w:vAlign w:val="center"/>
          </w:tcPr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8.641,16</w:t>
            </w:r>
          </w:p>
        </w:tc>
        <w:tc>
          <w:tcPr>
            <w:tcW w:type="dxa" w:w="1701"/>
            <w:vAlign w:val="center"/>
          </w:tcPr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0628D">
              <w:rPr>
                <w:rFonts w:hAnsi="Times New Roman" w:ascii="Times New Roman"/>
              </w:rPr>
              <w:t>Pravomoćno i ovršno rješenje o ovrsi Ovrv-</w:t>
            </w:r>
            <w:r>
              <w:rPr>
                <w:rFonts w:hAnsi="Times New Roman" w:ascii="Times New Roman"/>
              </w:rPr>
              <w:t>5438/13</w:t>
            </w:r>
          </w:p>
        </w:tc>
        <w:tc>
          <w:tcPr>
            <w:tcW w:type="dxa" w:w="1246"/>
            <w:vAlign w:val="center"/>
          </w:tcPr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8.641,16</w:t>
            </w:r>
          </w:p>
        </w:tc>
        <w:tc>
          <w:tcPr>
            <w:tcW w:type="dxa" w:w="1733"/>
            <w:vAlign w:val="center"/>
          </w:tcPr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0628D">
              <w:rPr>
                <w:rFonts w:hAnsi="Times New Roman" w:ascii="Times New Roman"/>
              </w:rPr>
              <w:t>Pravomoćno i ovršno rješenje o ovrsi Ovrv-</w:t>
            </w:r>
            <w:r>
              <w:rPr>
                <w:rFonts w:hAnsi="Times New Roman" w:ascii="Times New Roman"/>
              </w:rPr>
              <w:t>5438/13</w:t>
            </w:r>
          </w:p>
        </w:tc>
        <w:tc>
          <w:tcPr>
            <w:tcW w:type="dxa" w:w="1276"/>
            <w:vAlign w:val="center"/>
          </w:tcPr>
          <w:p w:rsidRDefault="00306726" w:rsidP="00872C94" w:rsidR="00306726" w:rsidRPr="0080628D">
            <w:pPr>
              <w:spacing w:lineRule="auto" w:line="276" w:after="200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276"/>
            <w:vAlign w:val="center"/>
          </w:tcPr>
          <w:p w:rsidRDefault="00306726" w:rsidP="00872C94" w:rsidR="00306726" w:rsidRPr="0080628D">
            <w:pPr>
              <w:spacing w:lineRule="auto" w:line="276" w:after="200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475"/>
            <w:vAlign w:val="center"/>
          </w:tcPr>
          <w:p w:rsidRDefault="00306726" w:rsidP="00872C94" w:rsidR="00306726">
            <w:pPr>
              <w:spacing w:lineRule="auto" w:line="276" w:after="200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Iznos  8.641,16</w:t>
            </w:r>
          </w:p>
          <w:p w:rsidRDefault="00306726" w:rsidP="00872C94" w:rsidR="00306726" w:rsidRPr="0080628D">
            <w:pPr>
              <w:spacing w:lineRule="auto" w:line="276" w:after="200"/>
              <w:jc w:val="center"/>
              <w:rPr>
                <w:rFonts w:hAnsi="Times New Roman" w:ascii="Times New Roman"/>
              </w:rPr>
            </w:pPr>
            <w:r w:rsidRPr="0080628D">
              <w:rPr>
                <w:rFonts w:hAnsi="Times New Roman" w:ascii="Times New Roman"/>
              </w:rPr>
              <w:t>Ovrv-</w:t>
            </w:r>
            <w:r>
              <w:rPr>
                <w:rFonts w:hAnsi="Times New Roman" w:ascii="Times New Roman"/>
              </w:rPr>
              <w:t>5438/13</w:t>
            </w:r>
          </w:p>
        </w:tc>
      </w:tr>
      <w:tr w:rsidTr="00872C94" w:rsidR="00306726" w:rsidRPr="00BB7D3D">
        <w:trPr>
          <w:trHeight w:val="1422"/>
        </w:trPr>
        <w:tc>
          <w:tcPr>
            <w:tcW w:type="dxa" w:w="1135"/>
            <w:vAlign w:val="center"/>
          </w:tcPr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0628D">
              <w:rPr>
                <w:rFonts w:hAnsi="Times New Roman" w:ascii="Times New Roman"/>
              </w:rPr>
              <w:lastRenderedPageBreak/>
              <w:t>5.</w:t>
            </w:r>
          </w:p>
        </w:tc>
        <w:tc>
          <w:tcPr>
            <w:tcW w:type="dxa" w:w="1696"/>
            <w:vAlign w:val="center"/>
          </w:tcPr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FINA</w:t>
            </w:r>
          </w:p>
        </w:tc>
        <w:tc>
          <w:tcPr>
            <w:tcW w:type="dxa" w:w="1560"/>
            <w:vAlign w:val="center"/>
          </w:tcPr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85821130368</w:t>
            </w:r>
          </w:p>
        </w:tc>
        <w:tc>
          <w:tcPr>
            <w:tcW w:type="dxa" w:w="1560"/>
            <w:vAlign w:val="center"/>
          </w:tcPr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0628D">
              <w:rPr>
                <w:rFonts w:hAnsi="Times New Roman" w:ascii="Times New Roman"/>
              </w:rPr>
              <w:t>Zagreb</w:t>
            </w:r>
            <w:r>
              <w:rPr>
                <w:rFonts w:hAnsi="Times New Roman" w:ascii="Times New Roman"/>
              </w:rPr>
              <w:t>, Ulica Grada Vukovara 70</w:t>
            </w:r>
          </w:p>
        </w:tc>
        <w:tc>
          <w:tcPr>
            <w:tcW w:type="dxa" w:w="1275"/>
            <w:vAlign w:val="center"/>
          </w:tcPr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1.338,72</w:t>
            </w:r>
          </w:p>
        </w:tc>
        <w:tc>
          <w:tcPr>
            <w:tcW w:type="dxa" w:w="1701"/>
            <w:vAlign w:val="center"/>
          </w:tcPr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0628D">
              <w:rPr>
                <w:rFonts w:hAnsi="Times New Roman" w:ascii="Times New Roman"/>
              </w:rPr>
              <w:t>Pravomoćno i ovršno rješenje o ovrsi Ovrv-</w:t>
            </w:r>
            <w:r>
              <w:rPr>
                <w:rFonts w:hAnsi="Times New Roman" w:ascii="Times New Roman"/>
              </w:rPr>
              <w:t>5245/15</w:t>
            </w:r>
          </w:p>
        </w:tc>
        <w:tc>
          <w:tcPr>
            <w:tcW w:type="dxa" w:w="1246"/>
            <w:vAlign w:val="center"/>
          </w:tcPr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1.338,72</w:t>
            </w:r>
          </w:p>
        </w:tc>
        <w:tc>
          <w:tcPr>
            <w:tcW w:type="dxa" w:w="1733"/>
            <w:vAlign w:val="center"/>
          </w:tcPr>
          <w:p w:rsidRDefault="00306726" w:rsidP="00872C94" w:rsidR="00306726" w:rsidRPr="0080628D">
            <w:pPr>
              <w:pStyle w:val="Bezproreda"/>
              <w:rPr>
                <w:rFonts w:hAnsi="Times New Roman" w:ascii="Times New Roman"/>
              </w:rPr>
            </w:pPr>
            <w:r w:rsidRPr="0080628D">
              <w:rPr>
                <w:rFonts w:hAnsi="Times New Roman" w:ascii="Times New Roman"/>
              </w:rPr>
              <w:t>Pravomoćno i ovršno rješenje o ovrsi Ovrv-</w:t>
            </w:r>
            <w:r>
              <w:rPr>
                <w:rFonts w:hAnsi="Times New Roman" w:ascii="Times New Roman"/>
              </w:rPr>
              <w:t>5245/15</w:t>
            </w:r>
          </w:p>
        </w:tc>
        <w:tc>
          <w:tcPr>
            <w:tcW w:type="dxa" w:w="1276"/>
            <w:vAlign w:val="center"/>
          </w:tcPr>
          <w:p w:rsidRDefault="00306726" w:rsidP="00872C94" w:rsidR="00306726" w:rsidRPr="0080628D">
            <w:pPr>
              <w:spacing w:lineRule="auto" w:line="276" w:after="200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276"/>
            <w:vAlign w:val="center"/>
          </w:tcPr>
          <w:p w:rsidRDefault="00306726" w:rsidP="00872C94" w:rsidR="00306726" w:rsidRPr="0080628D">
            <w:pPr>
              <w:spacing w:lineRule="auto" w:line="276" w:after="200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475"/>
            <w:vAlign w:val="center"/>
          </w:tcPr>
          <w:p w:rsidRDefault="00306726" w:rsidP="00872C94" w:rsidR="00306726" w:rsidRPr="0080628D">
            <w:pPr>
              <w:spacing w:lineRule="auto" w:line="276" w:after="200"/>
              <w:jc w:val="center"/>
              <w:rPr>
                <w:rFonts w:hAnsi="Times New Roman" w:ascii="Times New Roman"/>
              </w:rPr>
            </w:pPr>
            <w:r w:rsidRPr="0080628D">
              <w:rPr>
                <w:rFonts w:hAnsi="Times New Roman" w:ascii="Times New Roman"/>
              </w:rPr>
              <w:t>Ovrv-</w:t>
            </w:r>
            <w:r>
              <w:rPr>
                <w:rFonts w:hAnsi="Times New Roman" w:ascii="Times New Roman"/>
              </w:rPr>
              <w:t>5245/15</w:t>
            </w:r>
          </w:p>
          <w:p w:rsidRDefault="00306726" w:rsidP="00872C94" w:rsidR="00306726" w:rsidRPr="0080628D">
            <w:pPr>
              <w:spacing w:lineRule="auto" w:line="276" w:after="200"/>
              <w:jc w:val="center"/>
              <w:rPr>
                <w:rFonts w:hAnsi="Times New Roman" w:ascii="Times New Roman"/>
              </w:rPr>
            </w:pPr>
            <w:r w:rsidRPr="0080628D">
              <w:rPr>
                <w:rFonts w:hAnsi="Times New Roman" w:ascii="Times New Roman"/>
              </w:rPr>
              <w:t>Iznos:</w:t>
            </w:r>
            <w:r>
              <w:rPr>
                <w:rFonts w:hAnsi="Times New Roman" w:ascii="Times New Roman"/>
              </w:rPr>
              <w:t xml:space="preserve"> 1.338,72</w:t>
            </w:r>
          </w:p>
        </w:tc>
      </w:tr>
      <w:tr w:rsidTr="00872C94" w:rsidR="00306726" w:rsidRPr="00BB7D3D">
        <w:trPr>
          <w:trHeight w:val="708"/>
        </w:trPr>
        <w:tc>
          <w:tcPr>
            <w:tcW w:type="dxa" w:w="1135"/>
            <w:vAlign w:val="center"/>
          </w:tcPr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0628D">
              <w:rPr>
                <w:rFonts w:hAnsi="Times New Roman" w:ascii="Times New Roman"/>
              </w:rPr>
              <w:t>6.</w:t>
            </w:r>
          </w:p>
        </w:tc>
        <w:tc>
          <w:tcPr>
            <w:tcW w:type="dxa" w:w="1696"/>
            <w:vAlign w:val="center"/>
          </w:tcPr>
          <w:p w:rsidRDefault="00306726" w:rsidP="00872C94" w:rsidR="00306726" w:rsidRPr="0080628D">
            <w:pPr>
              <w:pStyle w:val="Bezproreda"/>
              <w:rPr>
                <w:rFonts w:hAnsi="Times New Roman" w:ascii="Times New Roman"/>
              </w:rPr>
            </w:pPr>
            <w:r w:rsidRPr="0080628D">
              <w:rPr>
                <w:rFonts w:hAnsi="Times New Roman" w:ascii="Times New Roman"/>
              </w:rPr>
              <w:t xml:space="preserve"> </w:t>
            </w:r>
            <w:r>
              <w:rPr>
                <w:rFonts w:hAnsi="Times New Roman" w:ascii="Times New Roman"/>
              </w:rPr>
              <w:t>HEP ELEKTRA d.o.o.</w:t>
            </w:r>
          </w:p>
        </w:tc>
        <w:tc>
          <w:tcPr>
            <w:tcW w:type="dxa" w:w="1560"/>
            <w:vAlign w:val="center"/>
          </w:tcPr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43965974818</w:t>
            </w:r>
          </w:p>
        </w:tc>
        <w:tc>
          <w:tcPr>
            <w:tcW w:type="dxa" w:w="1560"/>
            <w:vAlign w:val="center"/>
          </w:tcPr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0628D">
              <w:rPr>
                <w:rFonts w:hAnsi="Times New Roman" w:ascii="Times New Roman"/>
              </w:rPr>
              <w:t>Zagreb</w:t>
            </w:r>
            <w:r>
              <w:rPr>
                <w:rFonts w:hAnsi="Times New Roman" w:ascii="Times New Roman"/>
              </w:rPr>
              <w:t>, Ulica Grada Vukovara 37</w:t>
            </w:r>
          </w:p>
        </w:tc>
        <w:tc>
          <w:tcPr>
            <w:tcW w:type="dxa" w:w="1275"/>
            <w:vAlign w:val="center"/>
          </w:tcPr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5.620,26</w:t>
            </w:r>
          </w:p>
        </w:tc>
        <w:tc>
          <w:tcPr>
            <w:tcW w:type="dxa" w:w="1701"/>
            <w:vAlign w:val="center"/>
          </w:tcPr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Izvod iz poslovnih knjiga </w:t>
            </w:r>
          </w:p>
        </w:tc>
        <w:tc>
          <w:tcPr>
            <w:tcW w:type="dxa" w:w="1246"/>
            <w:vAlign w:val="center"/>
          </w:tcPr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5.620,26</w:t>
            </w:r>
          </w:p>
        </w:tc>
        <w:tc>
          <w:tcPr>
            <w:tcW w:type="dxa" w:w="1733"/>
            <w:vAlign w:val="center"/>
          </w:tcPr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Izvod iz poslovnih knjiga</w:t>
            </w:r>
          </w:p>
        </w:tc>
        <w:tc>
          <w:tcPr>
            <w:tcW w:type="dxa" w:w="1276"/>
            <w:vAlign w:val="center"/>
          </w:tcPr>
          <w:p w:rsidRDefault="00306726" w:rsidP="00872C94" w:rsidR="00306726" w:rsidRPr="0080628D">
            <w:pPr>
              <w:spacing w:lineRule="auto" w:line="276" w:after="200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276"/>
            <w:vAlign w:val="center"/>
          </w:tcPr>
          <w:p w:rsidRDefault="00306726" w:rsidP="00872C94" w:rsidR="00306726" w:rsidRPr="0080628D">
            <w:pPr>
              <w:spacing w:lineRule="auto" w:line="276" w:after="200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475"/>
            <w:vAlign w:val="center"/>
          </w:tcPr>
          <w:p w:rsidRDefault="00306726" w:rsidP="00872C94" w:rsidR="00306726" w:rsidRPr="0080628D">
            <w:pPr>
              <w:spacing w:lineRule="auto" w:line="276" w:after="200"/>
              <w:rPr>
                <w:rFonts w:hAnsi="Times New Roman" w:ascii="Times New Roman"/>
              </w:rPr>
            </w:pPr>
          </w:p>
        </w:tc>
      </w:tr>
      <w:tr w:rsidTr="00872C94" w:rsidR="00306726" w:rsidRPr="00BB7D3D">
        <w:trPr>
          <w:trHeight w:val="71"/>
        </w:trPr>
        <w:tc>
          <w:tcPr>
            <w:tcW w:type="dxa" w:w="1135"/>
            <w:vAlign w:val="center"/>
          </w:tcPr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</w:t>
            </w:r>
            <w:r w:rsidRPr="0080628D">
              <w:rPr>
                <w:rFonts w:hAnsi="Times New Roman" w:ascii="Times New Roman"/>
              </w:rPr>
              <w:t>.</w:t>
            </w:r>
          </w:p>
        </w:tc>
        <w:tc>
          <w:tcPr>
            <w:tcW w:type="dxa" w:w="1696"/>
            <w:vAlign w:val="center"/>
          </w:tcPr>
          <w:p w:rsidRDefault="00306726" w:rsidP="00872C94" w:rsidR="00306726" w:rsidRPr="0080628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REPUBLIKA HRVATSKA MINISTARSTVI FINANCIJA POREZNA UPRAVA PU SISAK</w:t>
            </w:r>
          </w:p>
        </w:tc>
        <w:tc>
          <w:tcPr>
            <w:tcW w:type="dxa" w:w="1560"/>
            <w:vAlign w:val="center"/>
          </w:tcPr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18683136487</w:t>
            </w:r>
          </w:p>
        </w:tc>
        <w:tc>
          <w:tcPr>
            <w:tcW w:type="dxa" w:w="1560"/>
            <w:vAlign w:val="center"/>
          </w:tcPr>
          <w:p w:rsidRDefault="00306726" w:rsidP="00872C94" w:rsidR="00306726" w:rsidRPr="0080628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Sisak, SiA Radića 30</w:t>
            </w:r>
          </w:p>
        </w:tc>
        <w:tc>
          <w:tcPr>
            <w:tcW w:type="dxa" w:w="1275"/>
            <w:vAlign w:val="center"/>
          </w:tcPr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383.637,64</w:t>
            </w:r>
          </w:p>
        </w:tc>
        <w:tc>
          <w:tcPr>
            <w:tcW w:type="dxa" w:w="1701"/>
            <w:vAlign w:val="center"/>
          </w:tcPr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Rješenja MF Porezna uprava za poreze i dopriinose</w:t>
            </w:r>
          </w:p>
        </w:tc>
        <w:tc>
          <w:tcPr>
            <w:tcW w:type="dxa" w:w="1246"/>
            <w:vAlign w:val="center"/>
          </w:tcPr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383.637,64</w:t>
            </w:r>
          </w:p>
        </w:tc>
        <w:tc>
          <w:tcPr>
            <w:tcW w:type="dxa" w:w="1733"/>
            <w:vAlign w:val="center"/>
          </w:tcPr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Rješenja MF Porezna uprava za poreze i dopriinose</w:t>
            </w:r>
          </w:p>
        </w:tc>
        <w:tc>
          <w:tcPr>
            <w:tcW w:type="dxa" w:w="1276"/>
            <w:vAlign w:val="center"/>
          </w:tcPr>
          <w:p w:rsidRDefault="00306726" w:rsidP="00872C94" w:rsidR="00306726" w:rsidRPr="0080628D">
            <w:pPr>
              <w:spacing w:lineRule="auto" w:line="276" w:after="200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276"/>
            <w:vAlign w:val="center"/>
          </w:tcPr>
          <w:p w:rsidRDefault="00306726" w:rsidP="00872C94" w:rsidR="00306726" w:rsidRPr="0080628D">
            <w:pPr>
              <w:spacing w:lineRule="auto" w:line="276" w:after="200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475"/>
            <w:vAlign w:val="center"/>
          </w:tcPr>
          <w:p w:rsidRDefault="00306726" w:rsidP="00872C94" w:rsidR="00306726">
            <w:pPr>
              <w:spacing w:lineRule="auto" w:line="276" w:after="200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Rješenja MF Porezna uprava</w:t>
            </w:r>
          </w:p>
          <w:p w:rsidRDefault="00306726" w:rsidP="00872C94" w:rsidR="00306726">
            <w:pPr>
              <w:spacing w:lineRule="auto" w:line="276" w:after="200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Iznos:</w:t>
            </w:r>
          </w:p>
          <w:p w:rsidRDefault="00306726" w:rsidP="00872C94" w:rsidR="00306726" w:rsidRPr="0080628D">
            <w:pPr>
              <w:spacing w:lineRule="auto" w:line="276" w:after="200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383.637,64</w:t>
            </w:r>
          </w:p>
        </w:tc>
      </w:tr>
      <w:tr w:rsidTr="00872C94" w:rsidR="00306726" w:rsidRPr="00BB7D3D">
        <w:trPr>
          <w:trHeight w:val="71"/>
        </w:trPr>
        <w:tc>
          <w:tcPr>
            <w:tcW w:type="dxa" w:w="1135"/>
            <w:vAlign w:val="center"/>
          </w:tcPr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</w:t>
            </w:r>
            <w:r w:rsidRPr="0080628D">
              <w:rPr>
                <w:rFonts w:hAnsi="Times New Roman" w:ascii="Times New Roman"/>
              </w:rPr>
              <w:t>.</w:t>
            </w:r>
          </w:p>
        </w:tc>
        <w:tc>
          <w:tcPr>
            <w:tcW w:type="dxa" w:w="1696"/>
            <w:vAlign w:val="center"/>
          </w:tcPr>
          <w:p w:rsidRDefault="00306726" w:rsidP="00872C94" w:rsidR="00306726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HRVATSKA RADIO TELEVIZIJA</w:t>
            </w:r>
            <w:r w:rsidRPr="0080628D">
              <w:rPr>
                <w:rFonts w:hAnsi="Times New Roman" w:ascii="Times New Roman"/>
              </w:rPr>
              <w:t xml:space="preserve"> Zastupane po odvj.</w:t>
            </w:r>
            <w:r>
              <w:rPr>
                <w:rFonts w:hAnsi="Times New Roman" w:ascii="Times New Roman"/>
              </w:rPr>
              <w:t>društvo Hanžeković &amp; partneri, Zagreb, Radnička c.22</w:t>
            </w:r>
          </w:p>
        </w:tc>
        <w:tc>
          <w:tcPr>
            <w:tcW w:type="dxa" w:w="1560"/>
            <w:vAlign w:val="center"/>
          </w:tcPr>
          <w:p w:rsidRDefault="00306726" w:rsidP="00872C94" w:rsidR="00306726" w:rsidRPr="0080628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68419124305</w:t>
            </w:r>
          </w:p>
        </w:tc>
        <w:tc>
          <w:tcPr>
            <w:tcW w:type="dxa" w:w="1560"/>
            <w:vAlign w:val="center"/>
          </w:tcPr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Zagreb, Prisavlje 3 </w:t>
            </w:r>
          </w:p>
        </w:tc>
        <w:tc>
          <w:tcPr>
            <w:tcW w:type="dxa" w:w="1275"/>
            <w:vAlign w:val="center"/>
          </w:tcPr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14.474,15</w:t>
            </w:r>
          </w:p>
        </w:tc>
        <w:tc>
          <w:tcPr>
            <w:tcW w:type="dxa" w:w="1701"/>
            <w:vAlign w:val="center"/>
          </w:tcPr>
          <w:p w:rsidRDefault="00306726" w:rsidP="00872C94" w:rsidR="00306726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Pravomoćna i ovršna rješenja</w:t>
            </w:r>
            <w:r w:rsidRPr="0080628D">
              <w:rPr>
                <w:rFonts w:hAnsi="Times New Roman" w:ascii="Times New Roman"/>
              </w:rPr>
              <w:t xml:space="preserve"> o ovrsi Ovrv-</w:t>
            </w:r>
            <w:r>
              <w:rPr>
                <w:rFonts w:hAnsi="Times New Roman" w:ascii="Times New Roman"/>
              </w:rPr>
              <w:t>9940/2014,Ovrv-4793/15,Ovrv-9632/15,Ovrv- 4561/2016, Ovrv-7673/2017, Ovrv-4170/16 i Ovrv-3675/2017</w:t>
            </w:r>
          </w:p>
          <w:p w:rsidRDefault="00306726" w:rsidP="00872C94" w:rsidR="00306726" w:rsidRPr="0080628D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dxa" w:w="1246"/>
            <w:vAlign w:val="center"/>
          </w:tcPr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14.474,15</w:t>
            </w:r>
          </w:p>
        </w:tc>
        <w:tc>
          <w:tcPr>
            <w:tcW w:type="dxa" w:w="1733"/>
            <w:vAlign w:val="center"/>
          </w:tcPr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Pravomoćna i ovršna rješenja</w:t>
            </w:r>
            <w:r w:rsidRPr="0080628D">
              <w:rPr>
                <w:rFonts w:hAnsi="Times New Roman" w:ascii="Times New Roman"/>
              </w:rPr>
              <w:t xml:space="preserve"> o ovrsi Ovrv-</w:t>
            </w:r>
            <w:r>
              <w:rPr>
                <w:rFonts w:hAnsi="Times New Roman" w:ascii="Times New Roman"/>
              </w:rPr>
              <w:t>9940/2014,Ovrv-4793/15,Ovrv-9632/15,Ovrv- 4561/2016, Ovrv-7673/2017, Ovrv-4170/16 i Ovrv-3675/2017</w:t>
            </w:r>
          </w:p>
        </w:tc>
        <w:tc>
          <w:tcPr>
            <w:tcW w:type="dxa" w:w="1276"/>
            <w:vAlign w:val="center"/>
          </w:tcPr>
          <w:p w:rsidRDefault="00306726" w:rsidP="00872C94" w:rsidR="00306726" w:rsidRPr="0080628D">
            <w:pPr>
              <w:spacing w:lineRule="auto" w:line="276" w:after="200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276"/>
            <w:vAlign w:val="center"/>
          </w:tcPr>
          <w:p w:rsidRDefault="00306726" w:rsidP="00872C94" w:rsidR="00306726" w:rsidRPr="0080628D">
            <w:pPr>
              <w:spacing w:lineRule="auto" w:line="276" w:after="200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475"/>
            <w:vAlign w:val="center"/>
          </w:tcPr>
          <w:p w:rsidRDefault="00306726" w:rsidP="00872C94" w:rsidR="00306726" w:rsidRPr="0080628D">
            <w:pPr>
              <w:spacing w:lineRule="auto" w:line="276" w:after="200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Pravomoćna i ovršna rješenja</w:t>
            </w:r>
            <w:r w:rsidRPr="0080628D">
              <w:rPr>
                <w:rFonts w:hAnsi="Times New Roman" w:ascii="Times New Roman"/>
              </w:rPr>
              <w:t xml:space="preserve"> o ovrsi Ovrv-</w:t>
            </w:r>
            <w:r>
              <w:rPr>
                <w:rFonts w:hAnsi="Times New Roman" w:ascii="Times New Roman"/>
              </w:rPr>
              <w:t>9940/2014,Ovrv-4793/15,Ovrv-9632/15,Ovrv- 4561/2016, Ovrv-</w:t>
            </w:r>
            <w:r>
              <w:rPr>
                <w:rFonts w:hAnsi="Times New Roman" w:ascii="Times New Roman"/>
              </w:rPr>
              <w:lastRenderedPageBreak/>
              <w:t xml:space="preserve">7673/2017, Ovrv-4170/16 i Ovrv-3675/2017 </w:t>
            </w:r>
            <w:r w:rsidRPr="0080628D">
              <w:rPr>
                <w:rFonts w:hAnsi="Times New Roman" w:ascii="Times New Roman"/>
              </w:rPr>
              <w:t>Iznos:</w:t>
            </w:r>
            <w:r>
              <w:rPr>
                <w:rFonts w:hAnsi="Times New Roman" w:ascii="Times New Roman"/>
              </w:rPr>
              <w:t xml:space="preserve"> 14.474,15</w:t>
            </w:r>
          </w:p>
        </w:tc>
      </w:tr>
      <w:tr w:rsidTr="00872C94" w:rsidR="00306726" w:rsidRPr="00BB7D3D">
        <w:trPr>
          <w:trHeight w:val="2860"/>
        </w:trPr>
        <w:tc>
          <w:tcPr>
            <w:tcW w:type="dxa" w:w="1135"/>
            <w:vAlign w:val="center"/>
          </w:tcPr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>10.</w:t>
            </w:r>
          </w:p>
        </w:tc>
        <w:tc>
          <w:tcPr>
            <w:tcW w:type="dxa" w:w="1696"/>
            <w:vAlign w:val="center"/>
          </w:tcPr>
          <w:p w:rsidRDefault="00306726" w:rsidP="00872C94" w:rsidR="00306726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MINISTARS.</w:t>
            </w:r>
          </w:p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PRAVOSUĐA RH   </w:t>
            </w:r>
          </w:p>
        </w:tc>
        <w:tc>
          <w:tcPr>
            <w:tcW w:type="dxa" w:w="1560"/>
            <w:vAlign w:val="center"/>
          </w:tcPr>
          <w:p w:rsidRDefault="00306726" w:rsidP="00872C94" w:rsidR="00306726" w:rsidRPr="0080628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52634238587</w:t>
            </w:r>
          </w:p>
        </w:tc>
        <w:tc>
          <w:tcPr>
            <w:tcW w:type="dxa" w:w="1560"/>
            <w:vAlign w:val="center"/>
          </w:tcPr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0628D">
              <w:rPr>
                <w:rFonts w:hAnsi="Times New Roman" w:ascii="Times New Roman"/>
              </w:rPr>
              <w:t>Zagreb</w:t>
            </w:r>
            <w:r>
              <w:rPr>
                <w:rFonts w:hAnsi="Times New Roman" w:ascii="Times New Roman"/>
              </w:rPr>
              <w:t>, Ulica Grada Vukovara 49</w:t>
            </w:r>
          </w:p>
        </w:tc>
        <w:tc>
          <w:tcPr>
            <w:tcW w:type="dxa" w:w="1275"/>
            <w:vAlign w:val="center"/>
          </w:tcPr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3.375,00 </w:t>
            </w:r>
          </w:p>
        </w:tc>
        <w:tc>
          <w:tcPr>
            <w:tcW w:type="dxa" w:w="1701"/>
            <w:vAlign w:val="center"/>
          </w:tcPr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Pravomoćna i ovršna presuda P-235/12 OS u Glini</w:t>
            </w:r>
          </w:p>
        </w:tc>
        <w:tc>
          <w:tcPr>
            <w:tcW w:type="dxa" w:w="1246"/>
            <w:vAlign w:val="center"/>
          </w:tcPr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3.375,00</w:t>
            </w:r>
          </w:p>
        </w:tc>
        <w:tc>
          <w:tcPr>
            <w:tcW w:type="dxa" w:w="1733"/>
            <w:vAlign w:val="center"/>
          </w:tcPr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Pravomoćna i ovršna presuda P-235/12 OS u Glini</w:t>
            </w:r>
          </w:p>
        </w:tc>
        <w:tc>
          <w:tcPr>
            <w:tcW w:type="dxa" w:w="1276"/>
            <w:vAlign w:val="center"/>
          </w:tcPr>
          <w:p w:rsidRDefault="00306726" w:rsidP="00872C94" w:rsidR="00306726">
            <w:pPr>
              <w:spacing w:lineRule="auto" w:line="276" w:after="200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276"/>
            <w:vAlign w:val="center"/>
          </w:tcPr>
          <w:p w:rsidRDefault="00306726" w:rsidP="00872C94" w:rsidR="00306726" w:rsidRPr="0080628D">
            <w:pPr>
              <w:spacing w:lineRule="auto" w:line="276" w:after="200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475"/>
            <w:vAlign w:val="center"/>
          </w:tcPr>
          <w:p w:rsidRDefault="00306726" w:rsidP="00872C94" w:rsidR="00306726">
            <w:pPr>
              <w:spacing w:lineRule="auto" w:line="276" w:after="200"/>
              <w:jc w:val="center"/>
              <w:rPr>
                <w:rFonts w:hAnsi="Times New Roman" w:ascii="Times New Roman"/>
              </w:rPr>
            </w:pPr>
          </w:p>
          <w:p w:rsidRDefault="00306726" w:rsidP="00872C94" w:rsidR="00306726">
            <w:pPr>
              <w:spacing w:lineRule="auto" w:line="276" w:after="200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Pravomoćna i ovršna presuda P-235/12 OS u Glini  </w:t>
            </w:r>
          </w:p>
          <w:p w:rsidRDefault="00306726" w:rsidP="00872C94" w:rsidR="00306726">
            <w:pPr>
              <w:spacing w:lineRule="auto" w:line="276" w:after="200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Iznos: 3.375,00</w:t>
            </w:r>
          </w:p>
          <w:p w:rsidRDefault="00306726" w:rsidP="00872C94" w:rsidR="00306726" w:rsidRPr="0080628D">
            <w:pPr>
              <w:spacing w:lineRule="auto" w:line="276" w:after="200"/>
              <w:jc w:val="center"/>
              <w:rPr>
                <w:rFonts w:hAnsi="Times New Roman" w:ascii="Times New Roman"/>
              </w:rPr>
            </w:pPr>
          </w:p>
        </w:tc>
      </w:tr>
      <w:tr w:rsidTr="00872C94" w:rsidR="00306726" w:rsidRPr="00BB7D3D">
        <w:trPr>
          <w:trHeight w:val="1984"/>
        </w:trPr>
        <w:tc>
          <w:tcPr>
            <w:tcW w:type="dxa" w:w="1135"/>
            <w:vAlign w:val="center"/>
          </w:tcPr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11.</w:t>
            </w:r>
          </w:p>
        </w:tc>
        <w:tc>
          <w:tcPr>
            <w:tcW w:type="dxa" w:w="1696"/>
            <w:vAlign w:val="center"/>
          </w:tcPr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GRAD GLINA</w:t>
            </w:r>
          </w:p>
        </w:tc>
        <w:tc>
          <w:tcPr>
            <w:tcW w:type="dxa" w:w="1560"/>
            <w:vAlign w:val="center"/>
          </w:tcPr>
          <w:p w:rsidRDefault="00306726" w:rsidP="00872C94" w:rsidR="00306726" w:rsidRPr="0080628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79799761840</w:t>
            </w:r>
          </w:p>
        </w:tc>
        <w:tc>
          <w:tcPr>
            <w:tcW w:type="dxa" w:w="1560"/>
            <w:vAlign w:val="center"/>
          </w:tcPr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Glina, Trg bana Josipa Jelačića 2</w:t>
            </w:r>
          </w:p>
        </w:tc>
        <w:tc>
          <w:tcPr>
            <w:tcW w:type="dxa" w:w="1275"/>
            <w:vAlign w:val="center"/>
          </w:tcPr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269.601,18</w:t>
            </w:r>
          </w:p>
        </w:tc>
        <w:tc>
          <w:tcPr>
            <w:tcW w:type="dxa" w:w="1701"/>
            <w:vAlign w:val="center"/>
          </w:tcPr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Pravomoćna rješenja o ovrsi OS Glina  i Rješenja o ovrsi  Upravnog odjela  up. Odjela za gosp. Djelat.</w:t>
            </w:r>
          </w:p>
        </w:tc>
        <w:tc>
          <w:tcPr>
            <w:tcW w:type="dxa" w:w="1246"/>
            <w:vAlign w:val="center"/>
          </w:tcPr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269.601,18</w:t>
            </w:r>
          </w:p>
        </w:tc>
        <w:tc>
          <w:tcPr>
            <w:tcW w:type="dxa" w:w="1733"/>
            <w:vAlign w:val="center"/>
          </w:tcPr>
          <w:p w:rsidRDefault="00306726" w:rsidP="00872C94" w:rsidR="00306726" w:rsidRPr="0080628D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Pravomoćna rješenja o ovrsi OS Glina  i Rješenja o ovrsi  Upravnog odjela  up. Odjela za gosp. Djelat</w:t>
            </w:r>
          </w:p>
        </w:tc>
        <w:tc>
          <w:tcPr>
            <w:tcW w:type="dxa" w:w="1276"/>
            <w:vAlign w:val="center"/>
          </w:tcPr>
          <w:p w:rsidRDefault="00306726" w:rsidP="00872C94" w:rsidR="00306726" w:rsidRPr="0080628D">
            <w:pPr>
              <w:spacing w:lineRule="auto" w:line="276" w:after="200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1276"/>
            <w:vAlign w:val="center"/>
          </w:tcPr>
          <w:p w:rsidRDefault="00306726" w:rsidP="00872C94" w:rsidR="00306726" w:rsidRPr="0080628D">
            <w:pPr>
              <w:spacing w:lineRule="auto" w:line="276" w:after="200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475"/>
            <w:vAlign w:val="center"/>
          </w:tcPr>
          <w:p w:rsidRDefault="00306726" w:rsidP="00872C94" w:rsidR="00306726" w:rsidRPr="0080628D">
            <w:pPr>
              <w:spacing w:lineRule="auto" w:line="276" w:after="200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Pravomoćna rješenja o ovrsi OS Glina  i Rješenja o ovrsi  Upravnog </w:t>
            </w:r>
            <w:r>
              <w:rPr>
                <w:rFonts w:hAnsi="Times New Roman" w:ascii="Times New Roman"/>
              </w:rPr>
              <w:lastRenderedPageBreak/>
              <w:t>odjela  up. Odjela za gosp. Djelat. Iznos 246.791,41</w:t>
            </w:r>
          </w:p>
        </w:tc>
      </w:tr>
      <w:tr w:rsidTr="00872C94" w:rsidR="00306726" w:rsidRPr="00BB7D3D">
        <w:tblPrEx>
          <w:tblLook w:val="0000" w:noVBand="0" w:noHBand="0" w:lastColumn="0" w:firstColumn="0" w:lastRow="0" w:firstRow="0"/>
        </w:tblPrEx>
        <w:trPr>
          <w:trHeight w:val="410"/>
        </w:trPr>
        <w:tc>
          <w:tcPr>
            <w:tcW w:type="dxa" w:w="2831"/>
            <w:gridSpan w:val="2"/>
            <w:vAlign w:val="center"/>
          </w:tcPr>
          <w:p w:rsidRDefault="00306726" w:rsidP="00872C94" w:rsidR="00306726" w:rsidRPr="0080628D">
            <w:pPr>
              <w:jc w:val="center"/>
              <w:rPr>
                <w:rFonts w:hAnsi="Times New Roman" w:ascii="Times New Roman"/>
              </w:rPr>
            </w:pPr>
            <w:r w:rsidRPr="0080628D">
              <w:rPr>
                <w:rFonts w:hAnsi="Times New Roman" w:ascii="Times New Roman"/>
              </w:rPr>
              <w:lastRenderedPageBreak/>
              <w:t>UKUPNO</w:t>
            </w:r>
          </w:p>
        </w:tc>
        <w:tc>
          <w:tcPr>
            <w:tcW w:type="dxa" w:w="1560"/>
            <w:vAlign w:val="center"/>
          </w:tcPr>
          <w:p w:rsidRDefault="00306726" w:rsidP="00872C94" w:rsidR="00306726" w:rsidRPr="0080628D">
            <w:pPr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60"/>
            <w:vAlign w:val="center"/>
          </w:tcPr>
          <w:p w:rsidRDefault="00306726" w:rsidP="00872C94" w:rsidR="00306726" w:rsidRPr="0080628D">
            <w:pPr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275"/>
            <w:vAlign w:val="center"/>
          </w:tcPr>
          <w:p w:rsidRDefault="00306726" w:rsidP="00872C94" w:rsidR="00306726" w:rsidRPr="0080628D">
            <w:pPr>
              <w:jc w:val="center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754.947,18</w:t>
            </w:r>
          </w:p>
        </w:tc>
        <w:tc>
          <w:tcPr>
            <w:tcW w:type="dxa" w:w="1701"/>
            <w:vAlign w:val="center"/>
          </w:tcPr>
          <w:p w:rsidRDefault="00306726" w:rsidP="00872C94" w:rsidR="00306726" w:rsidRPr="0080628D">
            <w:pPr>
              <w:ind w:left="567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246"/>
            <w:vAlign w:val="center"/>
          </w:tcPr>
          <w:p w:rsidRDefault="00306726" w:rsidP="00872C94" w:rsidR="00306726" w:rsidRPr="0080628D">
            <w:pPr>
              <w:jc w:val="center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754.947,18</w:t>
            </w:r>
          </w:p>
        </w:tc>
        <w:tc>
          <w:tcPr>
            <w:tcW w:type="dxa" w:w="1733"/>
            <w:vAlign w:val="center"/>
          </w:tcPr>
          <w:p w:rsidRDefault="00306726" w:rsidP="00872C94" w:rsidR="00306726" w:rsidRPr="0080628D">
            <w:pPr>
              <w:ind w:left="567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276"/>
            <w:vAlign w:val="center"/>
          </w:tcPr>
          <w:p w:rsidRDefault="00306726" w:rsidP="00872C94" w:rsidR="00306726" w:rsidRPr="0080628D">
            <w:pPr>
              <w:jc w:val="center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0,00</w:t>
            </w:r>
          </w:p>
        </w:tc>
        <w:tc>
          <w:tcPr>
            <w:tcW w:type="dxa" w:w="1276"/>
          </w:tcPr>
          <w:p w:rsidRDefault="00306726" w:rsidP="00872C94" w:rsidR="00306726" w:rsidRPr="00BB7D3D">
            <w:pPr>
              <w:ind w:left="567"/>
            </w:pPr>
          </w:p>
        </w:tc>
        <w:tc>
          <w:tcPr>
            <w:tcW w:type="dxa" w:w="1475"/>
          </w:tcPr>
          <w:p w:rsidRDefault="00306726" w:rsidP="00872C94" w:rsidR="00306726" w:rsidRPr="00BB7D3D">
            <w:pPr>
              <w:ind w:left="567"/>
            </w:pPr>
          </w:p>
        </w:tc>
      </w:tr>
      <w:tr w:rsidTr="00872C94" w:rsidR="00306726" w:rsidRPr="00BB7D3D">
        <w:tblPrEx>
          <w:tblLook w:val="0000" w:noVBand="0" w:noHBand="0" w:lastColumn="0" w:firstColumn="0" w:lastRow="0" w:firstRow="0"/>
        </w:tblPrEx>
        <w:trPr>
          <w:trHeight w:val="410"/>
        </w:trPr>
        <w:tc>
          <w:tcPr>
            <w:tcW w:type="dxa" w:w="2831"/>
            <w:gridSpan w:val="2"/>
            <w:vAlign w:val="center"/>
          </w:tcPr>
          <w:p w:rsidRDefault="00306726" w:rsidP="00872C94" w:rsidR="00306726" w:rsidRPr="0080628D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Sveukupno I i II isplatni red</w:t>
            </w:r>
          </w:p>
        </w:tc>
        <w:tc>
          <w:tcPr>
            <w:tcW w:type="dxa" w:w="1560"/>
            <w:vAlign w:val="center"/>
          </w:tcPr>
          <w:p w:rsidRDefault="00306726" w:rsidP="00872C94" w:rsidR="00306726" w:rsidRPr="0080628D">
            <w:pPr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60"/>
            <w:vAlign w:val="center"/>
          </w:tcPr>
          <w:p w:rsidRDefault="00306726" w:rsidP="00872C94" w:rsidR="00306726" w:rsidRPr="0080628D">
            <w:pPr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275"/>
            <w:vAlign w:val="center"/>
          </w:tcPr>
          <w:p w:rsidRDefault="00306726" w:rsidP="00872C94" w:rsidR="00306726" w:rsidRPr="0080628D">
            <w:pPr>
              <w:jc w:val="center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873.733,86</w:t>
            </w:r>
          </w:p>
        </w:tc>
        <w:tc>
          <w:tcPr>
            <w:tcW w:type="dxa" w:w="1701"/>
            <w:vAlign w:val="center"/>
          </w:tcPr>
          <w:p w:rsidRDefault="00306726" w:rsidP="00872C94" w:rsidR="00306726" w:rsidRPr="0080628D">
            <w:pPr>
              <w:ind w:left="567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246"/>
            <w:vAlign w:val="center"/>
          </w:tcPr>
          <w:p w:rsidRDefault="00306726" w:rsidP="00872C94" w:rsidR="00306726" w:rsidRPr="0080628D">
            <w:pPr>
              <w:jc w:val="center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873.733,86</w:t>
            </w:r>
          </w:p>
        </w:tc>
        <w:tc>
          <w:tcPr>
            <w:tcW w:type="dxa" w:w="1733"/>
            <w:vAlign w:val="center"/>
          </w:tcPr>
          <w:p w:rsidRDefault="00306726" w:rsidP="00872C94" w:rsidR="00306726" w:rsidRPr="0080628D">
            <w:pPr>
              <w:ind w:left="567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276"/>
            <w:vAlign w:val="center"/>
          </w:tcPr>
          <w:p w:rsidRDefault="00306726" w:rsidP="00872C94" w:rsidR="00306726" w:rsidRPr="0080628D">
            <w:pPr>
              <w:jc w:val="center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0,00</w:t>
            </w:r>
          </w:p>
        </w:tc>
        <w:tc>
          <w:tcPr>
            <w:tcW w:type="dxa" w:w="1276"/>
          </w:tcPr>
          <w:p w:rsidRDefault="00306726" w:rsidP="00872C94" w:rsidR="00306726" w:rsidRPr="00BB7D3D">
            <w:pPr>
              <w:ind w:left="567"/>
            </w:pPr>
          </w:p>
        </w:tc>
        <w:tc>
          <w:tcPr>
            <w:tcW w:type="dxa" w:w="1475"/>
          </w:tcPr>
          <w:p w:rsidRDefault="00306726" w:rsidP="00872C94" w:rsidR="00306726" w:rsidRPr="00BB7D3D">
            <w:pPr>
              <w:ind w:left="567"/>
            </w:pPr>
          </w:p>
        </w:tc>
      </w:tr>
    </w:tbl>
    <w:p w:rsidRDefault="00306726" w:rsidP="00306726" w:rsidR="00306726"/>
    <w:p w:rsidRDefault="00306726" w:rsidP="00306726" w:rsidR="00306726"/>
    <w:p w:rsidRDefault="00306726" w:rsidP="00306726" w:rsidR="00306726">
      <w:pPr>
        <w:rPr>
          <w:rFonts w:hAnsi="Times New Roman" w:ascii="Times New Roman"/>
          <w:b/>
        </w:rPr>
      </w:pPr>
    </w:p>
    <w:p w:rsidRDefault="00306726" w:rsidP="00306726" w:rsidR="00306726">
      <w:pPr>
        <w:rPr>
          <w:rFonts w:hAnsi="Times New Roman" w:ascii="Times New Roman"/>
        </w:rPr>
      </w:pPr>
    </w:p>
    <w:p w:rsidRDefault="00306726" w:rsidP="00306726" w:rsidR="00306726">
      <w:pPr>
        <w:rPr>
          <w:rFonts w:hAnsi="Times New Roman" w:ascii="Times New Roman"/>
        </w:rPr>
      </w:pPr>
    </w:p>
    <w:p w:rsidRDefault="00306726" w:rsidP="00306726" w:rsidR="00306726">
      <w:pPr>
        <w:rPr>
          <w:rFonts w:hAnsi="Times New Roman" w:ascii="Times New Roman"/>
        </w:rPr>
      </w:pPr>
    </w:p>
    <w:p w:rsidRDefault="00306726" w:rsidP="00306726" w:rsidR="00306726">
      <w:pPr>
        <w:rPr>
          <w:rFonts w:hAnsi="Times New Roman" w:ascii="Times New Roman"/>
        </w:rPr>
      </w:pPr>
    </w:p>
    <w:p w:rsidRDefault="00306726" w:rsidP="00306726" w:rsidR="00306726">
      <w:pPr>
        <w:rPr>
          <w:rFonts w:hAnsi="Times New Roman" w:ascii="Times New Roman"/>
        </w:rPr>
      </w:pPr>
    </w:p>
    <w:p w:rsidRDefault="00306726" w:rsidP="00306726" w:rsidR="00306726">
      <w:pPr>
        <w:rPr>
          <w:rFonts w:hAnsi="Times New Roman" w:ascii="Times New Roman"/>
        </w:rPr>
      </w:pPr>
    </w:p>
    <w:p w:rsidRDefault="00306726" w:rsidP="00306726" w:rsidR="00306726">
      <w:pPr>
        <w:rPr>
          <w:rFonts w:hAnsi="Times New Roman" w:ascii="Times New Roman"/>
        </w:rPr>
      </w:pPr>
    </w:p>
    <w:p w:rsidRDefault="00306726" w:rsidP="00306726" w:rsidR="00306726">
      <w:pPr>
        <w:rPr>
          <w:rFonts w:hAnsi="Times New Roman" w:ascii="Times New Roman"/>
        </w:rPr>
      </w:pPr>
    </w:p>
    <w:p w:rsidRDefault="00306726" w:rsidP="00306726" w:rsidR="00306726">
      <w:pPr>
        <w:rPr>
          <w:rFonts w:hAnsi="Times New Roman" w:ascii="Times New Roman"/>
        </w:rPr>
      </w:pPr>
    </w:p>
    <w:p w:rsidRDefault="00306726" w:rsidP="00306726" w:rsidR="00306726">
      <w:pPr>
        <w:rPr>
          <w:rFonts w:hAnsi="Times New Roman" w:ascii="Times New Roman"/>
        </w:rPr>
      </w:pPr>
    </w:p>
    <w:p w:rsidRDefault="00306726" w:rsidP="00306726" w:rsidR="00306726" w:rsidRPr="00410527">
      <w:pPr>
        <w:rPr>
          <w:rFonts w:hAnsi="Times New Roman" w:ascii="Times New Roman"/>
        </w:rPr>
      </w:pPr>
      <w:r w:rsidRPr="00410527">
        <w:rPr>
          <w:rFonts w:hAnsi="Times New Roman" w:ascii="Times New Roman"/>
        </w:rPr>
        <w:t>REFUL MARINE   d.o.o. u stečaju</w:t>
      </w:r>
    </w:p>
    <w:p w:rsidRDefault="00306726" w:rsidP="00306726" w:rsidR="00306726">
      <w:pPr>
        <w:rPr>
          <w:rFonts w:hAnsi="Times New Roman" w:ascii="Times New Roman"/>
        </w:rPr>
      </w:pPr>
      <w:r>
        <w:rPr>
          <w:rFonts w:hAnsi="Times New Roman" w:ascii="Times New Roman"/>
        </w:rPr>
        <w:t>GVOZD</w:t>
      </w:r>
    </w:p>
    <w:p w:rsidRDefault="00306726" w:rsidP="00306726" w:rsidR="00306726" w:rsidRPr="00410527">
      <w:pPr>
        <w:rPr>
          <w:rFonts w:hAnsi="Times New Roman" w:ascii="Times New Roman"/>
        </w:rPr>
      </w:pPr>
      <w:r>
        <w:rPr>
          <w:rFonts w:hAnsi="Times New Roman" w:ascii="Times New Roman"/>
        </w:rPr>
        <w:t>GORNJA ČEMERNICA 68</w:t>
      </w:r>
    </w:p>
    <w:p w:rsidRDefault="00306726" w:rsidP="00306726" w:rsidR="00306726" w:rsidRPr="00410527">
      <w:pPr>
        <w:rPr>
          <w:rFonts w:hAnsi="Times New Roman" w:ascii="Times New Roman"/>
        </w:rPr>
      </w:pPr>
      <w:r>
        <w:rPr>
          <w:rFonts w:hAnsi="Times New Roman" w:ascii="Times New Roman"/>
        </w:rPr>
        <w:t>OIB:70813515452</w:t>
      </w:r>
    </w:p>
    <w:p w:rsidRDefault="00306726" w:rsidP="00306726" w:rsidR="00306726">
      <w:pPr>
        <w:rPr>
          <w:rFonts w:hAnsi="Times New Roman" w:ascii="Times New Roman"/>
          <w:b/>
        </w:rPr>
      </w:pPr>
    </w:p>
    <w:p w:rsidRDefault="00306726" w:rsidP="00306726" w:rsidR="00306726">
      <w:pPr>
        <w:jc w:val="center"/>
        <w:rPr>
          <w:rFonts w:hAnsi="Times New Roman" w:ascii="Times New Roman"/>
          <w:b/>
        </w:rPr>
      </w:pPr>
      <w:r w:rsidRPr="00BB7D3D">
        <w:rPr>
          <w:rFonts w:hAnsi="Times New Roman" w:ascii="Times New Roman"/>
          <w:b/>
        </w:rPr>
        <w:t>II. TABLICA RAZLUČNIH PRAVA</w:t>
      </w:r>
    </w:p>
    <w:p w:rsidRDefault="00306726" w:rsidP="00306726" w:rsidR="00306726">
      <w:pPr>
        <w:jc w:val="center"/>
        <w:rPr>
          <w:rFonts w:hAnsi="Times New Roman" w:ascii="Times New Roman"/>
          <w:b/>
        </w:rPr>
      </w:pPr>
    </w:p>
    <w:p w:rsidRDefault="00306726" w:rsidP="00306726" w:rsidR="00306726" w:rsidRPr="00410527">
      <w:pPr>
        <w:jc w:val="both"/>
        <w:rPr>
          <w:rFonts w:hAnsi="Times New Roman" w:ascii="Times New Roman"/>
        </w:rPr>
      </w:pPr>
      <w:r w:rsidRPr="00410527">
        <w:rPr>
          <w:rFonts w:hAnsi="Times New Roman" w:ascii="Times New Roman"/>
        </w:rPr>
        <w:t xml:space="preserve">U ovom stečajnom postupku stečajni dužnik nema nikakve imovine  </w:t>
      </w:r>
    </w:p>
    <w:p w:rsidRDefault="00306726" w:rsidP="00306726" w:rsidR="00306726" w:rsidRPr="00BB7D3D">
      <w:pPr>
        <w:jc w:val="center"/>
        <w:rPr>
          <w:rFonts w:hAnsi="Times New Roman" w:ascii="Times New Roman"/>
          <w:b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774"/>
        <w:gridCol w:w="2534"/>
        <w:gridCol w:w="1536"/>
        <w:gridCol w:w="2026"/>
        <w:gridCol w:w="3041"/>
        <w:gridCol w:w="3403"/>
      </w:tblGrid>
      <w:tr w:rsidTr="00872C94" w:rsidR="00306726" w:rsidRPr="00BB7D3D">
        <w:trPr>
          <w:jc w:val="center"/>
        </w:trPr>
        <w:tc>
          <w:tcPr>
            <w:tcW w:type="pct" w:w="292"/>
            <w:vAlign w:val="center"/>
          </w:tcPr>
          <w:p w:rsidRDefault="00306726" w:rsidP="00872C94" w:rsidR="00306726" w:rsidRPr="00BB7D3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Redni </w:t>
            </w:r>
            <w:r w:rsidRPr="00BB7D3D">
              <w:rPr>
                <w:rFonts w:hAnsi="Times New Roman" w:ascii="Times New Roman"/>
              </w:rPr>
              <w:t xml:space="preserve"> </w:t>
            </w:r>
          </w:p>
          <w:p w:rsidRDefault="00306726" w:rsidP="00872C94" w:rsidR="00306726" w:rsidRPr="00BB7D3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broj</w:t>
            </w:r>
          </w:p>
        </w:tc>
        <w:tc>
          <w:tcPr>
            <w:tcW w:type="pct" w:w="953"/>
            <w:vAlign w:val="center"/>
          </w:tcPr>
          <w:p w:rsidRDefault="00306726" w:rsidP="00872C94" w:rsidR="00306726">
            <w:pPr>
              <w:pStyle w:val="Bezproreda"/>
              <w:rPr>
                <w:rFonts w:hAnsi="Times New Roman" w:ascii="Times New Roman"/>
              </w:rPr>
            </w:pPr>
            <w:r w:rsidRPr="00BB7D3D">
              <w:rPr>
                <w:rFonts w:hAnsi="Times New Roman" w:ascii="Times New Roman"/>
              </w:rPr>
              <w:t>Ime i prezime /  tvrtka ili</w:t>
            </w:r>
          </w:p>
          <w:p w:rsidRDefault="00306726" w:rsidP="00872C94" w:rsidR="00306726" w:rsidRPr="00BB7D3D">
            <w:pPr>
              <w:pStyle w:val="Bezproreda"/>
              <w:rPr>
                <w:rFonts w:hAnsi="Times New Roman" w:ascii="Times New Roman"/>
              </w:rPr>
            </w:pPr>
            <w:r w:rsidRPr="00BB7D3D">
              <w:rPr>
                <w:rFonts w:hAnsi="Times New Roman" w:ascii="Times New Roman"/>
              </w:rPr>
              <w:t xml:space="preserve"> naziv razlučnog vjerovnika</w:t>
            </w:r>
          </w:p>
        </w:tc>
        <w:tc>
          <w:tcPr>
            <w:tcW w:type="pct" w:w="571"/>
            <w:vAlign w:val="center"/>
          </w:tcPr>
          <w:p w:rsidRDefault="00306726" w:rsidP="00872C94" w:rsidR="00306726">
            <w:pPr>
              <w:pStyle w:val="Bezproreda"/>
              <w:rPr>
                <w:rFonts w:hAnsi="Times New Roman" w:ascii="Times New Roman"/>
              </w:rPr>
            </w:pPr>
            <w:r w:rsidRPr="00BB7D3D">
              <w:rPr>
                <w:rFonts w:hAnsi="Times New Roman" w:ascii="Times New Roman"/>
              </w:rPr>
              <w:t>OIB razlučnog</w:t>
            </w:r>
          </w:p>
          <w:p w:rsidRDefault="00306726" w:rsidP="00872C94" w:rsidR="00306726" w:rsidRPr="00BB7D3D">
            <w:pPr>
              <w:pStyle w:val="Bezproreda"/>
              <w:rPr>
                <w:rFonts w:hAnsi="Times New Roman" w:ascii="Times New Roman"/>
              </w:rPr>
            </w:pPr>
            <w:r w:rsidRPr="00BB7D3D">
              <w:rPr>
                <w:rFonts w:hAnsi="Times New Roman" w:ascii="Times New Roman"/>
              </w:rPr>
              <w:t xml:space="preserve">vjerovnika </w:t>
            </w:r>
          </w:p>
        </w:tc>
        <w:tc>
          <w:tcPr>
            <w:tcW w:type="pct" w:w="762"/>
            <w:vAlign w:val="center"/>
          </w:tcPr>
          <w:p w:rsidRDefault="00306726" w:rsidP="00872C94" w:rsidR="00306726">
            <w:pPr>
              <w:pStyle w:val="Bezproreda"/>
              <w:rPr>
                <w:rFonts w:hAnsi="Times New Roman" w:ascii="Times New Roman"/>
              </w:rPr>
            </w:pPr>
            <w:r w:rsidRPr="00BB7D3D">
              <w:rPr>
                <w:rFonts w:hAnsi="Times New Roman" w:ascii="Times New Roman"/>
              </w:rPr>
              <w:t>Adresa / sjedište</w:t>
            </w:r>
          </w:p>
          <w:p w:rsidRDefault="00306726" w:rsidP="00872C94" w:rsidR="00306726" w:rsidRPr="00BB7D3D">
            <w:pPr>
              <w:pStyle w:val="Bezproreda"/>
              <w:rPr>
                <w:rFonts w:hAnsi="Times New Roman" w:ascii="Times New Roman"/>
              </w:rPr>
            </w:pPr>
            <w:r w:rsidRPr="00BB7D3D">
              <w:rPr>
                <w:rFonts w:hAnsi="Times New Roman" w:ascii="Times New Roman"/>
              </w:rPr>
              <w:t xml:space="preserve"> razlučnog vjerovnika</w:t>
            </w:r>
          </w:p>
        </w:tc>
        <w:tc>
          <w:tcPr>
            <w:tcW w:type="pct" w:w="1143"/>
            <w:vAlign w:val="center"/>
          </w:tcPr>
          <w:p w:rsidRDefault="00306726" w:rsidP="00872C94" w:rsidR="00306726" w:rsidRPr="00BB7D3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Pravna osnova razlučnog </w:t>
            </w:r>
            <w:r w:rsidRPr="00BB7D3D">
              <w:rPr>
                <w:rFonts w:hAnsi="Times New Roman" w:ascii="Times New Roman"/>
              </w:rPr>
              <w:t xml:space="preserve"> prava</w:t>
            </w:r>
          </w:p>
        </w:tc>
        <w:tc>
          <w:tcPr>
            <w:tcW w:type="pct" w:w="1279"/>
            <w:vAlign w:val="center"/>
          </w:tcPr>
          <w:p w:rsidRDefault="00306726" w:rsidP="00872C94" w:rsidR="00306726" w:rsidRPr="00BB7D3D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Predmet razlučnog </w:t>
            </w:r>
            <w:r w:rsidRPr="00BB7D3D">
              <w:rPr>
                <w:rFonts w:hAnsi="Times New Roman" w:ascii="Times New Roman"/>
              </w:rPr>
              <w:t xml:space="preserve"> prava</w:t>
            </w:r>
          </w:p>
        </w:tc>
      </w:tr>
      <w:tr w:rsidTr="00872C94" w:rsidR="00306726" w:rsidRPr="00BB7D3D">
        <w:trPr>
          <w:jc w:val="center"/>
        </w:trPr>
        <w:tc>
          <w:tcPr>
            <w:tcW w:type="pct" w:w="292"/>
            <w:vAlign w:val="center"/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 xml:space="preserve">        8.</w:t>
            </w:r>
          </w:p>
        </w:tc>
        <w:tc>
          <w:tcPr>
            <w:tcW w:type="pct" w:w="953"/>
            <w:vAlign w:val="center"/>
          </w:tcPr>
          <w:p w:rsidRDefault="00306726" w:rsidP="00872C94" w:rsidR="00306726">
            <w:pPr>
              <w:rPr>
                <w:rFonts w:hAnsi="Times New Roman" w:ascii="Times New Roman"/>
                <w:color w:val="000000"/>
              </w:rPr>
            </w:pPr>
            <w:r w:rsidRPr="00410527">
              <w:rPr>
                <w:rFonts w:hAnsi="Times New Roman" w:ascii="Times New Roman"/>
                <w:color w:val="000000"/>
              </w:rPr>
              <w:t xml:space="preserve">RH </w:t>
            </w:r>
            <w:r>
              <w:rPr>
                <w:rFonts w:hAnsi="Times New Roman" w:ascii="Times New Roman"/>
                <w:color w:val="000000"/>
              </w:rPr>
              <w:t xml:space="preserve">MINISTARSTVO </w:t>
            </w:r>
          </w:p>
          <w:p w:rsidRDefault="00306726" w:rsidP="00872C94" w:rsidR="00306726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FINANCIJA POREZNA</w:t>
            </w:r>
          </w:p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 xml:space="preserve"> UPRAVA </w:t>
            </w:r>
          </w:p>
        </w:tc>
        <w:tc>
          <w:tcPr>
            <w:tcW w:type="pct" w:w="571"/>
            <w:vAlign w:val="center"/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18683136487</w:t>
            </w:r>
          </w:p>
        </w:tc>
        <w:tc>
          <w:tcPr>
            <w:tcW w:type="pct" w:w="762"/>
            <w:vAlign w:val="center"/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Sisak, S i A Radića 30</w:t>
            </w:r>
          </w:p>
        </w:tc>
        <w:tc>
          <w:tcPr>
            <w:tcW w:type="pct" w:w="1143"/>
            <w:vAlign w:val="center"/>
          </w:tcPr>
          <w:p w:rsidRDefault="00306726" w:rsidP="00872C94" w:rsidR="0030672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Rješenje o ovrsi</w:t>
            </w:r>
          </w:p>
          <w:p w:rsidRDefault="00306726" w:rsidP="00872C94" w:rsidR="0030672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KLASA: UP/I-415/02/14-01/107</w:t>
            </w:r>
          </w:p>
          <w:p w:rsidRDefault="00306726" w:rsidP="00872C94" w:rsidR="0030672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Urbr.513-07-25-01/16-04 0d 23</w:t>
            </w:r>
          </w:p>
          <w:p w:rsidRDefault="00306726" w:rsidP="00872C94" w:rsidR="0030672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veljače 2016.g.i  Rješenje o ovrsi</w:t>
            </w:r>
          </w:p>
          <w:p w:rsidRDefault="00306726" w:rsidP="00872C94" w:rsidR="0030672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KLASA: UP/I-415/02/14-01/107 </w:t>
            </w:r>
          </w:p>
          <w:p w:rsidRDefault="00306726" w:rsidP="00872C94" w:rsidR="0030672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Urbr.513-07-25-01/16-04 0d </w:t>
            </w:r>
          </w:p>
          <w:p w:rsidRDefault="00306726" w:rsidP="00872C94" w:rsidR="00306726" w:rsidRPr="00BB7D3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23 veljače 2016.g.i</w:t>
            </w:r>
          </w:p>
        </w:tc>
        <w:tc>
          <w:tcPr>
            <w:tcW w:type="pct" w:w="1279"/>
            <w:vAlign w:val="center"/>
          </w:tcPr>
          <w:p w:rsidRDefault="00306726" w:rsidP="00872C94" w:rsidR="00306726" w:rsidRPr="00BB7D3D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Pokretnina –plovilo Gliser s kabinom, duljina plovila 8,90 m godina proizvodnje 2007.g. broj trupa 01-006936 CR vrsta motora: ugrađeni, snaga motora 235 KW., reg oznake RG 570, NIB:162855</w:t>
            </w:r>
          </w:p>
        </w:tc>
      </w:tr>
    </w:tbl>
    <w:p w:rsidRDefault="00306726" w:rsidP="00306726" w:rsidR="00306726" w:rsidRPr="00BB7D3D"/>
    <w:p w:rsidRDefault="00306726" w:rsidP="00306726" w:rsidR="00306726">
      <w:pPr>
        <w:rPr>
          <w:rFonts w:hAnsi="Times New Roman" w:ascii="Times New Roman"/>
          <w:b/>
        </w:rPr>
      </w:pPr>
      <w:r w:rsidRPr="00410527">
        <w:rPr>
          <w:rFonts w:hAnsi="Times New Roman" w:ascii="Times New Roman"/>
        </w:rPr>
        <w:t xml:space="preserve">Za napomenuti je da je ovdje samo konstatirano postojanje razlučnog prava ali ne na imovini stečajnog dužnika jer je pokretnina na kojoj je zasnovano razlučno pravo </w:t>
      </w:r>
      <w:r>
        <w:rPr>
          <w:rFonts w:hAnsi="Times New Roman" w:ascii="Times New Roman"/>
        </w:rPr>
        <w:t xml:space="preserve"> nije nađena u imovini stečajnog dužnika u trenutku  otvaranja stečajnog postupka (  za jedno plovilo  iz poslovne dokumentacije vidljivi su podaci da  je bilo u leasingu ) po gornjem rješenju o ovrsi.</w:t>
      </w:r>
    </w:p>
    <w:p w:rsidRDefault="00306726" w:rsidP="00306726" w:rsidR="00306726">
      <w:pPr>
        <w:jc w:val="center"/>
        <w:rPr>
          <w:rFonts w:hAnsi="Times New Roman" w:ascii="Times New Roman"/>
          <w:b/>
        </w:rPr>
      </w:pPr>
    </w:p>
    <w:p w:rsidRDefault="00306726" w:rsidP="00306726" w:rsidR="00306726" w:rsidRPr="00BB7D3D">
      <w:pPr>
        <w:rPr>
          <w:rFonts w:hAnsi="Times New Roman" w:ascii="Times New Roman"/>
        </w:rPr>
      </w:pPr>
      <w:r w:rsidRPr="00BB7D3D">
        <w:rPr>
          <w:rFonts w:hAnsi="Times New Roman" w:ascii="Times New Roman"/>
        </w:rPr>
        <w:t xml:space="preserve">Mjesto i datum </w:t>
      </w:r>
      <w:r w:rsidRPr="00BB7D3D">
        <w:rPr>
          <w:rFonts w:hAnsi="Times New Roman" w:ascii="Times New Roman"/>
        </w:rPr>
        <w:tab/>
      </w:r>
      <w:r w:rsidRPr="00BB7D3D">
        <w:rPr>
          <w:rFonts w:hAnsi="Times New Roman" w:ascii="Times New Roman"/>
        </w:rPr>
        <w:tab/>
      </w:r>
      <w:r w:rsidRPr="00BB7D3D">
        <w:rPr>
          <w:rFonts w:hAnsi="Times New Roman" w:ascii="Times New Roman"/>
        </w:rPr>
        <w:tab/>
      </w:r>
      <w:r w:rsidRPr="00BB7D3D">
        <w:rPr>
          <w:rFonts w:hAnsi="Times New Roman" w:ascii="Times New Roman"/>
        </w:rPr>
        <w:tab/>
      </w:r>
      <w:r w:rsidRPr="00BB7D3D">
        <w:rPr>
          <w:rFonts w:hAnsi="Times New Roman" w:ascii="Times New Roman"/>
        </w:rPr>
        <w:tab/>
      </w:r>
      <w:r w:rsidRPr="00BB7D3D">
        <w:rPr>
          <w:rFonts w:hAnsi="Times New Roman" w:ascii="Times New Roman"/>
        </w:rPr>
        <w:tab/>
      </w:r>
      <w:r w:rsidRPr="00BB7D3D">
        <w:rPr>
          <w:rFonts w:hAnsi="Times New Roman" w:ascii="Times New Roman"/>
        </w:rPr>
        <w:tab/>
      </w:r>
      <w:r w:rsidRPr="00BB7D3D">
        <w:rPr>
          <w:rFonts w:hAnsi="Times New Roman" w:ascii="Times New Roman"/>
        </w:rPr>
        <w:tab/>
      </w:r>
      <w:r w:rsidRPr="00BB7D3D">
        <w:rPr>
          <w:rFonts w:hAnsi="Times New Roman" w:ascii="Times New Roman"/>
        </w:rPr>
        <w:tab/>
      </w:r>
      <w:r w:rsidRPr="00BB7D3D">
        <w:rPr>
          <w:rFonts w:hAnsi="Times New Roman" w:ascii="Times New Roman"/>
        </w:rPr>
        <w:tab/>
      </w:r>
      <w:r w:rsidRPr="00BB7D3D">
        <w:rPr>
          <w:rFonts w:hAnsi="Times New Roman" w:ascii="Times New Roman"/>
        </w:rPr>
        <w:tab/>
      </w:r>
      <w:r w:rsidRPr="00BB7D3D">
        <w:rPr>
          <w:rFonts w:hAnsi="Times New Roman" w:ascii="Times New Roman"/>
        </w:rPr>
        <w:tab/>
      </w:r>
      <w:r w:rsidRPr="00BB7D3D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Stečajna  sutkinja   </w:t>
      </w:r>
    </w:p>
    <w:p w:rsidRDefault="00306726" w:rsidP="00306726" w:rsidR="00306726" w:rsidRPr="00BB7D3D">
      <w:pPr>
        <w:rPr>
          <w:rFonts w:hAnsi="Times New Roman" w:ascii="Times New Roman"/>
        </w:rPr>
      </w:pPr>
      <w:r>
        <w:rPr>
          <w:rFonts w:hAnsi="Times New Roman" w:ascii="Times New Roman"/>
        </w:rPr>
        <w:t>Zagreb, 19.02.2019</w:t>
      </w:r>
      <w:r w:rsidRPr="00BB7D3D">
        <w:rPr>
          <w:rFonts w:hAnsi="Times New Roman" w:ascii="Times New Roman"/>
        </w:rPr>
        <w:t>..god.</w:t>
      </w:r>
      <w:r w:rsidRPr="00BB7D3D">
        <w:rPr>
          <w:rFonts w:hAnsi="Times New Roman" w:ascii="Times New Roman"/>
        </w:rPr>
        <w:tab/>
      </w:r>
      <w:r w:rsidRPr="00BB7D3D">
        <w:rPr>
          <w:rFonts w:hAnsi="Times New Roman" w:ascii="Times New Roman"/>
        </w:rPr>
        <w:tab/>
      </w:r>
      <w:r w:rsidRPr="00BB7D3D">
        <w:rPr>
          <w:rFonts w:hAnsi="Times New Roman" w:ascii="Times New Roman"/>
        </w:rPr>
        <w:tab/>
      </w:r>
      <w:r w:rsidRPr="00BB7D3D">
        <w:rPr>
          <w:rFonts w:hAnsi="Times New Roman" w:ascii="Times New Roman"/>
        </w:rPr>
        <w:tab/>
      </w:r>
      <w:r w:rsidRPr="00BB7D3D">
        <w:rPr>
          <w:rFonts w:hAnsi="Times New Roman" w:ascii="Times New Roman"/>
        </w:rPr>
        <w:tab/>
      </w:r>
      <w:r w:rsidRPr="00BB7D3D">
        <w:rPr>
          <w:rFonts w:hAnsi="Times New Roman" w:ascii="Times New Roman"/>
        </w:rPr>
        <w:tab/>
      </w:r>
      <w:r w:rsidRPr="00BB7D3D">
        <w:rPr>
          <w:rFonts w:hAnsi="Times New Roman" w:ascii="Times New Roman"/>
        </w:rPr>
        <w:tab/>
      </w:r>
      <w:r w:rsidRPr="00BB7D3D">
        <w:rPr>
          <w:rFonts w:hAnsi="Times New Roman" w:ascii="Times New Roman"/>
        </w:rPr>
        <w:tab/>
      </w:r>
      <w:r w:rsidRPr="00B4405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                                     Vesna Sremac Šoštar</w:t>
      </w:r>
    </w:p>
    <w:p w:rsidRDefault="00306726" w:rsidP="00306726" w:rsidR="00306726">
      <w:pPr>
        <w:jc w:val="center"/>
        <w:rPr>
          <w:rFonts w:hAnsi="Times New Roman" w:ascii="Times New Roman"/>
          <w:b/>
        </w:rPr>
      </w:pPr>
    </w:p>
    <w:p w:rsidRDefault="00306726" w:rsidP="00306726" w:rsidR="00306726">
      <w:pPr>
        <w:rPr>
          <w:rFonts w:hAnsi="Times New Roman" w:ascii="Times New Roman"/>
          <w:b/>
        </w:rPr>
      </w:pPr>
    </w:p>
    <w:p w:rsidRDefault="00306726" w:rsidP="00306726" w:rsidR="00306726" w:rsidRPr="00410527">
      <w:pPr>
        <w:rPr>
          <w:rFonts w:hAnsi="Times New Roman" w:ascii="Times New Roman"/>
        </w:rPr>
      </w:pPr>
      <w:r w:rsidRPr="00410527">
        <w:rPr>
          <w:rFonts w:hAnsi="Times New Roman" w:ascii="Times New Roman"/>
        </w:rPr>
        <w:t>REFUL MARINE   d.o.o. u stečaju</w:t>
      </w:r>
    </w:p>
    <w:p w:rsidRDefault="00306726" w:rsidP="00306726" w:rsidR="00306726">
      <w:pPr>
        <w:rPr>
          <w:rFonts w:hAnsi="Times New Roman" w:ascii="Times New Roman"/>
        </w:rPr>
      </w:pPr>
      <w:r>
        <w:rPr>
          <w:rFonts w:hAnsi="Times New Roman" w:ascii="Times New Roman"/>
        </w:rPr>
        <w:t>GVOZD</w:t>
      </w:r>
    </w:p>
    <w:p w:rsidRDefault="00306726" w:rsidP="00306726" w:rsidR="00306726" w:rsidRPr="00410527">
      <w:pPr>
        <w:rPr>
          <w:rFonts w:hAnsi="Times New Roman" w:ascii="Times New Roman"/>
        </w:rPr>
      </w:pPr>
      <w:r>
        <w:rPr>
          <w:rFonts w:hAnsi="Times New Roman" w:ascii="Times New Roman"/>
        </w:rPr>
        <w:t>GORNJA ČEMERNICA 68</w:t>
      </w:r>
    </w:p>
    <w:p w:rsidRDefault="00306726" w:rsidP="00306726" w:rsidR="00306726" w:rsidRPr="00410527">
      <w:pPr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OIB:70813515452</w:t>
      </w:r>
    </w:p>
    <w:p w:rsidRDefault="00306726" w:rsidP="00306726" w:rsidR="00306726">
      <w:pPr>
        <w:rPr>
          <w:rFonts w:hAnsi="Times New Roman" w:ascii="Times New Roman"/>
          <w:b/>
        </w:rPr>
      </w:pPr>
    </w:p>
    <w:p w:rsidRDefault="00306726" w:rsidP="00306726" w:rsidR="00306726">
      <w:pPr>
        <w:jc w:val="center"/>
        <w:rPr>
          <w:rFonts w:hAnsi="Times New Roman" w:ascii="Times New Roman"/>
          <w:b/>
        </w:rPr>
      </w:pPr>
    </w:p>
    <w:p w:rsidRDefault="00306726" w:rsidP="00306726" w:rsidR="00306726">
      <w:pPr>
        <w:jc w:val="center"/>
        <w:rPr>
          <w:rFonts w:hAnsi="Times New Roman" w:ascii="Times New Roman"/>
          <w:b/>
        </w:rPr>
      </w:pPr>
      <w:r w:rsidRPr="00BB7D3D">
        <w:rPr>
          <w:rFonts w:hAnsi="Times New Roman" w:ascii="Times New Roman"/>
          <w:b/>
        </w:rPr>
        <w:t>III. TABLICA IZLUČNIH PRAVA</w:t>
      </w:r>
    </w:p>
    <w:p w:rsidRDefault="00306726" w:rsidP="00306726" w:rsidR="00306726" w:rsidRPr="00BB7D3D">
      <w:pPr>
        <w:jc w:val="center"/>
        <w:rPr>
          <w:rFonts w:hAnsi="Times New Roman" w:ascii="Times New Roman"/>
          <w:b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454"/>
        <w:gridCol w:w="3592"/>
        <w:gridCol w:w="2274"/>
        <w:gridCol w:w="2420"/>
        <w:gridCol w:w="1787"/>
        <w:gridCol w:w="1787"/>
      </w:tblGrid>
      <w:tr w:rsidTr="00872C94" w:rsidR="00306726" w:rsidRPr="00BB7D3D">
        <w:trPr>
          <w:jc w:val="center"/>
        </w:trPr>
        <w:tc>
          <w:tcPr>
            <w:tcW w:type="pct" w:w="546"/>
            <w:vAlign w:val="center"/>
          </w:tcPr>
          <w:p w:rsidRDefault="00306726" w:rsidP="00872C94" w:rsidR="00306726" w:rsidRPr="00BB7D3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B7D3D">
              <w:rPr>
                <w:rFonts w:hAnsi="Times New Roman" w:ascii="Times New Roman"/>
              </w:rPr>
              <w:t xml:space="preserve">Redni broj </w:t>
            </w:r>
          </w:p>
          <w:p w:rsidRDefault="00306726" w:rsidP="00872C94" w:rsidR="00306726" w:rsidRPr="00BB7D3D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pct" w:w="1349"/>
            <w:vAlign w:val="center"/>
          </w:tcPr>
          <w:p w:rsidRDefault="00306726" w:rsidP="00872C94" w:rsidR="00306726" w:rsidRPr="00BB7D3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B7D3D">
              <w:rPr>
                <w:rFonts w:hAnsi="Times New Roman" w:ascii="Times New Roman"/>
              </w:rPr>
              <w:t>Ime i prezi</w:t>
            </w:r>
            <w:r>
              <w:rPr>
                <w:rFonts w:hAnsi="Times New Roman" w:ascii="Times New Roman"/>
              </w:rPr>
              <w:t>me /  tvrtka ili naziv izlučnog</w:t>
            </w:r>
            <w:r w:rsidRPr="00BB7D3D">
              <w:rPr>
                <w:rFonts w:hAnsi="Times New Roman" w:ascii="Times New Roman"/>
              </w:rPr>
              <w:t xml:space="preserve"> vjerovnika</w:t>
            </w:r>
          </w:p>
        </w:tc>
        <w:tc>
          <w:tcPr>
            <w:tcW w:type="pct" w:w="854"/>
            <w:vAlign w:val="center"/>
          </w:tcPr>
          <w:p w:rsidRDefault="00306726" w:rsidP="00872C94" w:rsidR="00306726" w:rsidRPr="00BB7D3D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OIB izlučnog </w:t>
            </w:r>
            <w:r w:rsidRPr="00BB7D3D">
              <w:rPr>
                <w:rFonts w:hAnsi="Times New Roman" w:ascii="Times New Roman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306726" w:rsidP="00872C94" w:rsidR="00306726" w:rsidRPr="00BB7D3D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Adresa / sjedište izlučnog </w:t>
            </w:r>
            <w:r w:rsidRPr="00BB7D3D">
              <w:rPr>
                <w:rFonts w:hAnsi="Times New Roman" w:ascii="Times New Roman"/>
              </w:rPr>
              <w:t xml:space="preserve"> vjerovnika</w:t>
            </w:r>
          </w:p>
        </w:tc>
        <w:tc>
          <w:tcPr>
            <w:tcW w:type="pct" w:w="671"/>
            <w:vAlign w:val="center"/>
          </w:tcPr>
          <w:p w:rsidRDefault="00306726" w:rsidP="00872C94" w:rsidR="00306726" w:rsidRPr="00BB7D3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B7D3D">
              <w:rPr>
                <w:rFonts w:hAnsi="Times New Roman" w:ascii="Times New Roman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306726" w:rsidP="00872C94" w:rsidR="00306726" w:rsidRPr="00BB7D3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B7D3D">
              <w:rPr>
                <w:rFonts w:hAnsi="Times New Roman" w:ascii="Times New Roman"/>
              </w:rPr>
              <w:t>Predmet izlučnog prava</w:t>
            </w:r>
          </w:p>
        </w:tc>
      </w:tr>
      <w:tr w:rsidTr="00872C94" w:rsidR="00306726" w:rsidRPr="00BB7D3D">
        <w:trPr>
          <w:jc w:val="center"/>
        </w:trPr>
        <w:tc>
          <w:tcPr>
            <w:tcW w:type="pct" w:w="546"/>
            <w:vAlign w:val="center"/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 xml:space="preserve">        7.</w:t>
            </w:r>
          </w:p>
        </w:tc>
        <w:tc>
          <w:tcPr>
            <w:tcW w:type="pct" w:w="1349"/>
            <w:vAlign w:val="center"/>
          </w:tcPr>
          <w:p w:rsidRDefault="00306726" w:rsidP="00872C94" w:rsidR="00306726" w:rsidRPr="00410527">
            <w:pPr>
              <w:jc w:val="center"/>
              <w:rPr>
                <w:rFonts w:hAnsi="Times New Roman" w:ascii="Times New Roman"/>
                <w:color w:val="000000"/>
              </w:rPr>
            </w:pPr>
            <w:r w:rsidRPr="00410527">
              <w:rPr>
                <w:rFonts w:hAnsi="Times New Roman" w:ascii="Times New Roman"/>
                <w:color w:val="000000"/>
              </w:rPr>
              <w:t>RH MINISTARSTVO DRŽAVNE IMOVINE</w:t>
            </w:r>
          </w:p>
        </w:tc>
        <w:tc>
          <w:tcPr>
            <w:tcW w:type="pct" w:w="854"/>
            <w:vAlign w:val="center"/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52634238587</w:t>
            </w:r>
          </w:p>
        </w:tc>
        <w:tc>
          <w:tcPr>
            <w:tcW w:type="pct" w:w="909"/>
            <w:vAlign w:val="center"/>
          </w:tcPr>
          <w:p w:rsidRDefault="00306726" w:rsidP="00872C94" w:rsidR="00306726" w:rsidRPr="00410527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Ul. Grada Vukovara 49 Zagreb</w:t>
            </w:r>
          </w:p>
        </w:tc>
        <w:tc>
          <w:tcPr>
            <w:tcW w:type="pct" w:w="671"/>
            <w:vAlign w:val="center"/>
          </w:tcPr>
          <w:p w:rsidRDefault="00306726" w:rsidP="00872C94" w:rsidR="00306726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Pravomoćna presuda OS GLINA </w:t>
            </w:r>
          </w:p>
          <w:p w:rsidRDefault="00306726" w:rsidP="00872C94" w:rsidR="00306726" w:rsidRPr="00BB7D3D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P-235/2012</w:t>
            </w:r>
          </w:p>
        </w:tc>
        <w:tc>
          <w:tcPr>
            <w:tcW w:type="pct" w:w="671"/>
            <w:vAlign w:val="center"/>
          </w:tcPr>
          <w:p w:rsidRDefault="00306726" w:rsidP="00872C94" w:rsidR="00306726" w:rsidRPr="00BB7D3D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k.č.br. 136/29, oranica od 5690 m2 i k.č.br.139/30 pašnjak od 15250 m2 upisan u z.k.ul.1287 k.o. Čemernica</w:t>
            </w:r>
          </w:p>
        </w:tc>
      </w:tr>
    </w:tbl>
    <w:p w:rsidRDefault="00306726" w:rsidP="00306726" w:rsidR="00306726" w:rsidRPr="00BB7D3D"/>
    <w:p w:rsidRDefault="00306726" w:rsidP="00306726" w:rsidR="00306726">
      <w:pPr>
        <w:jc w:val="both"/>
        <w:rPr>
          <w:rFonts w:hAnsi="Times New Roman" w:ascii="Times New Roman"/>
        </w:rPr>
      </w:pPr>
      <w:r w:rsidRPr="00410527">
        <w:rPr>
          <w:rFonts w:hAnsi="Times New Roman" w:ascii="Times New Roman"/>
        </w:rPr>
        <w:t>Ovdje je za napomenuti da u trenutku otvaranja stečajnog postupka stečajni dužnik n</w:t>
      </w:r>
      <w:r>
        <w:rPr>
          <w:rFonts w:hAnsi="Times New Roman" w:ascii="Times New Roman"/>
        </w:rPr>
        <w:t>ije bio u posjedu  nekretnine za  koju</w:t>
      </w:r>
      <w:r w:rsidRPr="00410527">
        <w:rPr>
          <w:rFonts w:hAnsi="Times New Roman" w:ascii="Times New Roman"/>
        </w:rPr>
        <w:t xml:space="preserve"> izlučni vjerovnik</w:t>
      </w:r>
      <w:r>
        <w:rPr>
          <w:rFonts w:hAnsi="Times New Roman" w:ascii="Times New Roman"/>
        </w:rPr>
        <w:t xml:space="preserve"> RH  MINISTARSTVO DRŽAVNE IMOVINE </w:t>
      </w:r>
      <w:r w:rsidRPr="00410527">
        <w:rPr>
          <w:rFonts w:hAnsi="Times New Roman" w:ascii="Times New Roman"/>
        </w:rPr>
        <w:t xml:space="preserve"> ima izlučno pravo jer je navedena nekretni</w:t>
      </w:r>
      <w:r>
        <w:rPr>
          <w:rFonts w:hAnsi="Times New Roman" w:ascii="Times New Roman"/>
        </w:rPr>
        <w:t>na u posjedu druge pravne osobe, te se ovdje samo konstatira činjenica postojanja izlučnog prava na temelju dostavljene prijave i pravomoćne presude ali stečajni dužnik po zahtjevu za predaju ne može postupiti, jer  kako je navedeno nekretnina vlasnika koji polaže izlučno pravo, nije u trenutku otvaranja  stečaja bila u  posjedu stečajnog dužnika.</w:t>
      </w:r>
    </w:p>
    <w:p w:rsidRDefault="00306726" w:rsidP="00306726" w:rsidR="00306726" w:rsidRPr="0041052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306726" w:rsidP="00306726" w:rsidR="00306726" w:rsidRPr="00BB7D3D"/>
    <w:p w:rsidRDefault="00306726" w:rsidP="00306726" w:rsidR="00306726" w:rsidRPr="00BB7D3D">
      <w:pPr>
        <w:rPr>
          <w:rFonts w:hAnsi="Times New Roman" w:ascii="Times New Roman"/>
        </w:rPr>
      </w:pPr>
      <w:r w:rsidRPr="00BB7D3D">
        <w:rPr>
          <w:rFonts w:hAnsi="Times New Roman" w:ascii="Times New Roman"/>
        </w:rPr>
        <w:t xml:space="preserve">Mjesto i datum </w:t>
      </w:r>
      <w:r w:rsidRPr="00BB7D3D">
        <w:rPr>
          <w:rFonts w:hAnsi="Times New Roman" w:ascii="Times New Roman"/>
        </w:rPr>
        <w:tab/>
      </w:r>
      <w:r w:rsidRPr="00BB7D3D">
        <w:rPr>
          <w:rFonts w:hAnsi="Times New Roman" w:ascii="Times New Roman"/>
        </w:rPr>
        <w:tab/>
      </w:r>
      <w:r w:rsidRPr="00BB7D3D">
        <w:rPr>
          <w:rFonts w:hAnsi="Times New Roman" w:ascii="Times New Roman"/>
        </w:rPr>
        <w:tab/>
      </w:r>
      <w:r w:rsidRPr="00BB7D3D">
        <w:rPr>
          <w:rFonts w:hAnsi="Times New Roman" w:ascii="Times New Roman"/>
        </w:rPr>
        <w:tab/>
      </w:r>
      <w:r w:rsidRPr="00BB7D3D">
        <w:rPr>
          <w:rFonts w:hAnsi="Times New Roman" w:ascii="Times New Roman"/>
        </w:rPr>
        <w:tab/>
      </w:r>
      <w:r w:rsidRPr="00BB7D3D">
        <w:rPr>
          <w:rFonts w:hAnsi="Times New Roman" w:ascii="Times New Roman"/>
        </w:rPr>
        <w:tab/>
      </w:r>
      <w:r w:rsidRPr="00BB7D3D">
        <w:rPr>
          <w:rFonts w:hAnsi="Times New Roman" w:ascii="Times New Roman"/>
        </w:rPr>
        <w:tab/>
      </w:r>
      <w:r w:rsidRPr="00BB7D3D">
        <w:rPr>
          <w:rFonts w:hAnsi="Times New Roman" w:ascii="Times New Roman"/>
        </w:rPr>
        <w:tab/>
      </w:r>
      <w:r w:rsidRPr="00BB7D3D">
        <w:rPr>
          <w:rFonts w:hAnsi="Times New Roman" w:ascii="Times New Roman"/>
        </w:rPr>
        <w:tab/>
      </w:r>
      <w:r w:rsidRPr="00BB7D3D">
        <w:rPr>
          <w:rFonts w:hAnsi="Times New Roman" w:ascii="Times New Roman"/>
        </w:rPr>
        <w:tab/>
      </w:r>
      <w:r w:rsidRPr="00BB7D3D">
        <w:rPr>
          <w:rFonts w:hAnsi="Times New Roman" w:ascii="Times New Roman"/>
        </w:rPr>
        <w:tab/>
      </w:r>
      <w:r w:rsidRPr="00BB7D3D">
        <w:rPr>
          <w:rFonts w:hAnsi="Times New Roman" w:ascii="Times New Roman"/>
        </w:rPr>
        <w:tab/>
      </w:r>
      <w:r w:rsidRPr="00BB7D3D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Stečajna  sutkinja  </w:t>
      </w:r>
    </w:p>
    <w:p w:rsidRDefault="00306726" w:rsidP="00306726" w:rsidR="00306726">
      <w:pPr>
        <w:rPr>
          <w:rFonts w:hAnsi="Times New Roman" w:ascii="Times New Roman"/>
        </w:rPr>
      </w:pPr>
      <w:r>
        <w:rPr>
          <w:rFonts w:hAnsi="Times New Roman" w:ascii="Times New Roman"/>
        </w:rPr>
        <w:t>Zagreb, 19.02.2019</w:t>
      </w:r>
      <w:r w:rsidRPr="00BB7D3D">
        <w:rPr>
          <w:rFonts w:hAnsi="Times New Roman" w:ascii="Times New Roman"/>
        </w:rPr>
        <w:t>..god.</w:t>
      </w:r>
      <w:r w:rsidRPr="00BB7D3D">
        <w:rPr>
          <w:rFonts w:hAnsi="Times New Roman" w:ascii="Times New Roman"/>
        </w:rPr>
        <w:tab/>
      </w:r>
      <w:r w:rsidRPr="00BB7D3D">
        <w:rPr>
          <w:rFonts w:hAnsi="Times New Roman" w:ascii="Times New Roman"/>
        </w:rPr>
        <w:tab/>
      </w:r>
      <w:r w:rsidRPr="00BB7D3D">
        <w:rPr>
          <w:rFonts w:hAnsi="Times New Roman" w:ascii="Times New Roman"/>
        </w:rPr>
        <w:tab/>
      </w:r>
      <w:r w:rsidRPr="00BB7D3D">
        <w:rPr>
          <w:rFonts w:hAnsi="Times New Roman" w:ascii="Times New Roman"/>
        </w:rPr>
        <w:tab/>
      </w:r>
      <w:r w:rsidRPr="00BB7D3D">
        <w:rPr>
          <w:rFonts w:hAnsi="Times New Roman" w:ascii="Times New Roman"/>
        </w:rPr>
        <w:tab/>
      </w:r>
      <w:r w:rsidRPr="00BB7D3D">
        <w:rPr>
          <w:rFonts w:hAnsi="Times New Roman" w:ascii="Times New Roman"/>
        </w:rPr>
        <w:tab/>
      </w:r>
      <w:r w:rsidRPr="00BB7D3D">
        <w:rPr>
          <w:rFonts w:hAnsi="Times New Roman" w:ascii="Times New Roman"/>
        </w:rPr>
        <w:tab/>
      </w:r>
      <w:r w:rsidRPr="00BB7D3D">
        <w:rPr>
          <w:rFonts w:hAnsi="Times New Roman" w:ascii="Times New Roman"/>
        </w:rPr>
        <w:tab/>
      </w:r>
      <w:r w:rsidRPr="00B44059">
        <w:rPr>
          <w:rFonts w:hAnsi="Times New Roman" w:ascii="Times New Roman"/>
        </w:rPr>
        <w:t xml:space="preserve">                                  </w:t>
      </w:r>
      <w:r>
        <w:rPr>
          <w:rFonts w:hAnsi="Times New Roman" w:ascii="Times New Roman"/>
        </w:rPr>
        <w:t xml:space="preserve">   </w:t>
      </w:r>
      <w:r w:rsidRPr="00B44059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>Vesna Sremac Šoštar</w:t>
      </w:r>
    </w:p>
    <w:p w:rsidRDefault="00306726" w:rsidP="00306726" w:rsidR="00306726">
      <w:pPr>
        <w:rPr>
          <w:rFonts w:hAnsi="Times New Roman" w:ascii="Times New Roman"/>
        </w:rPr>
      </w:pPr>
    </w:p>
    <w:p w:rsidRDefault="00306726" w:rsidP="00306726" w:rsidR="00306726">
      <w:pPr>
        <w:rPr>
          <w:rFonts w:hAnsi="Times New Roman" w:ascii="Times New Roman"/>
        </w:rPr>
      </w:pPr>
    </w:p>
    <w:p w:rsidRDefault="00306726" w:rsidP="00306726" w:rsidR="0030672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PRIJAVA: </w:t>
      </w:r>
      <w:r w:rsidRPr="00B44059">
        <w:rPr>
          <w:rFonts w:hAnsi="Times New Roman" w:ascii="Times New Roman"/>
        </w:rPr>
        <w:t xml:space="preserve">   </w:t>
      </w:r>
      <w:r>
        <w:rPr>
          <w:rFonts w:hAnsi="Times New Roman" w:ascii="Times New Roman"/>
        </w:rPr>
        <w:t>REPUBLIKA HRVATSKA, MINISTARSTVO FINANCIJA</w:t>
      </w:r>
    </w:p>
    <w:p w:rsidRDefault="00306726" w:rsidP="00306726" w:rsidR="00306726">
      <w:pPr>
        <w:rPr>
          <w:rFonts w:hAnsi="Times New Roman" w:ascii="Times New Roman"/>
        </w:rPr>
      </w:pPr>
      <w:r>
        <w:rPr>
          <w:rFonts w:hAnsi="Times New Roman" w:ascii="Times New Roman"/>
        </w:rPr>
        <w:t>POREZNA UPRAVA  PODRUČNI URED SISAK</w:t>
      </w:r>
      <w:r w:rsidRPr="00B44059">
        <w:rPr>
          <w:rFonts w:hAnsi="Times New Roman" w:ascii="Times New Roman"/>
        </w:rPr>
        <w:t xml:space="preserve">  </w:t>
      </w:r>
    </w:p>
    <w:p w:rsidRDefault="00306726" w:rsidP="00306726" w:rsidR="00306726">
      <w:pPr>
        <w:rPr>
          <w:rFonts w:hAnsi="Times New Roman" w:ascii="Times New Roman"/>
        </w:rPr>
      </w:pPr>
    </w:p>
    <w:p w:rsidRDefault="00306726" w:rsidP="00306726" w:rsidR="00306726">
      <w:pPr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Prijava je zaprimljena pod red, br, 8. dio pod III)  navedenog stečajnog vjerovnika  je  tražbina  u iznosu od 15.888,17 kn. Navedena tražbina nije obrađena  u prijavljenom iznosu u tablicama iz slijedećih razloga:</w:t>
      </w:r>
    </w:p>
    <w:p w:rsidRDefault="00306726" w:rsidP="00306726" w:rsidR="00306726">
      <w:pPr>
        <w:rPr>
          <w:rFonts w:hAnsi="Times New Roman" w:ascii="Times New Roman"/>
        </w:rPr>
      </w:pPr>
      <w:r>
        <w:rPr>
          <w:rFonts w:hAnsi="Times New Roman" w:ascii="Times New Roman"/>
        </w:rPr>
        <w:t>Radi se o prisilnoj naplati državnih sudskih pristojbi i prisilnoj naplati novčanih kazni.</w:t>
      </w:r>
    </w:p>
    <w:p w:rsidRDefault="00306726" w:rsidP="00306726" w:rsidR="00306726">
      <w:pPr>
        <w:rPr>
          <w:rFonts w:hAnsi="Times New Roman" w:ascii="Times New Roman"/>
        </w:rPr>
      </w:pPr>
      <w:r>
        <w:rPr>
          <w:rFonts w:hAnsi="Times New Roman" w:ascii="Times New Roman"/>
        </w:rPr>
        <w:t>I iz same prijave vidi se da se radi o tražbini nižeg isplatnog reda  te stoga ista nije uvrštena u tablicu prijavljenih tražbina stečajnih vjerovnika viših isplatnih redova a da se radi opravo o tražbini nižeg isplatnog reda predviđeno je čl. 257.SZ-a</w:t>
      </w:r>
    </w:p>
    <w:p w:rsidRDefault="00306726" w:rsidP="00306726" w:rsidR="00306726" w:rsidRPr="00BB7D3D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Zbog navedenog a ukladno čl. 257. SZ-a tražbine vjerovnika nižih isplatnih redova, prijavljuju se samo na poseban poziv suda  a s obzirom da sud nije pozvao vjerovnike nižih isplatnih redova ova tražbina je preuranjena.  </w:t>
      </w:r>
      <w:r w:rsidRPr="00B44059">
        <w:rPr>
          <w:rFonts w:hAnsi="Times New Roman" w:ascii="Times New Roman"/>
        </w:rPr>
        <w:t xml:space="preserve">                                                                                                                                         </w:t>
      </w:r>
    </w:p>
    <w:p w:rsidRDefault="00306726" w:rsidR="00306726">
      <w:pPr>
        <w:spacing w:lineRule="exact" w:line="240"/>
      </w:pPr>
    </w:p>
    <w:sectPr w:rsidSect="00306726" w:rsidR="00306726">
      <w:pgSz w:orient="landscape" w:h="12240" w:w="15840"/>
      <w:pgMar w:gutter="0" w:footer="0" w:header="0" w:left="1259" w:bottom="1797" w:right="1440" w:top="1860"/>
      <w:cols w:space="720"/>
      <w:formProt w:val="false"/>
      <w:docGrid w:charSpace="-6145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Liberation Serif">
    <w:altName w:val="Times New Roman"/>
    <w:panose1 w:val="00000000000000000000"/>
    <w:charset w:val="EE"/>
    <w:family w:val="roman"/>
    <w:notTrueType/>
    <w:pitch w:val="variable"/>
    <w:sig w:csb1="00000000" w:csb0="00000002" w:usb3="00000000" w:usb2="00000000" w:usb1="00000000" w:usb0="00000005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Lucida Sans">
    <w:altName w:val="Arial"/>
    <w:panose1 w:val="020B0602030504020204"/>
    <w:charset w:val="00"/>
    <w:family w:val="swiss"/>
    <w:pitch w:val="variable"/>
    <w:sig w:csb1="00000000" w:csb0="00000001" w:usb3="00000000" w:usb2="00000000" w:usb1="00000000" w:usb0="00000003"/>
  </w:font>
  <w:font w:name="Liberation Sans">
    <w:altName w:val="Arial"/>
    <w:panose1 w:val="00000000000000000000"/>
    <w:charset w:val="EE"/>
    <w:family w:val="roman"/>
    <w:notTrueType/>
    <w:pitch w:val="variable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139EF"/>
    <w:multiLevelType w:val="hybridMultilevel"/>
    <w:tmpl w:val="80C46FD8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0BA450D1"/>
    <w:multiLevelType w:val="hybridMultilevel"/>
    <w:tmpl w:val="C1F0B958"/>
    <w:lvl w:tplc="C59ED480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0F987322"/>
    <w:multiLevelType w:val="multilevel"/>
    <w:tmpl w:val="FFFFFFFF"/>
    <w:lvl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  <w:rPr>
        <w:rFonts w:cs="Times New Roman"/>
      </w:rPr>
    </w:lvl>
  </w:abstractNum>
  <w:abstractNum w:abstractNumId="3">
    <w:nsid w:val="1C214C09"/>
    <w:multiLevelType w:val="hybridMultilevel"/>
    <w:tmpl w:val="19B6BD7E"/>
    <w:lvl w:tplc="F0ACBB5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E7C21FD"/>
    <w:multiLevelType w:val="multilevel"/>
    <w:tmpl w:val="FFFFFFFF"/>
    <w:lvl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  <w:rPr>
        <w:rFonts w:cs="Times New Roman"/>
      </w:rPr>
    </w:lvl>
  </w:abstractNum>
  <w:abstractNum w:abstractNumId="5">
    <w:nsid w:val="20E1114C"/>
    <w:multiLevelType w:val="multilevel"/>
    <w:tmpl w:val="FFFFFFFF"/>
    <w:lvl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  <w:rPr>
        <w:rFonts w:cs="Times New Roman"/>
      </w:rPr>
    </w:lvl>
  </w:abstractNum>
  <w:abstractNum w:abstractNumId="6">
    <w:nsid w:val="2A1A6423"/>
    <w:multiLevelType w:val="multilevel"/>
    <w:tmpl w:val="FFFFFFFF"/>
    <w:lvl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  <w:rPr>
        <w:rFonts w:cs="Times New Roman"/>
      </w:rPr>
    </w:lvl>
  </w:abstractNum>
  <w:abstractNum w:abstractNumId="7">
    <w:nsid w:val="31B17D6C"/>
    <w:multiLevelType w:val="multilevel"/>
    <w:tmpl w:val="FFFFFFFF"/>
    <w:lvl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  <w:rPr>
        <w:rFonts w:cs="Times New Roman"/>
      </w:rPr>
    </w:lvl>
  </w:abstractNum>
  <w:abstractNum w:abstractNumId="8">
    <w:nsid w:val="32220AC1"/>
    <w:multiLevelType w:val="hybridMultilevel"/>
    <w:tmpl w:val="6E566A0A"/>
    <w:lvl w:tplc="D9B6D73A" w:ilvl="0">
      <w:start w:val="1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9">
    <w:nsid w:val="3B893631"/>
    <w:multiLevelType w:val="multilevel"/>
    <w:tmpl w:val="FFFFFFFF"/>
    <w:lvl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  <w:rPr>
        <w:rFonts w:cs="Times New Roman"/>
      </w:rPr>
    </w:lvl>
  </w:abstractNum>
  <w:abstractNum w:abstractNumId="10">
    <w:nsid w:val="4281105C"/>
    <w:multiLevelType w:val="multilevel"/>
    <w:tmpl w:val="FFFFFFFF"/>
    <w:lvl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  <w:rPr>
        <w:rFonts w:cs="Times New Roman"/>
      </w:rPr>
    </w:lvl>
  </w:abstractNum>
  <w:abstractNum w:abstractNumId="11">
    <w:nsid w:val="487D399F"/>
    <w:multiLevelType w:val="multilevel"/>
    <w:tmpl w:val="FFFFFFFF"/>
    <w:lvl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  <w:rPr>
        <w:rFonts w:cs="Times New Roman"/>
      </w:rPr>
    </w:lvl>
  </w:abstractNum>
  <w:abstractNum w:abstractNumId="12">
    <w:nsid w:val="496E37AE"/>
    <w:multiLevelType w:val="multilevel"/>
    <w:tmpl w:val="FFFFFFFF"/>
    <w:lvl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  <w:rPr>
        <w:rFonts w:cs="Times New Roman"/>
      </w:rPr>
    </w:lvl>
  </w:abstractNum>
  <w:abstractNum w:abstractNumId="13">
    <w:nsid w:val="534A115E"/>
    <w:multiLevelType w:val="multilevel"/>
    <w:tmpl w:val="FFFFFFFF"/>
    <w:lvl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  <w:rPr>
        <w:rFonts w:cs="Times New Roman"/>
      </w:rPr>
    </w:lvl>
  </w:abstractNum>
  <w:abstractNum w:abstractNumId="14">
    <w:nsid w:val="56165900"/>
    <w:multiLevelType w:val="multilevel"/>
    <w:tmpl w:val="FFFFFFFF"/>
    <w:lvl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  <w:rPr>
        <w:rFonts w:cs="Times New Roman"/>
      </w:rPr>
    </w:lvl>
  </w:abstractNum>
  <w:abstractNum w:abstractNumId="15">
    <w:nsid w:val="5E2214AB"/>
    <w:multiLevelType w:val="multilevel"/>
    <w:tmpl w:val="FFFFFFFF"/>
    <w:lvl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  <w:rPr>
        <w:rFonts w:cs="Times New Roman"/>
      </w:rPr>
    </w:lvl>
  </w:abstractNum>
  <w:abstractNum w:abstractNumId="16">
    <w:nsid w:val="635342B3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  <w:rPr>
        <w:rFonts w:cs="Times New Roman"/>
      </w:rPr>
    </w:lvl>
  </w:abstractNum>
  <w:abstractNum w:abstractNumId="17">
    <w:nsid w:val="6E307E7B"/>
    <w:multiLevelType w:val="multilevel"/>
    <w:tmpl w:val="FFFFFFFF"/>
    <w:lvl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  <w:rPr>
        <w:rFonts w:cs="Times New Roman"/>
      </w:rPr>
    </w:lvl>
  </w:abstractNum>
  <w:abstractNum w:abstractNumId="18">
    <w:nsid w:val="704E431D"/>
    <w:multiLevelType w:val="hybridMultilevel"/>
    <w:tmpl w:val="A0D243C4"/>
    <w:lvl w:tplc="17429C0A" w:ilvl="0">
      <w:start w:val="6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  <w:rPr>
        <w:rFonts w:cs="Times New Roman"/>
      </w:rPr>
    </w:lvl>
  </w:abstractNum>
  <w:num w:numId="1">
    <w:abstractNumId w:val="13"/>
  </w:num>
  <w:num w:numId="2">
    <w:abstractNumId w:val="17"/>
  </w:num>
  <w:num w:numId="3">
    <w:abstractNumId w:val="2"/>
  </w:num>
  <w:num w:numId="4">
    <w:abstractNumId w:val="9"/>
  </w:num>
  <w:num w:numId="5">
    <w:abstractNumId w:val="7"/>
  </w:num>
  <w:num w:numId="6">
    <w:abstractNumId w:val="15"/>
  </w:num>
  <w:num w:numId="7">
    <w:abstractNumId w:val="5"/>
  </w:num>
  <w:num w:numId="8">
    <w:abstractNumId w:val="11"/>
  </w:num>
  <w:num w:numId="9">
    <w:abstractNumId w:val="12"/>
  </w:num>
  <w:num w:numId="10">
    <w:abstractNumId w:val="10"/>
  </w:num>
  <w:num w:numId="11">
    <w:abstractNumId w:val="14"/>
  </w:num>
  <w:num w:numId="12">
    <w:abstractNumId w:val="4"/>
  </w:num>
  <w:num w:numId="13">
    <w:abstractNumId w:val="6"/>
  </w:num>
  <w:num w:numId="14">
    <w:abstractNumId w:val="16"/>
  </w:num>
  <w:num w:numId="15">
    <w:abstractNumId w:val="3"/>
  </w:num>
  <w:num w:numId="16">
    <w:abstractNumId w:val="18"/>
  </w:num>
  <w:num w:numId="17">
    <w:abstractNumId w:val="1"/>
  </w:num>
  <w:num w:numId="18">
    <w:abstractNumId w:val="0"/>
  </w:num>
  <w:num w:numId="1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20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1174F0"/>
    <w:rsid w:val="0000474B"/>
    <w:rsid w:val="000D62F3"/>
    <w:rsid w:val="000F3A07"/>
    <w:rsid w:val="001174F0"/>
    <w:rsid w:val="00306726"/>
    <w:rsid w:val="00435910"/>
    <w:rsid w:val="005643B7"/>
    <w:rsid w:val="005F5DBB"/>
    <w:rsid w:val="00631436"/>
    <w:rsid w:val="006D17A8"/>
    <w:rsid w:val="006F317E"/>
    <w:rsid w:val="00725C38"/>
    <w:rsid w:val="00734D1A"/>
    <w:rsid w:val="00940542"/>
    <w:rsid w:val="009B5241"/>
    <w:rsid w:val="00AF38FE"/>
    <w:rsid w:val="00B44059"/>
    <w:rsid w:val="00B87546"/>
    <w:rsid w:val="00BB7D3D"/>
    <w:rsid w:val="00CB77BD"/>
    <w:rsid w:val="00D418C2"/>
    <w:rsid w:val="00DB4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Lucida Sans" w:eastAsia="SimSun" w:hAnsi="Liberation Serif" w:ascii="Liberation Serif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nhideWhenUsed="false" w:semiHidden="fals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74F0"/>
    <w:pPr>
      <w:widowControl w:val="false"/>
    </w:pPr>
    <w:rPr>
      <w:color w:val="00000A"/>
      <w:sz w:val="24"/>
      <w:szCs w:val="24"/>
      <w:lang w:bidi="hi-IN" w:eastAsia="zh-CN"/>
    </w:rPr>
  </w:style>
  <w:style w:styleId="Naslov1" w:type="paragraph">
    <w:name w:val="heading 1"/>
    <w:basedOn w:val="Heading"/>
    <w:link w:val="Naslov1Char"/>
    <w:uiPriority w:val="99"/>
    <w:qFormat/>
    <w:rsid w:val="001174F0"/>
    <w:pPr>
      <w:outlineLvl w:val="0"/>
    </w:pPr>
  </w:style>
  <w:style w:styleId="Naslov2" w:type="paragraph">
    <w:name w:val="heading 2"/>
    <w:basedOn w:val="Heading"/>
    <w:link w:val="Naslov2Char"/>
    <w:uiPriority w:val="99"/>
    <w:qFormat/>
    <w:rsid w:val="001174F0"/>
    <w:pPr>
      <w:outlineLvl w:val="1"/>
    </w:pPr>
  </w:style>
  <w:style w:styleId="Naslov3" w:type="paragraph">
    <w:name w:val="heading 3"/>
    <w:basedOn w:val="Heading"/>
    <w:link w:val="Naslov3Char"/>
    <w:uiPriority w:val="99"/>
    <w:qFormat/>
    <w:rsid w:val="001174F0"/>
    <w:pPr>
      <w:outlineLvl w:val="2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B6730"/>
    <w:rPr>
      <w:rFonts w:eastAsiaTheme="majorEastAsia" w:hAnsiTheme="majorHAnsi" w:asciiTheme="majorHAnsi" w:cs="Mangal"/>
      <w:b/>
      <w:bCs/>
      <w:color w:val="00000A"/>
      <w:kern w:val="32"/>
      <w:sz w:val="32"/>
      <w:szCs w:val="29"/>
      <w:lang w:bidi="hi-IN" w:eastAsia="zh-CN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B6730"/>
    <w:rPr>
      <w:rFonts w:eastAsiaTheme="majorEastAsia" w:hAnsiTheme="majorHAnsi" w:asciiTheme="majorHAnsi" w:cs="Mangal"/>
      <w:b/>
      <w:bCs/>
      <w:i/>
      <w:iCs/>
      <w:color w:val="00000A"/>
      <w:sz w:val="28"/>
      <w:szCs w:val="25"/>
      <w:lang w:bidi="hi-IN" w:eastAsia="zh-CN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B6730"/>
    <w:rPr>
      <w:rFonts w:eastAsiaTheme="majorEastAsia" w:hAnsiTheme="majorHAnsi" w:asciiTheme="majorHAnsi" w:cs="Mangal"/>
      <w:b/>
      <w:bCs/>
      <w:color w:val="00000A"/>
      <w:sz w:val="26"/>
      <w:szCs w:val="23"/>
      <w:lang w:bidi="hi-IN" w:eastAsia="zh-CN"/>
    </w:rPr>
  </w:style>
  <w:style w:customStyle="true" w:styleId="ListLabel1" w:type="character">
    <w:name w:val="ListLabel 1"/>
    <w:uiPriority w:val="99"/>
    <w:rsid w:val="001174F0"/>
    <w:rPr>
      <w:rFonts w:hAnsi="Times New Roman" w:ascii="Times New Roman"/>
      <w:b/>
      <w:sz w:val="24"/>
    </w:rPr>
  </w:style>
  <w:style w:customStyle="true" w:styleId="ListLabel2" w:type="character">
    <w:name w:val="ListLabel 2"/>
    <w:uiPriority w:val="99"/>
    <w:rsid w:val="001174F0"/>
    <w:rPr>
      <w:rFonts w:hAnsi="Times New Roman" w:ascii="Times New Roman"/>
      <w:b/>
      <w:sz w:val="24"/>
    </w:rPr>
  </w:style>
  <w:style w:customStyle="true" w:styleId="ListLabel3" w:type="character">
    <w:name w:val="ListLabel 3"/>
    <w:uiPriority w:val="99"/>
    <w:rsid w:val="001174F0"/>
    <w:rPr>
      <w:rFonts w:hAnsi="Times New Roman" w:ascii="Times New Roman"/>
      <w:b/>
      <w:sz w:val="24"/>
    </w:rPr>
  </w:style>
  <w:style w:customStyle="true" w:styleId="ListLabel4" w:type="character">
    <w:name w:val="ListLabel 4"/>
    <w:uiPriority w:val="99"/>
    <w:rsid w:val="001174F0"/>
    <w:rPr>
      <w:rFonts w:hAnsi="Times New Roman" w:ascii="Times New Roman"/>
      <w:b/>
      <w:sz w:val="24"/>
    </w:rPr>
  </w:style>
  <w:style w:customStyle="true" w:styleId="Heading" w:type="paragraph">
    <w:name w:val="Heading"/>
    <w:basedOn w:val="Normal"/>
    <w:next w:val="TextBody"/>
    <w:uiPriority w:val="99"/>
    <w:rsid w:val="001174F0"/>
    <w:pPr>
      <w:keepNext/>
      <w:spacing w:after="120" w:before="240"/>
    </w:pPr>
    <w:rPr>
      <w:rFonts w:hAnsi="Liberation Sans" w:ascii="Liberation Sans"/>
      <w:sz w:val="28"/>
      <w:szCs w:val="28"/>
    </w:rPr>
  </w:style>
  <w:style w:customStyle="true" w:styleId="TextBody" w:type="paragraph">
    <w:name w:val="Text Body"/>
    <w:basedOn w:val="Normal"/>
    <w:uiPriority w:val="99"/>
    <w:rsid w:val="001174F0"/>
    <w:pPr>
      <w:spacing w:lineRule="auto" w:line="288" w:after="140"/>
    </w:pPr>
  </w:style>
  <w:style w:styleId="Popis" w:type="paragraph">
    <w:name w:val="List"/>
    <w:basedOn w:val="TextBody"/>
    <w:uiPriority w:val="99"/>
    <w:rsid w:val="001174F0"/>
  </w:style>
  <w:style w:styleId="Opisslike" w:type="paragraph">
    <w:name w:val="caption"/>
    <w:basedOn w:val="Normal"/>
    <w:uiPriority w:val="99"/>
    <w:qFormat/>
    <w:rsid w:val="001174F0"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Normal"/>
    <w:uiPriority w:val="99"/>
    <w:rsid w:val="001174F0"/>
    <w:pPr>
      <w:suppressLineNumbers/>
    </w:pPr>
  </w:style>
  <w:style w:customStyle="true" w:styleId="Quotations" w:type="paragraph">
    <w:name w:val="Quotations"/>
    <w:basedOn w:val="Normal"/>
    <w:uiPriority w:val="99"/>
    <w:rsid w:val="001174F0"/>
  </w:style>
  <w:style w:styleId="Naslov" w:type="paragraph">
    <w:name w:val="Title"/>
    <w:basedOn w:val="Heading"/>
    <w:link w:val="NaslovChar"/>
    <w:uiPriority w:val="99"/>
    <w:qFormat/>
    <w:rsid w:val="001174F0"/>
  </w:style>
  <w:style w:customStyle="true" w:styleId="NaslovChar" w:type="character">
    <w:name w:val="Naslov Char"/>
    <w:basedOn w:val="Zadanifontodlomka"/>
    <w:link w:val="Naslov"/>
    <w:uiPriority w:val="10"/>
    <w:rsid w:val="00BB6730"/>
    <w:rPr>
      <w:rFonts w:eastAsiaTheme="majorEastAsia" w:hAnsiTheme="majorHAnsi" w:asciiTheme="majorHAnsi" w:cs="Mangal"/>
      <w:b/>
      <w:bCs/>
      <w:color w:val="00000A"/>
      <w:kern w:val="28"/>
      <w:sz w:val="32"/>
      <w:szCs w:val="29"/>
      <w:lang w:bidi="hi-IN" w:eastAsia="zh-CN"/>
    </w:rPr>
  </w:style>
  <w:style w:styleId="Podnaslov" w:type="paragraph">
    <w:name w:val="Subtitle"/>
    <w:basedOn w:val="Heading"/>
    <w:link w:val="PodnaslovChar"/>
    <w:uiPriority w:val="99"/>
    <w:qFormat/>
    <w:rsid w:val="001174F0"/>
  </w:style>
  <w:style w:customStyle="true" w:styleId="PodnaslovChar" w:type="character">
    <w:name w:val="Podnaslov Char"/>
    <w:basedOn w:val="Zadanifontodlomka"/>
    <w:link w:val="Podnaslov"/>
    <w:uiPriority w:val="11"/>
    <w:rsid w:val="00BB6730"/>
    <w:rPr>
      <w:rFonts w:eastAsiaTheme="majorEastAsia" w:hAnsiTheme="majorHAnsi" w:asciiTheme="majorHAnsi" w:cs="Mangal"/>
      <w:color w:val="00000A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rsid w:val="001174F0"/>
  </w:style>
  <w:style w:customStyle="true" w:styleId="PodnojeChar" w:type="character">
    <w:name w:val="Podnožje Char"/>
    <w:basedOn w:val="Zadanifontodlomka"/>
    <w:link w:val="Podnoje"/>
    <w:uiPriority w:val="99"/>
    <w:semiHidden/>
    <w:rsid w:val="00BB6730"/>
    <w:rPr>
      <w:rFonts w:cs="Mangal"/>
      <w:color w:val="00000A"/>
      <w:sz w:val="24"/>
      <w:szCs w:val="21"/>
      <w:lang w:bidi="hi-IN" w:eastAsia="zh-CN"/>
    </w:rPr>
  </w:style>
  <w:style w:styleId="Bezproreda" w:type="paragraph">
    <w:name w:val="No Spacing"/>
    <w:uiPriority w:val="99"/>
    <w:qFormat/>
    <w:rsid w:val="00306726"/>
    <w:pPr>
      <w:spacing w:after="80"/>
    </w:pPr>
    <w:rPr>
      <w:rFonts w:cs="Times New Roman" w:eastAsia="Times New Roman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25C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5C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5C38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5C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5C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20</properties:Pages>
  <properties:Words>3250</properties:Words>
  <properties:Characters>19027</properties:Characters>
  <properties:Lines>1185</properties:Lines>
  <properties:Paragraphs>588</properties:Paragraphs>
  <properties:TotalTime>1247</properties:TotalTime>
  <properties:ScaleCrop>false</properties:ScaleCrop>
  <properties:LinksUpToDate>false</properties:LinksUpToDate>
  <properties:CharactersWithSpaces>24827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2019-01-24T10:28:00Z</dcterms:created>
  <dc:creator/>
  <dc:description/>
  <cp:keywords/>
  <cp:lastModifiedBy>Matea Bizjak</cp:lastModifiedBy>
  <cp:lastPrinted>2019-01-25T07:56:00Z</cp:lastPrinted>
  <dcterms:modified xmlns:xsi="http://www.w3.org/2001/XMLSchema-instance" xsi:type="dcterms:W3CDTF">2019-02-04T07:52:00Z</dcterms:modified>
  <cp:revision>15</cp:revision>
  <dc:subject/>
  <dc:title>Obrazac 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St-6444/2016-23 / Podnesak - Podnesak (Izvješće za steč. dužnika REFUL MARINE za isp. i izvj. roč. 19.02.2018.g..docx)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20</vt:i4>
  </prop:property>
</prop:Properties>
</file>