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439b" w14:paraId="d49439b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8762A0">
        <w:t>785/16-18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8762A0" w:rsidP="008762A0" w:rsidR="008762A0" w:rsidRPr="00E651A6">
      <w:pPr>
        <w:ind w:firstLine="708"/>
        <w:jc w:val="both"/>
        <w:rPr>
          <w:bCs/>
        </w:rPr>
      </w:pPr>
      <w:r w:rsidRPr="00AB533C">
        <w:t>Trgovački sud u Osijeku, po sucu Jadranki Herman, u stečajnom predmetu povodom prijedloga RH Ministarstvo financija, Porezna uprava, Područni ured Slavonija i Baranja, Osijek zastup</w:t>
      </w:r>
      <w:r w:rsidR="00572BF6">
        <w:t>ano po ŽDO Osijek, za otvaranje</w:t>
      </w:r>
      <w:r w:rsidRPr="00AB533C">
        <w:t xml:space="preserve"> stečajnog postupka nad dužnikom PUBLICUS d.o.o. za usluge, proizvodnju i  trgovinu Osijek, Vrt Jagode Truhelke 2, </w:t>
      </w:r>
      <w:r>
        <w:t>MBS 030096382,  OIB 53423982186,</w:t>
      </w:r>
      <w:r>
        <w:rPr>
          <w:bCs/>
        </w:rPr>
        <w:t xml:space="preserve"> dana 09. veljače 2017. </w:t>
      </w:r>
    </w:p>
    <w:p w:rsidRDefault="005A2A88" w:rsidP="005A2A88" w:rsidR="005A2A88">
      <w:pPr>
        <w:pStyle w:val="Tijeloteksta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8762A0">
        <w:t xml:space="preserve"> </w:t>
      </w:r>
      <w:r w:rsidR="008762A0" w:rsidRPr="00AB533C">
        <w:t xml:space="preserve">PUBLICUS d.o.o. za usluge, proizvodnju i  trgovinu Osijek, Vrt Jagode Truhelke 2, </w:t>
      </w:r>
      <w:r w:rsidR="008762A0">
        <w:t>MBS 030096382,  OIB 53423982186, da</w:t>
      </w:r>
      <w:r>
        <w:t xml:space="preserve"> u roku od 15 dana solidarno uplate na sudski depozit ovog suda broj HR31 2390 0011 3000 0020 0 s pozivom na broj HR05 272-</w:t>
      </w:r>
      <w:r w:rsidR="00E31226">
        <w:t>785</w:t>
      </w:r>
      <w:r w:rsidR="00DA348A">
        <w:t>-2016</w:t>
      </w:r>
      <w:r>
        <w:t xml:space="preserve"> kod Hrva</w:t>
      </w:r>
      <w:r w:rsidR="00E31226">
        <w:t>tske poštanske banke iznos od 2</w:t>
      </w:r>
      <w:r w:rsidR="00D02428">
        <w:t>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E31226" w:rsidP="00E31226" w:rsidR="00E31226">
      <w:pPr>
        <w:jc w:val="both"/>
        <w:rPr>
          <w:b/>
          <w:bCs/>
        </w:rPr>
      </w:pPr>
    </w:p>
    <w:p w:rsidRDefault="00E31226" w:rsidP="00E31226" w:rsidR="00E31226">
      <w:pPr>
        <w:ind w:firstLine="720"/>
        <w:jc w:val="both"/>
        <w:rPr>
          <w:bCs/>
        </w:rPr>
      </w:pPr>
      <w:r>
        <w:t>Dana 01. veljače 2016. zaprimljen je na ovome sudu zahtjev  FINE Regionalni centar Osijek  Podružnica Osijek, Klasa: 110-07/15-01/04 Ur. broj 04-06-15-2109  od 29. siječnja 2016. godine, za provedbu skraćenog stečajnog postupka nad dužnikom PUBLICUS d.o.o. za usluge, proizvodnju i  trgovinu Osijek, Vrt Jagode Truhelke 2, MBS 030096382,  OIB 53423982186</w:t>
      </w:r>
      <w:r>
        <w:rPr>
          <w:bCs/>
        </w:rPr>
        <w:t xml:space="preserve">. </w:t>
      </w:r>
    </w:p>
    <w:p w:rsidRDefault="00FD1F08" w:rsidP="00EF7939" w:rsidR="00FD1F08">
      <w:pPr>
        <w:ind w:firstLine="708"/>
        <w:jc w:val="both"/>
      </w:pPr>
    </w:p>
    <w:p w:rsidRDefault="00D02428" w:rsidP="00EF7939" w:rsidR="00D02428">
      <w:pPr>
        <w:ind w:firstLine="708"/>
        <w:jc w:val="both"/>
      </w:pPr>
    </w:p>
    <w:p w:rsidRDefault="00D02428" w:rsidP="00EF7939" w:rsidR="00D02428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E31226" w:rsidP="00E31226" w:rsidR="00E31226">
      <w:pPr>
        <w:jc w:val="right"/>
      </w:pPr>
      <w:r>
        <w:t>13 St-785/16-18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 xml:space="preserve">Na ročištu radi izjašnjenja o prijedlogu za otvaranje stečajnog </w:t>
      </w:r>
      <w:r w:rsidR="00680303">
        <w:t>postupka nad dužnikom, održanom</w:t>
      </w:r>
      <w:r>
        <w:t xml:space="preserve"> </w:t>
      </w:r>
      <w:r w:rsidR="00680303">
        <w:t>09. veljače 2017.  godine,</w:t>
      </w:r>
      <w:r>
        <w:t xml:space="preserve"> </w:t>
      </w:r>
      <w:r w:rsidR="00680303">
        <w:t xml:space="preserve">saslušan je </w:t>
      </w:r>
      <w:r w:rsidR="00E31226">
        <w:t xml:space="preserve">zakonski zastupnik dužnika, </w:t>
      </w:r>
      <w:r w:rsidR="00680303">
        <w:t xml:space="preserve"> iz</w:t>
      </w:r>
      <w:r>
        <w:t xml:space="preserve">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680303">
        <w:t xml:space="preserve">kom 5. </w:t>
      </w:r>
      <w:r w:rsidR="00865CEE">
        <w:t>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E31226">
        <w:t>ocijeni ovog suda iznosili bi 2</w:t>
      </w:r>
      <w:r w:rsidR="00680303">
        <w:t>0</w:t>
      </w:r>
      <w:r w:rsidR="00865CEE"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680303">
        <w:t xml:space="preserve">09. veljače 2017.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D1722F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F66746" w:rsidP="000B0BE5" w:rsidR="00F66746"/>
    <w:p w:rsidRDefault="00F66746" w:rsidP="000B0BE5" w:rsidR="00F66746"/>
    <w:p w:rsidRDefault="00680303" w:rsidP="00680303" w:rsidR="00680303">
      <w:r>
        <w:t>DNA</w:t>
      </w:r>
    </w:p>
    <w:p w:rsidRDefault="00680303" w:rsidP="00680303" w:rsidR="00680303">
      <w:pPr>
        <w:numPr>
          <w:ilvl w:val="0"/>
          <w:numId w:val="5"/>
        </w:numPr>
        <w:jc w:val="both"/>
      </w:pPr>
      <w:r>
        <w:t xml:space="preserve">Predlagatelj- RH MF po ŽDO Osijek  </w:t>
      </w:r>
    </w:p>
    <w:p w:rsidRDefault="00680303" w:rsidP="00680303" w:rsidR="00680303">
      <w:pPr>
        <w:numPr>
          <w:ilvl w:val="0"/>
          <w:numId w:val="5"/>
        </w:numPr>
        <w:jc w:val="both"/>
      </w:pPr>
      <w:r>
        <w:t xml:space="preserve">dužnik </w:t>
      </w:r>
      <w:r w:rsidR="005F10FB">
        <w:t>PUBLICUS d.o.o. Osijek, Vrt Jagode Truhelke   2</w:t>
      </w:r>
    </w:p>
    <w:p w:rsidRDefault="00680303" w:rsidP="00680303" w:rsidR="00680303">
      <w:pPr>
        <w:numPr>
          <w:ilvl w:val="0"/>
          <w:numId w:val="5"/>
        </w:numPr>
        <w:jc w:val="both"/>
      </w:pPr>
      <w:r>
        <w:t xml:space="preserve">zakonski zastupnik dužnika </w:t>
      </w:r>
      <w:r w:rsidR="005F10FB">
        <w:t>Krunoslav Radišić, Osijek, Sjenjak 1</w:t>
      </w:r>
    </w:p>
    <w:p w:rsidRDefault="00680303" w:rsidP="00BF435C" w:rsidR="00680303">
      <w:pPr>
        <w:numPr>
          <w:ilvl w:val="0"/>
          <w:numId w:val="5"/>
        </w:numPr>
        <w:jc w:val="both"/>
      </w:pPr>
      <w:r>
        <w:t>Privremeni steča</w:t>
      </w:r>
      <w:r w:rsidR="005F10FB">
        <w:t>jni upravitelj Milan Stanić, Slavonski Brod, M. Gupca 28</w:t>
      </w:r>
    </w:p>
    <w:p w:rsidRDefault="00680303" w:rsidP="00680303" w:rsidR="00680303">
      <w:pPr>
        <w:numPr>
          <w:ilvl w:val="0"/>
          <w:numId w:val="5"/>
        </w:numPr>
        <w:jc w:val="both"/>
      </w:pPr>
      <w:r>
        <w:t>e-oglasna ploča suda</w:t>
      </w:r>
    </w:p>
    <w:p w:rsidRDefault="00BF435C" w:rsidP="00680303" w:rsidR="00680303">
      <w:pPr>
        <w:numPr>
          <w:ilvl w:val="0"/>
          <w:numId w:val="5"/>
        </w:numPr>
        <w:jc w:val="both"/>
      </w:pPr>
      <w:r>
        <w:t>kal. 9/3</w:t>
      </w:r>
    </w:p>
    <w:p w:rsidRDefault="00A17C7F" w:rsidP="000B0BE5" w:rsidR="00A17C7F"/>
    <w:p w:rsidRDefault="00A17C7F" w:rsidP="00A17C7F" w:rsidR="00A17C7F"/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C3A9E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72BF6"/>
    <w:rsid w:val="005A1530"/>
    <w:rsid w:val="005A2A88"/>
    <w:rsid w:val="005C5F57"/>
    <w:rsid w:val="005C6CA6"/>
    <w:rsid w:val="005C78C9"/>
    <w:rsid w:val="005F10FB"/>
    <w:rsid w:val="00613318"/>
    <w:rsid w:val="006151C7"/>
    <w:rsid w:val="006673AE"/>
    <w:rsid w:val="0067699D"/>
    <w:rsid w:val="00680303"/>
    <w:rsid w:val="006F6023"/>
    <w:rsid w:val="00711076"/>
    <w:rsid w:val="00711E3C"/>
    <w:rsid w:val="00750269"/>
    <w:rsid w:val="007E41DD"/>
    <w:rsid w:val="008219B7"/>
    <w:rsid w:val="00825B4D"/>
    <w:rsid w:val="00856AD5"/>
    <w:rsid w:val="0085787E"/>
    <w:rsid w:val="00865CEE"/>
    <w:rsid w:val="008762A0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BF435C"/>
    <w:rsid w:val="00C04DD2"/>
    <w:rsid w:val="00C121ED"/>
    <w:rsid w:val="00C572BE"/>
    <w:rsid w:val="00C9229E"/>
    <w:rsid w:val="00CC749D"/>
    <w:rsid w:val="00CD3D56"/>
    <w:rsid w:val="00D02428"/>
    <w:rsid w:val="00D146C1"/>
    <w:rsid w:val="00D1722F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31226"/>
    <w:rsid w:val="00E56C03"/>
    <w:rsid w:val="00E94538"/>
    <w:rsid w:val="00EA7A61"/>
    <w:rsid w:val="00EB3125"/>
    <w:rsid w:val="00EF7939"/>
    <w:rsid w:val="00F17DA4"/>
    <w:rsid w:val="00F65328"/>
    <w:rsid w:val="00F66746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3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A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A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A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A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3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A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808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47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PUBLICUS d.o.o. za usluge, proizvodnju i trgovinu</izvorni_sadrzaj>
    <derivirana_varijabla naziv="DomainObject.Predmet.ProtustrankaFormated_1">  PUBLICUS d.o.o. za usluge, proizvodnju i trgovinu</derivirana_varijabla>
  </DomainObject.Predmet.ProtustrankaFormated>
  <DomainObject.Predmet.ProtustrankaFormatedOIB>
    <izvorni_sadrzaj>  PUBLICUS d.o.o. za usluge, proizvodnju i trgovinu, OIB 53423982186</izvorni_sadrzaj>
    <derivirana_varijabla naziv="DomainObject.Predmet.ProtustrankaFormatedOIB_1">  PUBLICUS d.o.o. za usluge, proizvodnju i trgovinu, OIB 53423982186</derivirana_varijabla>
  </DomainObject.Predmet.ProtustrankaFormatedOIB>
  <DomainObject.Predmet.ProtustrankaFormatedWithAdress>
    <izvorni_sadrzaj> PUBLICUS d.o.o. za usluge, proizvodnju i trgovinu, Vrt Jagode Truhelke 2, 31000 Osijek</izvorni_sadrzaj>
    <derivirana_varijabla naziv="DomainObject.Predmet.ProtustrankaFormatedWithAdress_1"> PUBLICUS d.o.o. za usluge, proizvodnju i trgovinu, Vrt Jagode Truhelke 2, 31000 Osijek</derivirana_varijabla>
  </DomainObject.Predmet.ProtustrankaFormatedWithAdress>
  <DomainObject.Predmet.ProtustrankaFormatedWithAdressOIB>
    <izvorni_sadrzaj> PUBLICUS d.o.o. za usluge, proizvodnju i trgovinu, OIB 53423982186, Vrt Jagode Truhelke 2, 31000 Osijek</izvorni_sadrzaj>
    <derivirana_varijabla naziv="DomainObject.Predmet.ProtustrankaFormatedWithAdressOIB_1"> PUBLICUS d.o.o. za usluge, proizvodnju i trgovinu, OIB 53423982186, Vrt Jagode Truhelke 2, 31000 Osijek</derivirana_varijabla>
  </DomainObject.Predmet.ProtustrankaFormatedWithAdressOIB>
  <DomainObject.Predmet.ProtustrankaWithAdress>
    <izvorni_sadrzaj>PUBLICUS d.o.o. za usluge, proizvodnju i trgovinu Vrt Jagode Truhelke 2, 31000 Osijek</izvorni_sadrzaj>
    <derivirana_varijabla naziv="DomainObject.Predmet.ProtustrankaWithAdress_1">PUBLICUS d.o.o. za usluge, proizvodnju i trgovinu Vrt Jagode Truhelke 2, 31000 Osijek</derivirana_varijabla>
  </DomainObject.Predmet.ProtustrankaWithAdress>
  <DomainObject.Predmet.ProtustrankaWithAdressOIB>
    <izvorni_sadrzaj>PUBLICUS d.o.o. za usluge, proizvodnju i trgovinu, OIB 53423982186, Vrt Jagode Truhelke 2, 31000 Osijek</izvorni_sadrzaj>
    <derivirana_varijabla naziv="DomainObject.Predmet.ProtustrankaWithAdressOIB_1">PUBLICUS d.o.o. za usluge, proizvodnju i trgovinu, OIB 53423982186, Vrt Jagode Truhelke 2, 31000 Osijek</derivirana_varijabla>
  </DomainObject.Predmet.ProtustrankaWithAdressOIB>
  <DomainObject.Predmet.ProtustrankaNazivFormated>
    <izvorni_sadrzaj>PUBLICUS d.o.o. za usluge, proizvodnju i trgovinu</izvorni_sadrzaj>
    <derivirana_varijabla naziv="DomainObject.Predmet.ProtustrankaNazivFormated_1">PUBLICUS d.o.o. za usluge, proizvodnju i trgovinu</derivirana_varijabla>
  </DomainObject.Predmet.ProtustrankaNazivFormated>
  <DomainObject.Predmet.ProtustrankaNazivFormatedOIB>
    <izvorni_sadrzaj>PUBLICUS d.o.o. za usluge, proizvodnju i trgovinu, OIB 53423982186</izvorni_sadrzaj>
    <derivirana_varijabla naziv="DomainObject.Predmet.ProtustrankaNazivFormatedOIB_1">PUBLICUS d.o.o. za usluge, proizvodnju i trgovinu, OIB 53423982186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PUBLICUS d.o.o. za usluge, proizvodnju i trgovinu</item>
    </izvorni_sadrzaj>
    <derivirana_varijabla naziv="DomainObject.Predmet.ProtuStrankaListFormated_1">
      <item>PUBLICUS d.o.o. za usluge, proizvodnju i trgovinu</item>
    </derivirana_varijabla>
  </DomainObject.Predmet.ProtuStrankaListFormated>
  <DomainObject.Predmet.ProtuStrankaListFormatedOIB>
    <izvorni_sadrzaj>
      <item>PUBLICUS d.o.o. za usluge, proizvodnju i trgovinu, OIB 53423982186</item>
    </izvorni_sadrzaj>
    <derivirana_varijabla naziv="DomainObject.Predmet.ProtuStrankaListFormatedOIB_1">
      <item>PUBLICUS d.o.o. za usluge, proizvodnju i trgovinu, OIB 53423982186</item>
    </derivirana_varijabla>
  </DomainObject.Predmet.ProtuStrankaListFormatedOIB>
  <DomainObject.Predmet.ProtuStrankaListFormatedWithAdress>
    <izvorni_sadrzaj>
      <item>PUBLICUS d.o.o. za usluge, proizvodnju i trgovinu, Vrt Jagode Truhelke 2, 31000 Osijek</item>
    </izvorni_sadrzaj>
    <derivirana_varijabla naziv="DomainObject.Predmet.ProtuStrankaListFormatedWithAdress_1">
      <item>PUBLICUS d.o.o. za usluge, proizvodnju i trgovinu, Vrt Jagode Truhelke 2, 31000 Osijek</item>
    </derivirana_varijabla>
  </DomainObject.Predmet.ProtuStrankaListFormatedWithAdress>
  <DomainObject.Predmet.ProtuStrankaListFormatedWithAdressOIB>
    <izvorni_sadrzaj>
      <item>PUBLICUS d.o.o. za usluge, proizvodnju i trgovinu, OIB 53423982186, Vrt Jagode Truhelke 2, 31000 Osijek</item>
    </izvorni_sadrzaj>
    <derivirana_varijabla naziv="DomainObject.Predmet.ProtuStrankaListFormatedWithAdressOIB_1">
      <item>PUBLICUS d.o.o. za usluge, proizvodnju i trgovinu, OIB 53423982186, Vrt Jagode Truhelke 2, 31000 Osijek</item>
    </derivirana_varijabla>
  </DomainObject.Predmet.ProtuStrankaListFormatedWithAdressOIB>
  <DomainObject.Predmet.ProtuStrankaListNazivFormated>
    <izvorni_sadrzaj>
      <item>PUBLICUS d.o.o. za usluge, proizvodnju i trgovinu</item>
    </izvorni_sadrzaj>
    <derivirana_varijabla naziv="DomainObject.Predmet.ProtuStrankaListNazivFormated_1">
      <item>PUBLICUS d.o.o. za usluge, proizvodnju i trgovinu</item>
    </derivirana_varijabla>
  </DomainObject.Predmet.ProtuStrankaListNazivFormated>
  <DomainObject.Predmet.ProtuStrankaListNazivFormatedOIB>
    <izvorni_sadrzaj>
      <item>PUBLICUS d.o.o. za usluge, proizvodnju i trgovinu, OIB 53423982186</item>
    </izvorni_sadrzaj>
    <derivirana_varijabla naziv="DomainObject.Predmet.ProtuStrankaListNazivFormatedOIB_1">
      <item>PUBLICUS d.o.o. za usluge, proizvodnju i trgovinu, OIB 53423982186</item>
    </derivirana_varijabla>
  </DomainObject.Predmet.ProtuStrankaListNazivFormatedOIB>
  <DomainObject.Predmet.OstaliListFormated>
    <izvorni_sadrzaj>
      <item>ŽDO GUO OSIJEK</item>
      <item>Krunoslav Radišić</item>
      <item>Milan Stanić</item>
    </izvorni_sadrzaj>
    <derivirana_varijabla naziv="DomainObject.Predmet.OstaliListFormated_1">
      <item>ŽDO GUO OSIJEK</item>
      <item>Krunoslav Radišić</item>
      <item>Milan Stanić</item>
    </derivirana_varijabla>
  </DomainObject.Predmet.OstaliListFormated>
  <DomainObject.Predmet.OstaliListFormatedOIB>
    <izvorni_sadrzaj>
      <item>ŽDO GUO OSIJEK</item>
      <item>Krunoslav Radišić, OIB 77512619838</item>
      <item>Milan Stanić, OIB 01567983373</item>
    </izvorni_sadrzaj>
    <derivirana_varijabla naziv="DomainObject.Predmet.OstaliListFormatedOIB_1">
      <item>ŽDO GUO OSIJEK</item>
      <item>Krunoslav Radišić, OIB 77512619838</item>
      <item>Milan Stanić, OIB 01567983373</item>
    </derivirana_varijabla>
  </DomainObject.Predmet.OstaliListFormatedOIB>
  <DomainObject.Predmet.OstaliListFormatedWithAdress>
    <izvorni_sadrzaj>
      <item>ŽDO GUO OSIJEK</item>
      <item>Krunoslav Radišić, Vrt Jagode Truhelke 2, 31000 Osijek</item>
      <item>Milan Stanić, Vinogradska Cesta 78, 35000 Slavonski Brod</item>
    </izvorni_sadrzaj>
    <derivirana_varijabla naziv="DomainObject.Predmet.OstaliListFormatedWithAdress_1">
      <item>ŽDO GUO OSIJEK</item>
      <item>Krunoslav Radišić, Vrt Jagode Truhelke 2, 31000 Osijek</item>
      <item>Milan Stanić, Vinogradska Cesta 78, 35000 Slavonski Brod</item>
    </derivirana_varijabla>
  </DomainObject.Predmet.OstaliListFormatedWithAdress>
  <DomainObject.Predmet.OstaliListFormatedWithAdressOIB>
    <izvorni_sadrzaj>
      <item>ŽDO GUO OSIJEK</item>
      <item>Krunoslav Radišić, OIB 77512619838, Vrt Jagode Truhelke 2, 31000 Osijek</item>
      <item>Milan Stanić, OIB 01567983373, Vinogradska Cesta 78, 35000 Slavonski Brod</item>
    </izvorni_sadrzaj>
    <derivirana_varijabla naziv="DomainObject.Predmet.OstaliListFormatedWithAdressOIB_1">
      <item>ŽDO GUO OSIJEK</item>
      <item>Krunoslav Radišić, OIB 77512619838, Vrt Jagode Truhelke 2, 31000 Osijek</item>
      <item>Milan Stanić, OIB 01567983373, Vinogradska Cesta 78, 35000 Slavonski Brod</item>
    </derivirana_varijabla>
  </DomainObject.Predmet.OstaliListFormatedWithAdressOIB>
  <DomainObject.Predmet.OstaliListNazivFormated>
    <izvorni_sadrzaj>
      <item>ŽDO GUO OSIJEK</item>
      <item>Krunoslav Radišić</item>
      <item>Milan Stanić</item>
    </izvorni_sadrzaj>
    <derivirana_varijabla naziv="DomainObject.Predmet.OstaliListNazivFormated_1">
      <item>ŽDO GUO OSIJEK</item>
      <item>Krunoslav Radišić</item>
      <item>Milan Stanić</item>
    </derivirana_varijabla>
  </DomainObject.Predmet.OstaliListNazivFormated>
  <DomainObject.Predmet.OstaliListNazivFormatedOIB>
    <izvorni_sadrzaj>
      <item>ŽDO GUO OSIJEK</item>
      <item>Krunoslav Radišić, OIB 77512619838</item>
      <item>Milan Stanić, OIB 01567983373</item>
    </izvorni_sadrzaj>
    <derivirana_varijabla naziv="DomainObject.Predmet.OstaliListNazivFormatedOIB_1">
      <item>ŽDO GUO OSIJEK</item>
      <item>Krunoslav Radišić, OIB 77512619838</item>
      <item>Milan Stanić, OIB 01567983373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PUBLICUS d.o.o. za usluge, proizvodnju i trgovinu</izvorni_sadrzaj>
    <derivirana_varijabla naziv="DomainObject.Predmet.ProtustrankaIDrugi_1">PUBLICUS d.o.o. za usluge,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PUBLICUS d.o.o. za usluge, proizvodnju i trgovinu, OIB 53423982186, Vrt Jagode Truhelke 2, 31000 Osijek</izvorni_sadrzaj>
    <derivirana_varijabla naziv="DomainObject.Predmet.ProtustrankaIDrugiAdressOIB_1">PUBLICUS d.o.o. za usluge, proizvodnju i trgovinu, OIB 53423982186, Vrt Jagode Truhelke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PUBLICUS d.o.o. za usluge, proizvodnju i trgovinu</item>
      <item>RH MINISTARSTVO FINANCIJA</item>
      <item>ŽDO GUO OSIJEK</item>
      <item>Krunoslav Radišić</item>
      <item>Milan Stanić</item>
    </izvorni_sadrzaj>
    <derivirana_varijabla naziv="DomainObject.Predmet.SudioniciListNaziv_1">
      <item>PUBLICUS d.o.o. za usluge, proizvodnju i trgovinu</item>
      <item>RH MINISTARSTVO FINANCIJA</item>
      <item>ŽDO GUO OSIJEK</item>
      <item>Krunoslav Radišić</item>
      <item>Milan Stanić</item>
    </derivirana_varijabla>
  </DomainObject.Predmet.SudioniciListNaziv>
  <DomainObject.Predmet.SudioniciListAdressOIB>
    <izvorni_sadrzaj>
      <item>PUBLICUS d.o.o. za usluge, proizvodnju i trgovinu, OIB 53423982186, Vrt Jagode Truhelke 2,31000 Osijek</item>
      <item>RH MINISTARSTVO FINANCIJA, OIB 52634238587</item>
      <item>ŽDO GUO OSIJEK</item>
      <item>Krunoslav Radišić, OIB 77512619838, Vrt Jagode Truhelke 2,31000 Osijek</item>
      <item>Milan Stanić, OIB 01567983373, Vinogradska Cesta 78,35000 Slavonski Brod</item>
    </izvorni_sadrzaj>
    <derivirana_varijabla naziv="DomainObject.Predmet.SudioniciListAdressOIB_1">
      <item>PUBLICUS d.o.o. za usluge, proizvodnju i trgovinu, OIB 53423982186, Vrt Jagode Truhelke 2,31000 Osijek</item>
      <item>RH MINISTARSTVO FINANCIJA, OIB 52634238587</item>
      <item>ŽDO GUO OSIJEK</item>
      <item>Krunoslav Radišić, OIB 77512619838, Vrt Jagode Truhelke 2,31000 Osijek</item>
      <item>Milan Stanić, OIB 01567983373, Vinogradska Cesta 78,35000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53423982186</item>
      <item>, OIB 52634238587</item>
      <item>, OIB null</item>
      <item>, OIB 77512619838</item>
      <item>, OIB 01567983373</item>
    </izvorni_sadrzaj>
    <derivirana_varijabla naziv="DomainObject.Predmet.SudioniciListNazivOIB_1">
      <item>, OIB 53423982186</item>
      <item>, OIB 52634238587</item>
      <item>, OIB null</item>
      <item>, OIB 77512619838</item>
      <item>, OIB 01567983373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2803</properties:Characters>
  <properties:Lines>95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2017-02-09T09:52:00Z</dcterms:created>
  <dc:creator>..</dc:creator>
  <cp:lastModifiedBy>Maja Kocijan</cp:lastModifiedBy>
  <cp:lastPrinted>2017-02-09T10:05:00Z</cp:lastPrinted>
  <dcterms:modified xmlns:xsi="http://www.w3.org/2001/XMLSchema-instance" xsi:type="dcterms:W3CDTF">2017-02-09T10:09:00Z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