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34c7" w14:paraId="7be34c7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C94ACF">
        <w:rPr>
          <w:rFonts w:hAnsi="Times New Roman" w:ascii="Times New Roman"/>
          <w:szCs w:val="24"/>
          <w:lang w:val="hr-HR"/>
        </w:rPr>
        <w:t>Vjekoslavu Zaninoviću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C94ACF">
        <w:rPr>
          <w:rFonts w:hAnsi="Times New Roman" w:ascii="Times New Roman"/>
          <w:szCs w:val="24"/>
          <w:lang w:val="hr-HR"/>
        </w:rPr>
        <w:t>DOM INOVACIJE d.o.o., Slavonska avenija 50, 10000 Zagreb, OIB: 38483543266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C94ACF">
        <w:rPr>
          <w:rFonts w:hAnsi="Times New Roman" w:ascii="Times New Roman"/>
          <w:szCs w:val="24"/>
          <w:lang w:val="hr-HR"/>
        </w:rPr>
        <w:t>20. listopada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C94ACF">
        <w:rPr>
          <w:rFonts w:hAnsi="Times New Roman" w:ascii="Times New Roman"/>
          <w:szCs w:val="24"/>
          <w:lang w:val="hr-HR"/>
        </w:rPr>
        <w:t>DOM INOVACIJE d.o.o., Slavonska avenija 50, 10000 Zagreb, OIB: 38483543266.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443250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5305B7">
        <w:rPr>
          <w:rFonts w:hAnsi="Times New Roman" w:ascii="Times New Roman"/>
          <w:szCs w:val="24"/>
          <w:lang w:val="hr-HR"/>
        </w:rPr>
        <w:t>02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05B7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</w:t>
      </w:r>
      <w:r w:rsidR="00443250">
        <w:rPr>
          <w:rFonts w:hAnsi="Times New Roman" w:ascii="Times New Roman"/>
          <w:szCs w:val="24"/>
          <w:lang w:val="hr-HR"/>
        </w:rPr>
        <w:t xml:space="preserve">Potvrdu </w:t>
      </w:r>
      <w:r w:rsidR="005305B7">
        <w:rPr>
          <w:rFonts w:hAnsi="Times New Roman" w:ascii="Times New Roman"/>
          <w:szCs w:val="24"/>
          <w:lang w:val="hr-HR"/>
        </w:rPr>
        <w:t>Fine od 30. kolovoza</w:t>
      </w:r>
      <w:r w:rsidR="00443250">
        <w:rPr>
          <w:rFonts w:hAnsi="Times New Roman" w:ascii="Times New Roman"/>
          <w:szCs w:val="24"/>
          <w:lang w:val="hr-HR"/>
        </w:rPr>
        <w:t xml:space="preserve"> 2016. godine,</w:t>
      </w:r>
      <w:r w:rsidR="005305B7">
        <w:rPr>
          <w:rFonts w:hAnsi="Times New Roman" w:ascii="Times New Roman"/>
          <w:szCs w:val="24"/>
          <w:lang w:val="hr-HR"/>
        </w:rPr>
        <w:t xml:space="preserve"> Klasa:</w:t>
      </w:r>
      <w:proofErr w:type="spellStart"/>
      <w:r w:rsidR="005305B7">
        <w:rPr>
          <w:rFonts w:hAnsi="Times New Roman" w:ascii="Times New Roman"/>
          <w:szCs w:val="24"/>
          <w:lang w:val="hr-HR"/>
        </w:rPr>
        <w:t>110</w:t>
      </w:r>
      <w:proofErr w:type="spellEnd"/>
      <w:r w:rsidR="005305B7">
        <w:rPr>
          <w:rFonts w:hAnsi="Times New Roman" w:ascii="Times New Roman"/>
          <w:szCs w:val="24"/>
          <w:lang w:val="hr-HR"/>
        </w:rPr>
        <w:t>-</w:t>
      </w:r>
      <w:proofErr w:type="spellStart"/>
      <w:r w:rsidR="005305B7">
        <w:rPr>
          <w:rFonts w:hAnsi="Times New Roman" w:ascii="Times New Roman"/>
          <w:szCs w:val="24"/>
          <w:lang w:val="hr-HR"/>
        </w:rPr>
        <w:t>07</w:t>
      </w:r>
      <w:proofErr w:type="spellEnd"/>
      <w:r w:rsidR="005305B7">
        <w:rPr>
          <w:rFonts w:hAnsi="Times New Roman" w:ascii="Times New Roman"/>
          <w:szCs w:val="24"/>
          <w:lang w:val="hr-HR"/>
        </w:rPr>
        <w:t>/</w:t>
      </w:r>
      <w:proofErr w:type="spellStart"/>
      <w:r w:rsidR="005305B7">
        <w:rPr>
          <w:rFonts w:hAnsi="Times New Roman" w:ascii="Times New Roman"/>
          <w:szCs w:val="24"/>
          <w:lang w:val="hr-HR"/>
        </w:rPr>
        <w:t>16</w:t>
      </w:r>
      <w:proofErr w:type="spellEnd"/>
      <w:r w:rsidR="005305B7">
        <w:rPr>
          <w:rFonts w:hAnsi="Times New Roman" w:ascii="Times New Roman"/>
          <w:szCs w:val="24"/>
          <w:lang w:val="hr-HR"/>
        </w:rPr>
        <w:t>-</w:t>
      </w:r>
      <w:proofErr w:type="spellStart"/>
      <w:r w:rsidR="005305B7">
        <w:rPr>
          <w:rFonts w:hAnsi="Times New Roman" w:ascii="Times New Roman"/>
          <w:szCs w:val="24"/>
          <w:lang w:val="hr-HR"/>
        </w:rPr>
        <w:t>01</w:t>
      </w:r>
      <w:proofErr w:type="spellEnd"/>
      <w:r w:rsidR="005305B7">
        <w:rPr>
          <w:rFonts w:hAnsi="Times New Roman" w:ascii="Times New Roman"/>
          <w:szCs w:val="24"/>
          <w:lang w:val="hr-HR"/>
        </w:rPr>
        <w:t xml:space="preserve">/2, </w:t>
      </w:r>
      <w:proofErr w:type="spellStart"/>
      <w:r w:rsidR="005305B7">
        <w:rPr>
          <w:rFonts w:hAnsi="Times New Roman" w:ascii="Times New Roman"/>
          <w:szCs w:val="24"/>
          <w:lang w:val="hr-HR"/>
        </w:rPr>
        <w:t>Ur</w:t>
      </w:r>
      <w:proofErr w:type="spellEnd"/>
      <w:r w:rsidR="005305B7">
        <w:rPr>
          <w:rFonts w:hAnsi="Times New Roman" w:ascii="Times New Roman"/>
          <w:szCs w:val="24"/>
          <w:lang w:val="hr-HR"/>
        </w:rPr>
        <w:t>. broj:08-206-16</w:t>
      </w:r>
      <w:r w:rsidR="00443250">
        <w:rPr>
          <w:rFonts w:hAnsi="Times New Roman" w:ascii="Times New Roman"/>
          <w:szCs w:val="24"/>
          <w:lang w:val="hr-HR"/>
        </w:rPr>
        <w:t xml:space="preserve"> uvidom u koju je utvrđeno da dužnik nema </w:t>
      </w:r>
      <w:r w:rsidR="005305B7">
        <w:rPr>
          <w:rFonts w:hAnsi="Times New Roman" w:ascii="Times New Roman"/>
          <w:szCs w:val="24"/>
          <w:lang w:val="hr-HR"/>
        </w:rPr>
        <w:t>nepodmirenih obveza na dan izdavanja potvrde</w:t>
      </w:r>
      <w:r w:rsidR="0044325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8D59BC">
        <w:rPr>
          <w:rFonts w:hAnsi="Times New Roman" w:ascii="Times New Roman"/>
          <w:szCs w:val="24"/>
          <w:lang w:val="hr-HR"/>
        </w:rPr>
        <w:t>2</w:t>
      </w:r>
      <w:r w:rsidR="005305B7">
        <w:rPr>
          <w:rFonts w:hAnsi="Times New Roman" w:ascii="Times New Roman"/>
          <w:szCs w:val="24"/>
          <w:lang w:val="hr-HR"/>
        </w:rPr>
        <w:t>0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305B7">
        <w:rPr>
          <w:rFonts w:hAnsi="Times New Roman" w:ascii="Times New Roman"/>
          <w:szCs w:val="24"/>
          <w:lang w:val="hr-HR"/>
        </w:rPr>
        <w:t>listopada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5305B7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Vjekoslav Zaninović</w:t>
      </w:r>
      <w:r w:rsidR="00B83D2B">
        <w:rPr>
          <w:rFonts w:hAnsi="Times New Roman" w:ascii="Times New Roman"/>
          <w:szCs w:val="24"/>
          <w:lang w:val="hr-HR"/>
        </w:rPr>
        <w:t>, 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443250" w:rsidP="0086691F" w:rsidR="00443250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83D2B" w:rsidP="00B83D2B" w:rsidR="0003312F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B83D2B" w:rsidP="00B83D2B" w:rsidR="00B83D2B" w:rsidRPr="00B83D2B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Željka Kordić</w:t>
      </w:r>
    </w:p>
    <w:sectPr w:rsidSect="00F43C6F" w:rsidR="00B83D2B" w:rsidRPr="00B83D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CF0" w:rsidP="00B00A06" w:rsidR="00407CF0">
      <w:r>
        <w:separator/>
      </w:r>
    </w:p>
  </w:endnote>
  <w:endnote w:id="0" w:type="continuationSeparator">
    <w:p w:rsidRDefault="00407CF0" w:rsidP="00B00A06" w:rsidR="0040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CF0" w:rsidP="00B00A06" w:rsidR="00407CF0">
      <w:r>
        <w:separator/>
      </w:r>
    </w:p>
  </w:footnote>
  <w:footnote w:id="0" w:type="continuationSeparator">
    <w:p w:rsidRDefault="00407CF0" w:rsidP="00B00A06" w:rsidR="0040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05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 w:rsidR="0010266F">
      <w:rPr>
        <w:rFonts w:hAnsi="Times New Roman" w:ascii="Times New Roman"/>
        <w:lang w:val="hr-HR"/>
      </w:rPr>
      <w:t>47. St-</w:t>
    </w:r>
    <w:r w:rsidR="00C94ACF">
      <w:rPr>
        <w:rFonts w:hAnsi="Times New Roman" w:ascii="Times New Roman"/>
        <w:lang w:val="hr-HR"/>
      </w:rPr>
      <w:t>4803</w:t>
    </w:r>
    <w:r w:rsidR="0010266F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C94ACF">
      <w:rPr>
        <w:rFonts w:hAnsi="Times New Roman" w:ascii="Times New Roman"/>
        <w:lang w:val="hr-HR"/>
      </w:rPr>
      <w:t>4803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D23BC1">
      <w:rPr>
        <w:rFonts w:hAnsi="Times New Roman" w:ascii="Times New Roman"/>
      </w:rPr>
      <w:t xml:space="preserve">, </w:t>
    </w:r>
    <w:proofErr w:type="spellStart"/>
    <w:r w:rsidR="00D23BC1">
      <w:rPr>
        <w:rFonts w:hAnsi="Times New Roman" w:ascii="Times New Roman"/>
      </w:rPr>
      <w:t>Amruševa</w:t>
    </w:r>
    <w:proofErr w:type="spellEnd"/>
    <w:r w:rsidR="00D23BC1">
      <w:rPr>
        <w:rFonts w:hAnsi="Times New Roman" w:ascii="Times New Roman"/>
      </w:rPr>
      <w:t xml:space="preserve"> 2/II, </w:t>
    </w:r>
    <w:proofErr w:type="spellStart"/>
    <w:r w:rsidR="00D23BC1">
      <w:rPr>
        <w:rFonts w:hAnsi="Times New Roman" w:ascii="Times New Roman"/>
      </w:rPr>
      <w:t>desno</w:t>
    </w:r>
    <w:proofErr w:type="spellEnd"/>
    <w:r w:rsidR="00D23BC1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213EB3"/>
    <w:rsid w:val="00231553"/>
    <w:rsid w:val="002621DD"/>
    <w:rsid w:val="002659AA"/>
    <w:rsid w:val="00392678"/>
    <w:rsid w:val="00407CF0"/>
    <w:rsid w:val="00443250"/>
    <w:rsid w:val="004763D3"/>
    <w:rsid w:val="004B0D4F"/>
    <w:rsid w:val="004D080C"/>
    <w:rsid w:val="005305B7"/>
    <w:rsid w:val="00545693"/>
    <w:rsid w:val="005F543B"/>
    <w:rsid w:val="00670A80"/>
    <w:rsid w:val="006A6A1C"/>
    <w:rsid w:val="00737DB3"/>
    <w:rsid w:val="007661B6"/>
    <w:rsid w:val="0081179C"/>
    <w:rsid w:val="00827C70"/>
    <w:rsid w:val="008D59BC"/>
    <w:rsid w:val="009922E3"/>
    <w:rsid w:val="00A845D7"/>
    <w:rsid w:val="00B00851"/>
    <w:rsid w:val="00B00A06"/>
    <w:rsid w:val="00B83D2B"/>
    <w:rsid w:val="00B91FA2"/>
    <w:rsid w:val="00C31588"/>
    <w:rsid w:val="00C94ACF"/>
    <w:rsid w:val="00D23BC1"/>
    <w:rsid w:val="00DA1F20"/>
    <w:rsid w:val="00E25B9C"/>
    <w:rsid w:val="00F43C6F"/>
    <w:rsid w:val="00FB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D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D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4803</izvorni_sadrzaj>
    <derivirana_varijabla naziv="DomainObject.Predmet.Broj_1">4803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St-4803/2015</izvorni_sadrzaj>
    <derivirana_varijabla naziv="DomainObject.Predmet.OznakaBroj_1">St-4803/2015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INOVACIJE d.o.o.</izvorni_sadrzaj>
    <derivirana_varijabla naziv="DomainObject.Predmet.ProtustrankaFormated_1">  DOM INOVACIJE d.o.o.</derivirana_varijabla>
  </DomainObject.Predmet.ProtustrankaFormated>
  <DomainObject.Predmet.ProtustrankaFormatedOIB>
    <izvorni_sadrzaj>  DOM INOVACIJE d.o.o., OIB 38483543266</izvorni_sadrzaj>
    <derivirana_varijabla naziv="DomainObject.Predmet.ProtustrankaFormatedOIB_1">  DOM INOVACIJE d.o.o., OIB 38483543266</derivirana_varijabla>
  </DomainObject.Predmet.ProtustrankaFormatedOIB>
  <DomainObject.Predmet.ProtustrankaFormatedWithAdress>
    <izvorni_sadrzaj> DOM INOVACIJE d.o.o., Slavonska avenija 50, 10000 Zagreb</izvorni_sadrzaj>
    <derivirana_varijabla naziv="DomainObject.Predmet.ProtustrankaFormatedWithAdress_1"> DOM INOVACIJE d.o.o., Slavonska avenija 50, 10000 Zagreb</derivirana_varijabla>
  </DomainObject.Predmet.ProtustrankaFormatedWithAdress>
  <DomainObject.Predmet.ProtustrankaFormatedWithAdressOIB>
    <izvorni_sadrzaj> DOM INOVACIJE d.o.o., OIB 38483543266, Slavonska avenija 50, 10000 Zagreb</izvorni_sadrzaj>
    <derivirana_varijabla naziv="DomainObject.Predmet.ProtustrankaFormatedWithAdressOIB_1"> DOM INOVACIJE d.o.o., OIB 38483543266, Slavonska avenija 50, 10000 Zagreb</derivirana_varijabla>
  </DomainObject.Predmet.ProtustrankaFormatedWithAdressOIB>
  <DomainObject.Predmet.ProtustrankaWithAdress>
    <izvorni_sadrzaj>DOM INOVACIJE d.o.o. Slavonska avenija 50, 10000 Zagreb</izvorni_sadrzaj>
    <derivirana_varijabla naziv="DomainObject.Predmet.ProtustrankaWithAdress_1">DOM INOVACIJE d.o.o. Slavonska avenija 50, 10000 Zagreb</derivirana_varijabla>
  </DomainObject.Predmet.ProtustrankaWithAdress>
  <DomainObject.Predmet.ProtustrankaWithAdressOIB>
    <izvorni_sadrzaj>DOM INOVACIJE d.o.o., OIB 38483543266, Slavonska avenija 50, 10000 Zagreb</izvorni_sadrzaj>
    <derivirana_varijabla naziv="DomainObject.Predmet.ProtustrankaWithAdressOIB_1">DOM INOVACIJE d.o.o., OIB 38483543266, Slavonska avenija 50, 10000 Zagreb</derivirana_varijabla>
  </DomainObject.Predmet.ProtustrankaWithAdressOIB>
  <DomainObject.Predmet.ProtustrankaNazivFormated>
    <izvorni_sadrzaj>DOM INOVACIJE d.o.o.</izvorni_sadrzaj>
    <derivirana_varijabla naziv="DomainObject.Predmet.ProtustrankaNazivFormated_1">DOM INOVACIJE d.o.o.</derivirana_varijabla>
  </DomainObject.Predmet.ProtustrankaNazivFormated>
  <DomainObject.Predmet.ProtustrankaNazivFormatedOIB>
    <izvorni_sadrzaj>DOM INOVACIJE d.o.o., OIB 38483543266</izvorni_sadrzaj>
    <derivirana_varijabla naziv="DomainObject.Predmet.ProtustrankaNazivFormatedOIB_1">DOM INOVACIJE d.o.o., OIB 38483543266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INOVACIJE d.o.o.</item>
    </izvorni_sadrzaj>
    <derivirana_varijabla naziv="DomainObject.Predmet.ProtuStrankaListFormated_1">
      <item>DOM INOVACIJE d.o.o.</item>
    </derivirana_varijabla>
  </DomainObject.Predmet.ProtuStrankaListFormated>
  <DomainObject.Predmet.ProtuStrankaListFormatedOIB>
    <izvorni_sadrzaj>
      <item>DOM INOVACIJE d.o.o., OIB 38483543266</item>
    </izvorni_sadrzaj>
    <derivirana_varijabla naziv="DomainObject.Predmet.ProtuStrankaListFormatedOIB_1">
      <item>DOM INOVACIJE d.o.o., OIB 38483543266</item>
    </derivirana_varijabla>
  </DomainObject.Predmet.ProtuStrankaListFormatedOIB>
  <DomainObject.Predmet.ProtuStrankaListFormatedWithAdress>
    <izvorni_sadrzaj>
      <item>DOM INOVACIJE d.o.o., Slavonska avenija 50, 10000 Zagreb</item>
    </izvorni_sadrzaj>
    <derivirana_varijabla naziv="DomainObject.Predmet.ProtuStrankaListFormatedWithAdress_1">
      <item>DOM INOVACIJE d.o.o., Slavonska avenija 50, 10000 Zagreb</item>
    </derivirana_varijabla>
  </DomainObject.Predmet.ProtuStrankaListFormatedWithAdress>
  <DomainObject.Predmet.ProtuStrankaListFormatedWithAdressOIB>
    <izvorni_sadrzaj>
      <item>DOM INOVACIJE d.o.o., OIB 38483543266, Slavonska avenija 50, 10000 Zagreb</item>
    </izvorni_sadrzaj>
    <derivirana_varijabla naziv="DomainObject.Predmet.ProtuStrankaListFormatedWithAdressOIB_1">
      <item>DOM INOVACIJE d.o.o., OIB 38483543266, Slavonska avenija 50, 10000 Zagreb</item>
    </derivirana_varijabla>
  </DomainObject.Predmet.ProtuStrankaListFormatedWithAdressOIB>
  <DomainObject.Predmet.ProtuStrankaListNazivFormated>
    <izvorni_sadrzaj>
      <item>DOM INOVACIJE d.o.o.</item>
    </izvorni_sadrzaj>
    <derivirana_varijabla naziv="DomainObject.Predmet.ProtuStrankaListNazivFormated_1">
      <item>DOM INOVACIJE d.o.o.</item>
    </derivirana_varijabla>
  </DomainObject.Predmet.ProtuStrankaListNazivFormated>
  <DomainObject.Predmet.ProtuStrankaListNazivFormatedOIB>
    <izvorni_sadrzaj>
      <item>DOM INOVACIJE d.o.o., OIB 38483543266</item>
    </izvorni_sadrzaj>
    <derivirana_varijabla naziv="DomainObject.Predmet.ProtuStrankaListNazivFormatedOIB_1">
      <item>DOM INOVACIJE d.o.o., OIB 38483543266</item>
    </derivirana_varijabla>
  </DomainObject.Predmet.ProtuStrankaListNazivFormatedOIB>
  <DomainObject.Predmet.OstaliListFormated>
    <izvorni_sadrzaj>
      <item>Leo Aljinović</item>
      <item>Mario Perry</item>
      <item>Damir Mokrović</item>
    </izvorni_sadrzaj>
    <derivirana_varijabla naziv="DomainObject.Predmet.OstaliListFormated_1">
      <item>Leo Aljinović</item>
      <item>Mario Perry</item>
      <item>Damir Mokrović</item>
    </derivirana_varijabla>
  </DomainObject.Predmet.OstaliListFormated>
  <DomainObject.Predmet.OstaliListFormatedOIB>
    <izvorni_sadrzaj>
      <item>Leo Aljinović, OIB 70166671783</item>
      <item>Mario Perry, OIB 62344495372</item>
      <item>Damir Mokrović</item>
    </izvorni_sadrzaj>
    <derivirana_varijabla naziv="DomainObject.Predmet.OstaliListFormatedOIB_1">
      <item>Leo Aljinović, OIB 70166671783</item>
      <item>Mario Perry, OIB 62344495372</item>
      <item>Damir Mokrović</item>
    </derivirana_varijabla>
  </DomainObject.Predmet.OstaliListFormatedOIB>
  <DomainObject.Predmet.OstaliListFormatedWithAdress>
    <izvorni_sadrzaj>
      <item>Leo Aljinović, Šestinski dol 99A, 10000 Zagreb</item>
      <item>Mario Perry, S. Kovačevića 47, 32000 Vukovar</item>
      <item>Damir Mokrović, Trakošćanska 29, 10000 Zagreb</item>
    </izvorni_sadrzaj>
    <derivirana_varijabla naziv="DomainObject.Predmet.OstaliListFormatedWithAdress_1">
      <item>Leo Aljinović, Šestinski dol 99A, 10000 Zagreb</item>
      <item>Mario Perry, S. Kovačevića 47, 32000 Vukovar</item>
      <item>Damir Mokrović, Trakošćanska 29, 10000 Zagreb</item>
    </derivirana_varijabla>
  </DomainObject.Predmet.OstaliListFormatedWithAdress>
  <DomainObject.Predmet.OstaliListFormatedWithAdressOIB>
    <izvorni_sadrzaj>
      <item>Leo Aljinović, OIB 70166671783, Šestinski dol 99A, 10000 Zagreb</item>
      <item>Mario Perry, OIB 62344495372, S. Kovačevića 47, 32000 Vukovar</item>
      <item>Damir Mokrović, Trakošćanska 29, 10000 Zagreb</item>
    </izvorni_sadrzaj>
    <derivirana_varijabla naziv="DomainObject.Predmet.OstaliListFormatedWithAdressOIB_1">
      <item>Leo Aljinović, OIB 70166671783, Šestinski dol 99A, 10000 Zagreb</item>
      <item>Mario Perry, OIB 62344495372, S. Kovačevića 47, 32000 Vukovar</item>
      <item>Damir Mokrović, Trakošćanska 29, 10000 Zagreb</item>
    </derivirana_varijabla>
  </DomainObject.Predmet.OstaliListFormatedWithAdressOIB>
  <DomainObject.Predmet.OstaliListNazivFormated>
    <izvorni_sadrzaj>
      <item>Leo Aljinović</item>
      <item>Mario Perry</item>
      <item>Damir Mokrović</item>
    </izvorni_sadrzaj>
    <derivirana_varijabla naziv="DomainObject.Predmet.OstaliListNazivFormated_1">
      <item>Leo Aljinović</item>
      <item>Mario Perry</item>
      <item>Damir Mokrović</item>
    </derivirana_varijabla>
  </DomainObject.Predmet.OstaliListNazivFormated>
  <DomainObject.Predmet.OstaliListNazivFormatedOIB>
    <izvorni_sadrzaj>
      <item>Leo Aljinović, OIB 70166671783</item>
      <item>Mario Perry, OIB 62344495372</item>
      <item>Damir Mokrović</item>
    </izvorni_sadrzaj>
    <derivirana_varijabla naziv="DomainObject.Predmet.OstaliListNazivFormatedOIB_1">
      <item>Leo Aljinović, OIB 70166671783</item>
      <item>Mario Perry, OIB 62344495372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INOVACIJE d.o.o.</izvorni_sadrzaj>
    <derivirana_varijabla naziv="DomainObject.Predmet.ProtustrankaIDrugi_1">DOM INOVACIJE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INOVACIJE d.o.o., OIB 38483543266, Slavonska avenija 50, 10000 Zagreb</izvorni_sadrzaj>
    <derivirana_varijabla naziv="DomainObject.Predmet.ProtustrankaIDrugiAdressOIB_1">DOM INOVACIJE d.o.o., OIB 38483543266,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INOVACIJE d.o.o.</item>
      <item>FINA Regionalni centar Zagreb</item>
      <item>Leo Aljinović</item>
      <item>Mario Perry</item>
      <item>Damir Mokrović</item>
    </izvorni_sadrzaj>
    <derivirana_varijabla naziv="DomainObject.Predmet.SudioniciListNaziv_1">
      <item>DOM INOVACIJE d.o.o.</item>
      <item>FINA Regionalni centar Zagreb</item>
      <item>Leo Aljinović</item>
      <item>Mario Perry</item>
      <item>Damir Mokrović</item>
    </derivirana_varijabla>
  </DomainObject.Predmet.SudioniciListNaziv>
  <DomainObject.Predmet.SudioniciListAdressOIB>
    <izvorni_sadrzaj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  <item>Damir Mokrović, Trakošćanska 29,10000 Zagreb</item>
    </izvorni_sadrzaj>
    <derivirana_varijabla naziv="DomainObject.Predmet.SudioniciListAdressOIB_1">
      <item>DOM INOVACIJE d.o.o., OIB 38483543266, Slavonska avenija 50,10000 Zagreb</item>
      <item>FINA Regionalni centar Zagreb, OIB 85821130368, Trg svibanjskih žrtava 1995. 1,10000 Zagreb</item>
      <item>Leo Aljinović, OIB 70166671783, Šestinski dol 99A,10000 Zagreb</item>
      <item>Mario Perry, OIB 62344495372, S. Kovačevića 47,32000 Vukovar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38483543266</item>
      <item>, OIB 85821130368</item>
      <item>, OIB 70166671783</item>
      <item>, OIB 62344495372</item>
      <item>, OIB null</item>
    </izvorni_sadrzaj>
    <derivirana_varijabla naziv="DomainObject.Predmet.SudioniciListNazivOIB_1">
      <item>, OIB 38483543266</item>
      <item>, OIB 85821130368</item>
      <item>, OIB 70166671783</item>
      <item>, OIB 62344495372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250</properties:Words>
  <properties:Characters>1297</properties:Characters>
  <properties:Lines>36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2016-10-21T09:07:00Z</dcterms:created>
  <dc:creator>Sudsko vijeće</dc:creator>
  <cp:lastModifiedBy>Željka Kordić</cp:lastModifiedBy>
  <cp:lastPrinted>2016-10-21T09:46:00Z</cp:lastPrinted>
  <dcterms:modified xmlns:xsi="http://www.w3.org/2001/XMLSchema-instance" xsi:type="dcterms:W3CDTF">2016-10-21T09:47:00Z</dcterms:modified>
  <cp:revision>3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