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d4fe" w14:paraId="c5dd4fe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5E53CF">
        <w:rPr>
          <w:b/>
        </w:rPr>
        <w:t xml:space="preserve"> </w:t>
      </w:r>
      <w:r w:rsidR="00004CAF">
        <w:rPr>
          <w:b/>
        </w:rPr>
        <w:t>1</w:t>
      </w:r>
      <w:r w:rsidR="00AF02B3">
        <w:rPr>
          <w:b/>
        </w:rPr>
        <w:t>518</w:t>
      </w:r>
      <w:r w:rsidR="00200E7B">
        <w:rPr>
          <w:b/>
        </w:rPr>
        <w:t>/16</w:t>
      </w:r>
    </w:p>
    <w:p w:rsidRDefault="00251712" w:rsidP="00251712" w:rsidR="00251712" w:rsidRPr="00A95F64">
      <w:pPr>
        <w:rPr>
          <w:b/>
        </w:rPr>
      </w:pPr>
    </w:p>
    <w:p w:rsidRDefault="00251712" w:rsidP="00A95F64" w:rsidR="00251712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251712" w:rsidP="00F87B69" w:rsidR="009A29F7" w:rsidRPr="00F87B69">
      <w:pPr>
        <w:jc w:val="both"/>
        <w:rPr>
          <w:b/>
        </w:rPr>
      </w:pPr>
      <w:r>
        <w:rPr>
          <w:b/>
        </w:rPr>
        <w:t xml:space="preserve"> </w:t>
      </w:r>
    </w:p>
    <w:p w:rsidRDefault="009A29F7" w:rsidR="009A29F7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8A1A84" w:rsidR="009A29F7">
      <w:pPr>
        <w:ind w:firstLine="708"/>
        <w:jc w:val="both"/>
      </w:pPr>
      <w:r w:rsidRPr="0097630A">
        <w:t xml:space="preserve">Trgovački sud u Splitu, </w:t>
      </w:r>
      <w:r w:rsidR="00251712">
        <w:t xml:space="preserve">Stalna služba u Dubrovniku, </w:t>
      </w:r>
      <w:r w:rsidR="00714900" w:rsidRPr="0097630A">
        <w:t>po stečajnom sucu Diani Butigan Granić u prethodnom postupku koji se vodi nad dužnikom</w:t>
      </w:r>
      <w:r w:rsidR="008A1A84">
        <w:t xml:space="preserve"> </w:t>
      </w:r>
      <w:r w:rsidR="005962CA">
        <w:rPr>
          <w:sz w:val="22"/>
          <w:szCs w:val="22"/>
        </w:rPr>
        <w:t>ADRIASTAR HOTELI I LJETOVALIŠTA d.o.o., Dubrovnik, Obala S. Radića 2, OIB: 58211843167</w:t>
      </w:r>
      <w:r w:rsidR="008A1A84">
        <w:rPr>
          <w:sz w:val="22"/>
          <w:szCs w:val="22"/>
        </w:rPr>
        <w:t xml:space="preserve">, </w:t>
      </w:r>
      <w:r w:rsidR="00714900" w:rsidRPr="0097630A">
        <w:t xml:space="preserve">dana </w:t>
      </w:r>
      <w:r w:rsidR="00403978">
        <w:t xml:space="preserve">16. veljače </w:t>
      </w:r>
      <w:r w:rsidR="009A29F7">
        <w:t>2017.g.</w:t>
      </w:r>
    </w:p>
    <w:p w:rsidRDefault="003E7BC1" w:rsidP="009A29F7" w:rsidR="00466C99" w:rsidRPr="0097630A">
      <w:pPr>
        <w:tabs>
          <w:tab w:pos="7040" w:val="left"/>
        </w:tabs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9A29F7" w:rsidRPr="009A29F7">
        <w:t xml:space="preserve"> </w:t>
      </w:r>
      <w:r w:rsidR="005962CA">
        <w:rPr>
          <w:sz w:val="22"/>
          <w:szCs w:val="22"/>
        </w:rPr>
        <w:t>ADRIASTAR HOTELI I LJETOVALIŠTA d.o.o., Dubrovnik, Obala S. Radića 2, OIB: 58211843167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01D5F" w:rsidR="00D01D5F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3C1232">
        <w:t>Ante Gabelica</w:t>
      </w:r>
      <w:r w:rsidR="003C1232" w:rsidRPr="0097630A">
        <w:t>,</w:t>
      </w:r>
      <w:r w:rsidR="003C1232">
        <w:t xml:space="preserve"> R. Boškovića 7., Split, OIB: 68765596631</w:t>
      </w:r>
      <w:r w:rsidR="00D01D5F">
        <w:t>.</w:t>
      </w:r>
    </w:p>
    <w:p w:rsidRDefault="00D01D5F" w:rsidP="00D01D5F" w:rsidR="00D01D5F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5962CA">
        <w:rPr>
          <w:sz w:val="22"/>
          <w:szCs w:val="22"/>
        </w:rPr>
        <w:t>ADRIASTAR HOTELI I LJETOVALIŠTA d.o.o., Dubrovnik, Obala S. Radića 2, OIB: 58211843167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="005962CA">
        <w:t xml:space="preserve"> Podružnica Dubrovnik,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5962CA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3C1232">
        <w:t>03. siječnja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6108BC" w:rsidRPr="0097630A">
        <w:t xml:space="preserve"> </w:t>
      </w:r>
      <w:r w:rsidR="00B469E7" w:rsidRPr="0097630A">
        <w:t xml:space="preserve">od </w:t>
      </w:r>
      <w:r w:rsidR="003C1232">
        <w:t>315</w:t>
      </w:r>
      <w:r w:rsidR="00E33DE4" w:rsidRPr="0097630A">
        <w:t xml:space="preserve"> </w:t>
      </w:r>
      <w:r w:rsidR="005B77A7">
        <w:t>dan</w:t>
      </w:r>
      <w:r w:rsidR="005E53CF">
        <w:t>a</w:t>
      </w:r>
      <w:r w:rsidR="00E371D7">
        <w:t>.</w:t>
      </w:r>
    </w:p>
    <w:p w:rsidRDefault="005962CA" w:rsidP="0085535D" w:rsidR="005962CA">
      <w:pPr>
        <w:ind w:firstLine="708"/>
        <w:jc w:val="both"/>
      </w:pPr>
    </w:p>
    <w:p w:rsidRDefault="005962CA" w:rsidP="005962CA" w:rsidR="005962CA" w:rsidRPr="00476DF2">
      <w:pPr>
        <w:ind w:firstLine="708"/>
        <w:jc w:val="both"/>
        <w:rPr>
          <w:rFonts w:eastAsiaTheme="minorHAnsi"/>
          <w:lang w:eastAsia="en-US"/>
        </w:rPr>
      </w:pPr>
      <w:r>
        <w:t>Sud je zatražio od Republike Hrvatske, Ministarstvo unutarnjih poslova, Policijska uprava</w:t>
      </w:r>
      <w:r w:rsidRPr="00476DF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  <w:r w:rsidRPr="00476DF2">
        <w:rPr>
          <w:rFonts w:eastAsiaTheme="minorHAnsi"/>
          <w:lang w:eastAsia="en-US"/>
        </w:rPr>
        <w:t>Dubrovačko-neretvanska te Općinskog suda u Dubrovniku, Zemljišnoknjižni odjel</w:t>
      </w:r>
      <w:r>
        <w:t xml:space="preserve">, </w:t>
      </w:r>
      <w:r>
        <w:lastRenderedPageBreak/>
        <w:t xml:space="preserve">podatke o imovini dužnika  podatke o imovini dužnika. Međutim iz dostavljenih podataka razvidno je da dužnik nema nikakve imovine koja bi činila stečajnu masu. </w:t>
      </w:r>
    </w:p>
    <w:p w:rsidRDefault="005962CA" w:rsidP="005962CA" w:rsidR="005962CA" w:rsidRPr="00E03167"/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3C1232">
        <w:t>20</w:t>
      </w:r>
      <w:r w:rsidR="00987A3F" w:rsidRPr="0097630A">
        <w:t>.</w:t>
      </w:r>
      <w:r w:rsidR="00E907B5">
        <w:t xml:space="preserve"> </w:t>
      </w:r>
      <w:r w:rsidR="003C1232">
        <w:t>siječnja 2017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>Kako u ostavljenom roku nije bilo uplata, a sud je o posljedicama neuplate upozorio već u rješenju od</w:t>
      </w:r>
      <w:r w:rsidR="003C1232">
        <w:t xml:space="preserve"> 20</w:t>
      </w:r>
      <w:r w:rsidR="00987A3F" w:rsidRPr="0097630A">
        <w:t xml:space="preserve">. </w:t>
      </w:r>
      <w:r w:rsidR="003C1232">
        <w:t>siječnja</w:t>
      </w:r>
      <w:r w:rsidR="00D11AD0">
        <w:t xml:space="preserve"> </w:t>
      </w:r>
      <w:r w:rsidR="003C1232">
        <w:t>2017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9A29F7" w:rsidP="00130A4B" w:rsidR="009A29F7">
      <w:pPr>
        <w:jc w:val="center"/>
        <w:rPr>
          <w:b/>
        </w:rPr>
      </w:pPr>
      <w:r>
        <w:rPr>
          <w:b/>
        </w:rPr>
        <w:t xml:space="preserve">U </w:t>
      </w:r>
      <w:r w:rsidR="00251712">
        <w:rPr>
          <w:b/>
        </w:rPr>
        <w:t xml:space="preserve">Dubrovniku, </w:t>
      </w:r>
      <w:r>
        <w:rPr>
          <w:b/>
        </w:rPr>
        <w:t xml:space="preserve"> </w:t>
      </w:r>
      <w:r w:rsidR="00403978">
        <w:rPr>
          <w:b/>
        </w:rPr>
        <w:t xml:space="preserve">16. veljače </w:t>
      </w:r>
      <w:r>
        <w:rPr>
          <w:b/>
        </w:rPr>
        <w:t>2017.g.</w:t>
      </w:r>
    </w:p>
    <w:p w:rsidRDefault="009A29F7" w:rsidP="00130A4B" w:rsidR="009A29F7">
      <w:pPr>
        <w:jc w:val="center"/>
        <w:rPr>
          <w:b/>
        </w:rPr>
      </w:pPr>
    </w:p>
    <w:p w:rsidRDefault="009A29F7" w:rsidP="00130A4B" w:rsidR="009A29F7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403978">
        <w:rPr>
          <w:b/>
        </w:rPr>
        <w:t xml:space="preserve">, v.r. 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251712">
        <w:rPr>
          <w:sz w:val="22"/>
          <w:szCs w:val="22"/>
        </w:rPr>
        <w:t>Dubrovnik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9A29F7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9A29F7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984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004CAF">
          <w:t>1</w:t>
        </w:r>
        <w:r w:rsidR="00AF02B3">
          <w:t>518</w:t>
        </w:r>
        <w:r w:rsidR="00251712">
          <w:t>/</w:t>
        </w:r>
        <w:r w:rsidR="0003013E">
          <w:t>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D45C7"/>
    <w:rsid w:val="000E5D0D"/>
    <w:rsid w:val="00130A4B"/>
    <w:rsid w:val="00131995"/>
    <w:rsid w:val="001376F4"/>
    <w:rsid w:val="00152BA8"/>
    <w:rsid w:val="00163350"/>
    <w:rsid w:val="00165EA1"/>
    <w:rsid w:val="001A206E"/>
    <w:rsid w:val="00200E7B"/>
    <w:rsid w:val="002216B1"/>
    <w:rsid w:val="00251712"/>
    <w:rsid w:val="00286EF6"/>
    <w:rsid w:val="002873CD"/>
    <w:rsid w:val="002C38A7"/>
    <w:rsid w:val="002D7B6E"/>
    <w:rsid w:val="003C1232"/>
    <w:rsid w:val="003D446D"/>
    <w:rsid w:val="003E7BC1"/>
    <w:rsid w:val="00403978"/>
    <w:rsid w:val="00411DA3"/>
    <w:rsid w:val="0041725C"/>
    <w:rsid w:val="00466C99"/>
    <w:rsid w:val="00511383"/>
    <w:rsid w:val="0051349D"/>
    <w:rsid w:val="00554503"/>
    <w:rsid w:val="0055714E"/>
    <w:rsid w:val="00585984"/>
    <w:rsid w:val="00593887"/>
    <w:rsid w:val="005962CA"/>
    <w:rsid w:val="005B77A7"/>
    <w:rsid w:val="005E2BEC"/>
    <w:rsid w:val="005E53CF"/>
    <w:rsid w:val="006108BC"/>
    <w:rsid w:val="00636FDE"/>
    <w:rsid w:val="006A75B8"/>
    <w:rsid w:val="006B5A25"/>
    <w:rsid w:val="006F4794"/>
    <w:rsid w:val="00714900"/>
    <w:rsid w:val="007334B1"/>
    <w:rsid w:val="007F5246"/>
    <w:rsid w:val="00824DEA"/>
    <w:rsid w:val="0085535D"/>
    <w:rsid w:val="008761E4"/>
    <w:rsid w:val="008A1A84"/>
    <w:rsid w:val="008F2D53"/>
    <w:rsid w:val="00943AE2"/>
    <w:rsid w:val="00970755"/>
    <w:rsid w:val="0097630A"/>
    <w:rsid w:val="00987A3F"/>
    <w:rsid w:val="009A29F7"/>
    <w:rsid w:val="00A040A9"/>
    <w:rsid w:val="00A21486"/>
    <w:rsid w:val="00A839A9"/>
    <w:rsid w:val="00A86EA4"/>
    <w:rsid w:val="00A95917"/>
    <w:rsid w:val="00AB5815"/>
    <w:rsid w:val="00AF02B3"/>
    <w:rsid w:val="00B1663A"/>
    <w:rsid w:val="00B21086"/>
    <w:rsid w:val="00B469E7"/>
    <w:rsid w:val="00B5054E"/>
    <w:rsid w:val="00C255CF"/>
    <w:rsid w:val="00C27444"/>
    <w:rsid w:val="00D01D5F"/>
    <w:rsid w:val="00D11AD0"/>
    <w:rsid w:val="00D3246E"/>
    <w:rsid w:val="00D331D9"/>
    <w:rsid w:val="00D708E2"/>
    <w:rsid w:val="00D8499A"/>
    <w:rsid w:val="00DA1343"/>
    <w:rsid w:val="00DB1EB4"/>
    <w:rsid w:val="00E22608"/>
    <w:rsid w:val="00E22CA3"/>
    <w:rsid w:val="00E33DE4"/>
    <w:rsid w:val="00E371D7"/>
    <w:rsid w:val="00E649D3"/>
    <w:rsid w:val="00E67190"/>
    <w:rsid w:val="00E900A3"/>
    <w:rsid w:val="00E907B5"/>
    <w:rsid w:val="00E973B1"/>
    <w:rsid w:val="00EA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59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9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98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98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98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5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9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98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98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98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1518</izvorni_sadrzaj>
    <derivirana_varijabla naziv="DomainObject.Predmet.Broj_1">1518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St-1518/2016</izvorni_sadrzaj>
    <derivirana_varijabla naziv="DomainObject.Predmet.OznakaBroj_1">St-1518/2016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ADRIASTAR HOTELI I LJETOVALIŠTA d.o.o. za hotelski menadžment i usluge</izvorni_sadrzaj>
    <derivirana_varijabla naziv="DomainObject.Predmet.ProtustrankaFormated_1">  ADRIASTAR HOTELI I LJETOVALIŠTA d.o.o. za hotelski menadžment i usluge</derivirana_varijabla>
  </DomainObject.Predmet.ProtustrankaFormated>
  <DomainObject.Predmet.ProtustrankaFormatedOIB>
    <izvorni_sadrzaj>  ADRIASTAR HOTELI I LJETOVALIŠTA d.o.o. za hotelski menadžment i usluge, OIB 58211843167</izvorni_sadrzaj>
    <derivirana_varijabla naziv="DomainObject.Predmet.ProtustrankaFormatedOIB_1">  ADRIASTAR HOTELI I LJETOVALIŠTA d.o.o. za hotelski menadžment i usluge, OIB 58211843167</derivirana_varijabla>
  </DomainObject.Predmet.ProtustrankaFormatedOIB>
  <DomainObject.Predmet.ProtustrankaFormatedWithAdress>
    <izvorni_sadrzaj> ADRIASTAR HOTELI I LJETOVALIŠTA d.o.o. za hotelski menadžment i usluge, Obala Stjepana Radića 2, 20000 Dubrovnik</izvorni_sadrzaj>
    <derivirana_varijabla naziv="DomainObject.Predmet.ProtustrankaFormatedWithAdress_1"> ADRIASTAR HOTELI I LJETOVALIŠTA d.o.o. za hotelski menadžment i usluge, Obala Stjepana Radića 2, 20000 Dubrovnik</derivirana_varijabla>
  </DomainObject.Predmet.ProtustrankaFormatedWithAdress>
  <DomainObject.Predmet.ProtustrankaFormatedWithAdressOIB>
    <izvorni_sadrzaj> ADRIASTAR HOTELI I LJETOVALIŠTA d.o.o. za hotelski menadžment i usluge, OIB 58211843167, Obala Stjepana Radića 2, 20000 Dubrovnik</izvorni_sadrzaj>
    <derivirana_varijabla naziv="DomainObject.Predmet.ProtustrankaFormatedWithAdressOIB_1"> ADRIASTAR HOTELI I LJETOVALIŠTA d.o.o. za hotelski menadžment i usluge, OIB 58211843167, Obala Stjepana Radića 2, 20000 Dubrovnik</derivirana_varijabla>
  </DomainObject.Predmet.ProtustrankaFormatedWithAdressOIB>
  <DomainObject.Predmet.ProtustrankaWithAdress>
    <izvorni_sadrzaj>ADRIASTAR HOTELI I LJETOVALIŠTA d.o.o. za hotelski menadžment i usluge Obala Stjepana Radića 2, 20000 Dubrovnik</izvorni_sadrzaj>
    <derivirana_varijabla naziv="DomainObject.Predmet.ProtustrankaWithAdress_1">ADRIASTAR HOTELI I LJETOVALIŠTA d.o.o. za hotelski menadžment i usluge Obala Stjepana Radića 2, 20000 Dubrovnik</derivirana_varijabla>
  </DomainObject.Predmet.ProtustrankaWithAdress>
  <DomainObject.Predmet.ProtustrankaWithAdressOIB>
    <izvorni_sadrzaj>ADRIASTAR HOTELI I LJETOVALIŠTA d.o.o. za hotelski menadžment i usluge, OIB 58211843167, Obala Stjepana Radića 2, 20000 Dubrovnik</izvorni_sadrzaj>
    <derivirana_varijabla naziv="DomainObject.Predmet.ProtustrankaWithAdressOIB_1">ADRIASTAR HOTELI I LJETOVALIŠTA d.o.o. za hotelski menadžment i usluge, OIB 58211843167, Obala Stjepana Radića 2, 20000 Dubrovnik</derivirana_varijabla>
  </DomainObject.Predmet.ProtustrankaWithAdressOIB>
  <DomainObject.Predmet.ProtustrankaNazivFormated>
    <izvorni_sadrzaj>ADRIASTAR HOTELI I LJETOVALIŠTA d.o.o. za hotelski menadžment i usluge</izvorni_sadrzaj>
    <derivirana_varijabla naziv="DomainObject.Predmet.ProtustrankaNazivFormated_1">ADRIASTAR HOTELI I LJETOVALIŠTA d.o.o. za hotelski menadžment i usluge</derivirana_varijabla>
  </DomainObject.Predmet.ProtustrankaNazivFormated>
  <DomainObject.Predmet.ProtustrankaNazivFormatedOIB>
    <izvorni_sadrzaj>ADRIASTAR HOTELI I LJETOVALIŠTA d.o.o. za hotelski menadžment i usluge, OIB 58211843167</izvorni_sadrzaj>
    <derivirana_varijabla naziv="DomainObject.Predmet.ProtustrankaNazivFormatedOIB_1">ADRIASTAR HOTELI I LJETOVALIŠTA d.o.o. za hotelski menadžment i usluge, OIB 58211843167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7512.22</izvorni_sadrzaj>
    <derivirana_varijabla naziv="DomainObject.Predmet.TrenutnaVrijednost_1">7512.22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ADRIASTAR HOTELI I LJETOVALIŠTA d.o.o. za hotelski menadžment i usluge</item>
    </izvorni_sadrzaj>
    <derivirana_varijabla naziv="DomainObject.Predmet.ProtuStrankaListFormated_1">
      <item>ADRIASTAR HOTELI I LJETOVALIŠTA d.o.o. za hotelski menadžment i usluge</item>
    </derivirana_varijabla>
  </DomainObject.Predmet.ProtuStrankaListFormated>
  <DomainObject.Predmet.ProtuStrankaListFormatedOIB>
    <izvorni_sadrzaj>
      <item>ADRIASTAR HOTELI I LJETOVALIŠTA d.o.o. za hotelski menadžment i usluge, OIB 58211843167</item>
    </izvorni_sadrzaj>
    <derivirana_varijabla naziv="DomainObject.Predmet.ProtuStrankaListFormatedOIB_1">
      <item>ADRIASTAR HOTELI I LJETOVALIŠTA d.o.o. za hotelski menadžment i usluge, OIB 58211843167</item>
    </derivirana_varijabla>
  </DomainObject.Predmet.ProtuStrankaListFormatedOIB>
  <DomainObject.Predmet.ProtuStrankaListFormatedWithAdress>
    <izvorni_sadrzaj>
      <item>ADRIASTAR HOTELI I LJETOVALIŠTA d.o.o. za hotelski menadžment i usluge, Obala Stjepana Radića 2, 20000 Dubrovnik</item>
    </izvorni_sadrzaj>
    <derivirana_varijabla naziv="DomainObject.Predmet.ProtuStrankaListFormatedWithAdress_1">
      <item>ADRIASTAR HOTELI I LJETOVALIŠTA d.o.o. za hotelski menadžment i usluge, Obala Stjepana Radića 2, 20000 Dubrovnik</item>
    </derivirana_varijabla>
  </DomainObject.Predmet.ProtuStrankaListFormatedWithAdress>
  <DomainObject.Predmet.ProtuStrankaListFormatedWithAdressOIB>
    <izvorni_sadrzaj>
      <item>ADRIASTAR HOTELI I LJETOVALIŠTA d.o.o. za hotelski menadžment i usluge, OIB 58211843167, Obala Stjepana Radića 2, 20000 Dubrovnik</item>
    </izvorni_sadrzaj>
    <derivirana_varijabla naziv="DomainObject.Predmet.ProtuStrankaListFormatedWithAdressOIB_1">
      <item>ADRIASTAR HOTELI I LJETOVALIŠTA d.o.o. za hotelski menadžment i usluge, OIB 58211843167, Obala Stjepana Radića 2, 20000 Dubrovnik</item>
    </derivirana_varijabla>
  </DomainObject.Predmet.ProtuStrankaListFormatedWithAdressOIB>
  <DomainObject.Predmet.ProtuStrankaListNazivFormated>
    <izvorni_sadrzaj>
      <item>ADRIASTAR HOTELI I LJETOVALIŠTA d.o.o. za hotelski menadžment i usluge</item>
    </izvorni_sadrzaj>
    <derivirana_varijabla naziv="DomainObject.Predmet.ProtuStrankaListNazivFormated_1">
      <item>ADRIASTAR HOTELI I LJETOVALIŠTA d.o.o. za hotelski menadžment i usluge</item>
    </derivirana_varijabla>
  </DomainObject.Predmet.ProtuStrankaListNazivFormated>
  <DomainObject.Predmet.ProtuStrankaListNazivFormatedOIB>
    <izvorni_sadrzaj>
      <item>ADRIASTAR HOTELI I LJETOVALIŠTA d.o.o. za hotelski menadžment i usluge, OIB 58211843167</item>
    </izvorni_sadrzaj>
    <derivirana_varijabla naziv="DomainObject.Predmet.ProtuStrankaListNazivFormatedOIB_1">
      <item>ADRIASTAR HOTELI I LJETOVALIŠTA d.o.o. za hotelski menadžment i usluge, OIB 58211843167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ADRIASTAR HOTELI I LJETOVALIŠTA d.o.o. za hotelski menadžment i usluge</izvorni_sadrzaj>
    <derivirana_varijabla naziv="DomainObject.Predmet.ProtustrankaIDrugi_1">ADRIASTAR HOTELI I LJETOVALIŠTA d.o.o. za hotelski menadžment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ADRIASTAR HOTELI I LJETOVALIŠTA d.o.o. za hotelski menadžment i usluge, OIB 58211843167, Obala Stjepana Radića 2, 20000 Dubrovnik</izvorni_sadrzaj>
    <derivirana_varijabla naziv="DomainObject.Predmet.ProtustrankaIDrugiAdressOIB_1">ADRIASTAR HOTELI I LJETOVALIŠTA d.o.o. za hotelski menadžment i usluge, OIB 58211843167, Obala Stjepana Radića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ADRIASTAR HOTELI I LJETOVALIŠTA d.o.o. za hotelski menadžment i usluge</item>
    </izvorni_sadrzaj>
    <derivirana_varijabla naziv="DomainObject.Predmet.SudioniciListNaziv_1">
      <item>FINA, RC Split, Podružnica Dubrovnik</item>
      <item>ADRIASTAR HOTELI I LJETOVALIŠTA d.o.o. za hotelski menadžment i usluge</item>
    </derivirana_varijabla>
  </DomainObject.Predmet.SudioniciListNaziv>
  <DomainObject.Predmet.SudioniciListAdressOIB>
    <izvorni_sadrzaj>
      <item>FINA, RC Split, Podružnica Dubrovnik, OIB 85821130368, Vukovarska 2,20000 Dubrovnik</item>
      <item>ADRIASTAR HOTELI I LJETOVALIŠTA d.o.o. za hotelski menadžment i usluge, OIB 58211843167, Obala Stjepana Radića 2,20000 Dubrovnik</item>
    </izvorni_sadrzaj>
    <derivirana_varijabla naziv="DomainObject.Predmet.SudioniciListAdressOIB_1">
      <item>FINA, RC Split, Podružnica Dubrovnik, OIB 85821130368, Vukovarska 2,20000 Dubrovnik</item>
      <item>ADRIASTAR HOTELI I LJETOVALIŠTA d.o.o. za hotelski menadžment i usluge, OIB 58211843167, Obala Stjepana Radića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58211843167</item>
    </izvorni_sadrzaj>
    <derivirana_varijabla naziv="DomainObject.Predmet.SudioniciListNazivOIB_1">
      <item>, OIB 85821130368</item>
      <item>, OIB 58211843167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605</properties:Words>
  <properties:Characters>3421</properties:Characters>
  <properties:Lines>97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4032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2017-02-15T12:39:00Z</dcterms:created>
  <dc:creator>stanka grcic</dc:creator>
  <cp:lastModifiedBy>Mara Marčinko</cp:lastModifiedBy>
  <cp:lastPrinted>2017-02-16T08:23:00Z</cp:lastPrinted>
  <dcterms:modified xmlns:xsi="http://www.w3.org/2001/XMLSchema-instance" xsi:type="dcterms:W3CDTF">2017-02-16T08:30:00Z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