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5323" w14:paraId="4f35323" w:rsidRDefault="00012C3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2C32" w:rsidP="00012C32" w:rsidR="00AE649C">
      <w:pPr>
        <w:pStyle w:val="NormaleSPIS"/>
        <w:spacing w:after="0"/>
      </w:pPr>
      <w:r>
        <w:t xml:space="preserve">          Republika Hrvatska</w:t>
      </w:r>
    </w:p>
    <w:p w:rsidRDefault="00012C32" w:rsidP="00012C32" w:rsidR="00012C32">
      <w:pPr>
        <w:pStyle w:val="NormaleSPIS"/>
        <w:spacing w:after="0"/>
      </w:pPr>
      <w:r>
        <w:t xml:space="preserve">        Trgovački sud u Bjelovaru</w:t>
      </w:r>
    </w:p>
    <w:p w:rsidRDefault="00012C32" w:rsidP="004F27AE" w:rsidR="00012C32" w:rsidRPr="00B76F3C">
      <w:pPr>
        <w:pStyle w:val="NormaleSPIS"/>
      </w:pPr>
      <w:r>
        <w:t xml:space="preserve">Bjelovar,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012C32" w:rsidP="00012C32" w:rsidR="00012C32">
      <w:pPr>
        <w:jc w:val="right"/>
      </w:pPr>
      <w:r>
        <w:t xml:space="preserve">  Poslovni broj:7 St-246/2017-25</w:t>
      </w:r>
    </w:p>
    <w:p w:rsidRDefault="00012C32" w:rsidP="00012C32" w:rsidR="00012C32">
      <w:pPr>
        <w:jc w:val="center"/>
      </w:pPr>
      <w:r>
        <w:t>R E P U B L I K A   H R V A T S K A</w:t>
      </w:r>
    </w:p>
    <w:p w:rsidRDefault="00012C32" w:rsidP="00012C32" w:rsidR="00012C32">
      <w:pPr>
        <w:jc w:val="center"/>
      </w:pPr>
      <w:r>
        <w:t>R J E Š E N J E</w:t>
      </w:r>
    </w:p>
    <w:p w:rsidRDefault="00012C32" w:rsidP="00012C32" w:rsidR="00012C32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TIM-GRADNJA d.o.o. za graditeljstvo, trgovinu i usluge iz Zagreba, Ulica Lanište 15/B, MBS 080510195, OIB 94579910350, 16. siječnja 2018.</w:t>
      </w:r>
    </w:p>
    <w:p w:rsidRDefault="00012C32" w:rsidP="00012C32" w:rsidR="00012C32">
      <w:pPr>
        <w:jc w:val="center"/>
      </w:pPr>
      <w:r>
        <w:t>r i j e š i o   j e</w:t>
      </w:r>
      <w:r>
        <w:rPr>
          <w:b/>
        </w:rPr>
        <w:t xml:space="preserve"> </w:t>
      </w:r>
      <w:r>
        <w:t xml:space="preserve">                              </w:t>
      </w:r>
      <w:r>
        <w:rPr>
          <w:b/>
        </w:rPr>
        <w:t xml:space="preserve">                                            </w:t>
      </w:r>
    </w:p>
    <w:p w:rsidRDefault="00012C32" w:rsidP="00012C32" w:rsidR="00012C32">
      <w:pPr>
        <w:jc w:val="both"/>
        <w:rPr>
          <w:b/>
        </w:rPr>
      </w:pPr>
      <w:r>
        <w:rPr>
          <w:b/>
        </w:rPr>
        <w:t>I. Utvrđene su tražbine vjerovnika prvog višeg isplatnog reda:</w:t>
      </w:r>
    </w:p>
    <w:p w:rsidRDefault="00012C32" w:rsidP="00012C32" w:rsidR="00012C32">
      <w:pPr>
        <w:jc w:val="both"/>
      </w:pPr>
      <w:r>
        <w:t xml:space="preserve">1. MINISTARSTVO FINANCIJA, PU PODRUČNI URED ZAGREB,                       </w:t>
      </w:r>
    </w:p>
    <w:p w:rsidRDefault="00012C32" w:rsidP="00012C32" w:rsidR="00012C32">
      <w:pPr>
        <w:jc w:val="both"/>
      </w:pPr>
      <w:r>
        <w:t>Zagreb, Avenija Dubrovnik 32, OIB 18683036487                                               8.930,04 kuna</w:t>
      </w:r>
    </w:p>
    <w:p w:rsidRDefault="00012C32" w:rsidP="00012C32" w:rsidR="00012C32">
      <w:pPr>
        <w:jc w:val="both"/>
      </w:pPr>
    </w:p>
    <w:p w:rsidRDefault="00012C32" w:rsidP="00012C32" w:rsidR="00012C32">
      <w:pPr>
        <w:jc w:val="both"/>
        <w:rPr>
          <w:b/>
        </w:rPr>
      </w:pPr>
      <w:proofErr w:type="spellStart"/>
      <w:r>
        <w:rPr>
          <w:b/>
        </w:rPr>
        <w:t>II.Utvrđene</w:t>
      </w:r>
      <w:proofErr w:type="spellEnd"/>
      <w:r>
        <w:rPr>
          <w:b/>
        </w:rPr>
        <w:t xml:space="preserve"> su tražbine vjerovnika drugog višeg isplatnog reda:    </w:t>
      </w:r>
    </w:p>
    <w:p w:rsidRDefault="00012C32" w:rsidP="00012C32" w:rsidR="00012C32">
      <w:pPr>
        <w:jc w:val="both"/>
        <w:rPr>
          <w:b/>
        </w:rPr>
      </w:pPr>
      <w:r>
        <w:t>1.EJOT SPOJNA TEHNIKA d.o.o. iz Zagreba, Lučića Franje 23/3,</w:t>
      </w:r>
      <w:r>
        <w:rPr>
          <w:b/>
        </w:rPr>
        <w:t xml:space="preserve">                 </w:t>
      </w:r>
      <w:r>
        <w:t xml:space="preserve"> </w:t>
      </w:r>
    </w:p>
    <w:p w:rsidRDefault="00012C32" w:rsidP="00012C32" w:rsidR="00012C32">
      <w:pPr>
        <w:jc w:val="both"/>
      </w:pPr>
      <w:r>
        <w:t xml:space="preserve">OIB 49128061924                                               </w:t>
      </w:r>
      <w:r>
        <w:rPr>
          <w:b/>
        </w:rPr>
        <w:t xml:space="preserve">                                                </w:t>
      </w:r>
      <w:r>
        <w:t xml:space="preserve"> 11.164,00 kuna</w:t>
      </w:r>
    </w:p>
    <w:p w:rsidRDefault="00012C32" w:rsidP="00012C32" w:rsidR="00012C32">
      <w:pPr>
        <w:jc w:val="both"/>
      </w:pPr>
      <w:r>
        <w:t xml:space="preserve">2.NAŠICE CEMENT d.d. iz Našica, </w:t>
      </w:r>
      <w:proofErr w:type="spellStart"/>
      <w:r>
        <w:t>Tajnovac</w:t>
      </w:r>
      <w:proofErr w:type="spellEnd"/>
      <w:r>
        <w:t xml:space="preserve"> 1, OIB 62612424147                 74.289,22 kuna</w:t>
      </w:r>
    </w:p>
    <w:p w:rsidRDefault="00012C32" w:rsidP="00012C32" w:rsidR="00012C32">
      <w:pPr>
        <w:jc w:val="both"/>
      </w:pPr>
      <w:r>
        <w:t xml:space="preserve">3.EKONEX d.o.o. iz Našica, Braće Radića 200, </w:t>
      </w:r>
    </w:p>
    <w:p w:rsidRDefault="00012C32" w:rsidP="00012C32" w:rsidR="00012C32">
      <w:pPr>
        <w:jc w:val="both"/>
      </w:pPr>
      <w:r>
        <w:t xml:space="preserve">OIB 18846322077                            </w:t>
      </w:r>
      <w:r>
        <w:t xml:space="preserve">                                                                    </w:t>
      </w:r>
      <w:r>
        <w:t>17.587,50 kuna</w:t>
      </w:r>
    </w:p>
    <w:p w:rsidRDefault="00012C32" w:rsidP="00012C32" w:rsidR="00012C32">
      <w:pPr>
        <w:jc w:val="both"/>
      </w:pPr>
      <w:r>
        <w:t>4.IGMA d.o.o. iz Koprivnice, Ciglana 10, OIB 43695070004                            15.219,36 kuna</w:t>
      </w:r>
    </w:p>
    <w:p w:rsidRDefault="00012C32" w:rsidP="00012C32" w:rsidR="00012C32">
      <w:pPr>
        <w:jc w:val="both"/>
      </w:pPr>
      <w:r>
        <w:t>5.HRVATSKI TELEKOM d.d. iz Zagreba, R.F.Mihanovića 9,                           9.917,89 kuna</w:t>
      </w:r>
    </w:p>
    <w:p w:rsidRDefault="00012C32" w:rsidP="00012C32" w:rsidR="00012C32">
      <w:pPr>
        <w:jc w:val="both"/>
      </w:pPr>
      <w:r>
        <w:t>OIB 81793046560</w:t>
      </w:r>
    </w:p>
    <w:p w:rsidRDefault="00012C32" w:rsidP="00012C32" w:rsidR="00012C32">
      <w:pPr>
        <w:jc w:val="both"/>
      </w:pPr>
      <w:r>
        <w:t xml:space="preserve">6.HRVATSKE VODE iz Zagreba, Ulica grada Vukovara 220, 271/8,9, </w:t>
      </w:r>
    </w:p>
    <w:p w:rsidRDefault="00012C32" w:rsidP="00012C32" w:rsidR="00012C32">
      <w:pPr>
        <w:jc w:val="both"/>
      </w:pPr>
      <w:r>
        <w:t>OIB 28921383001                                                                                              75.988,36 kuna</w:t>
      </w:r>
    </w:p>
    <w:p w:rsidRDefault="00012C32" w:rsidP="00012C32" w:rsidR="00012C32">
      <w:pPr>
        <w:jc w:val="both"/>
      </w:pPr>
      <w:r>
        <w:t xml:space="preserve">7.AUSTRO-THERM d.o.o. iz Zagreba, Antuna Šoljana 14, </w:t>
      </w:r>
    </w:p>
    <w:p w:rsidRDefault="00012C32" w:rsidP="00012C32" w:rsidR="00012C32">
      <w:pPr>
        <w:jc w:val="both"/>
      </w:pPr>
      <w:r>
        <w:t>OIB 55772873930                                                                                               86.926,92 kuna</w:t>
      </w:r>
    </w:p>
    <w:p w:rsidRDefault="00012C32" w:rsidP="00012C32" w:rsidR="00012C32">
      <w:pPr>
        <w:jc w:val="center"/>
      </w:pPr>
      <w:r>
        <w:lastRenderedPageBreak/>
        <w:t>2</w:t>
      </w:r>
    </w:p>
    <w:p w:rsidRDefault="00012C32" w:rsidP="00012C32" w:rsidR="00012C32">
      <w:pPr>
        <w:jc w:val="right"/>
      </w:pPr>
      <w:r>
        <w:t>Poslovni broj:7 St-245/2017-25</w:t>
      </w:r>
    </w:p>
    <w:p w:rsidRDefault="00012C32" w:rsidP="00012C32" w:rsidR="00012C32">
      <w:pPr>
        <w:jc w:val="right"/>
      </w:pPr>
    </w:p>
    <w:p w:rsidRDefault="00012C32" w:rsidP="00012C32" w:rsidR="00012C32">
      <w:pPr>
        <w:jc w:val="both"/>
      </w:pPr>
      <w:r>
        <w:t>8.CESTAR d.o.o. iz Splita, Matice Hrvatske 1, OIB 27471262195                   33.501,89 kuna</w:t>
      </w:r>
    </w:p>
    <w:p w:rsidRDefault="00012C32" w:rsidP="00012C32" w:rsidR="00012C32">
      <w:pPr>
        <w:jc w:val="both"/>
      </w:pPr>
      <w:r>
        <w:t xml:space="preserve">9.SAMOBORKA d.d. iz Samobora, Zagrebačka 32/a, </w:t>
      </w:r>
    </w:p>
    <w:p w:rsidRDefault="00012C32" w:rsidP="00012C32" w:rsidR="00012C32">
      <w:pPr>
        <w:jc w:val="both"/>
      </w:pPr>
      <w:r>
        <w:t>OIB 53149109818                                                                                          1.145.782,84 kuna</w:t>
      </w:r>
    </w:p>
    <w:p w:rsidRDefault="00012C32" w:rsidP="00012C32" w:rsidR="00012C32">
      <w:pPr>
        <w:jc w:val="both"/>
      </w:pPr>
      <w:r>
        <w:t xml:space="preserve">10.COLOR-CHEM d.o.o. iz Zaprešića, </w:t>
      </w:r>
      <w:proofErr w:type="spellStart"/>
      <w:r>
        <w:t>D.Domjanića</w:t>
      </w:r>
      <w:proofErr w:type="spellEnd"/>
      <w:r>
        <w:t xml:space="preserve"> 10,</w:t>
      </w:r>
    </w:p>
    <w:p w:rsidRDefault="00012C32" w:rsidP="00012C32" w:rsidR="00012C32">
      <w:pPr>
        <w:jc w:val="both"/>
      </w:pPr>
      <w:r>
        <w:t xml:space="preserve"> OIB 25899170348                                                                                               8.281,87 kuna</w:t>
      </w:r>
    </w:p>
    <w:p w:rsidRDefault="00012C32" w:rsidP="00012C32" w:rsidR="00012C32">
      <w:pPr>
        <w:jc w:val="both"/>
      </w:pPr>
      <w:r>
        <w:t xml:space="preserve">11.FIDENS PRIJEVOZ d.o.o. iz Zagreba, </w:t>
      </w:r>
      <w:proofErr w:type="spellStart"/>
      <w:r>
        <w:t>Čulinečka</w:t>
      </w:r>
      <w:proofErr w:type="spellEnd"/>
      <w:r>
        <w:t xml:space="preserve"> cesta 221/C, </w:t>
      </w:r>
    </w:p>
    <w:p w:rsidRDefault="00012C32" w:rsidP="00012C32" w:rsidR="00012C32">
      <w:pPr>
        <w:jc w:val="both"/>
      </w:pPr>
      <w:r>
        <w:t>OIB 30648279396                                                                                                1.245,27 kuna</w:t>
      </w:r>
    </w:p>
    <w:p w:rsidRDefault="00012C32" w:rsidP="00012C32" w:rsidR="00012C32">
      <w:pPr>
        <w:jc w:val="both"/>
      </w:pPr>
      <w:r>
        <w:t xml:space="preserve">12.LIMORAD GRADITELJSTVO d.o.o. iz Zagreba, Mala Mlaka, </w:t>
      </w:r>
    </w:p>
    <w:p w:rsidRDefault="00012C32" w:rsidP="00012C32" w:rsidR="00012C32">
      <w:pPr>
        <w:jc w:val="both"/>
      </w:pPr>
      <w:r>
        <w:t>Igrališna 5, OIB 77293674440                                                                           269.333,87 kuna</w:t>
      </w:r>
    </w:p>
    <w:p w:rsidRDefault="00012C32" w:rsidP="00012C32" w:rsidR="00012C32">
      <w:pPr>
        <w:jc w:val="both"/>
      </w:pPr>
      <w:r>
        <w:t xml:space="preserve">13.HP-HRVATSKA POŠTA d.d. iz Zagreba, </w:t>
      </w:r>
      <w:proofErr w:type="spellStart"/>
      <w:r>
        <w:t>Jurišićeva</w:t>
      </w:r>
      <w:proofErr w:type="spellEnd"/>
      <w:r>
        <w:t xml:space="preserve"> 13,</w:t>
      </w:r>
    </w:p>
    <w:p w:rsidRDefault="00012C32" w:rsidP="00012C32" w:rsidR="00012C32">
      <w:pPr>
        <w:jc w:val="both"/>
      </w:pPr>
      <w:r>
        <w:t xml:space="preserve"> OIB 87311810356                                                                                                9.925,20 kuna</w:t>
      </w:r>
    </w:p>
    <w:p w:rsidRDefault="00012C32" w:rsidP="00012C32" w:rsidR="00012C32">
      <w:pPr>
        <w:jc w:val="both"/>
      </w:pPr>
      <w:r>
        <w:t xml:space="preserve">14.INA-INDUSTRIJA NAFTE d.d. iz Zagreba, Avenija </w:t>
      </w:r>
      <w:proofErr w:type="spellStart"/>
      <w:r>
        <w:t>V.Holjevca</w:t>
      </w:r>
      <w:proofErr w:type="spellEnd"/>
      <w:r>
        <w:t xml:space="preserve"> 10, </w:t>
      </w:r>
    </w:p>
    <w:p w:rsidRDefault="00012C32" w:rsidP="00012C32" w:rsidR="00012C32">
      <w:pPr>
        <w:jc w:val="both"/>
      </w:pPr>
      <w:r>
        <w:t>OIB 27759560625                                                                                               41.904,73 kuna</w:t>
      </w:r>
    </w:p>
    <w:p w:rsidRDefault="00012C32" w:rsidP="00012C32" w:rsidR="00012C32">
      <w:pPr>
        <w:jc w:val="both"/>
      </w:pPr>
      <w:r>
        <w:t xml:space="preserve">15.CRODUX DERIVATI DVA d.o.o. iz Zagreba, Savska </w:t>
      </w:r>
      <w:proofErr w:type="spellStart"/>
      <w:r>
        <w:t>Opatovina</w:t>
      </w:r>
      <w:proofErr w:type="spellEnd"/>
      <w:r>
        <w:t xml:space="preserve"> 36, </w:t>
      </w:r>
    </w:p>
    <w:p w:rsidRDefault="00012C32" w:rsidP="00012C32" w:rsidR="00012C32">
      <w:pPr>
        <w:jc w:val="both"/>
      </w:pPr>
      <w:r>
        <w:t>OIB 00865396224                                                                                               11.570,96 kuna</w:t>
      </w:r>
    </w:p>
    <w:p w:rsidRDefault="00012C32" w:rsidP="00012C32" w:rsidR="00012C32">
      <w:pPr>
        <w:jc w:val="both"/>
      </w:pPr>
      <w:r>
        <w:t xml:space="preserve">16.ZAGREBAČKI HOLDING d.o.o. iz Zagreba, </w:t>
      </w:r>
    </w:p>
    <w:p w:rsidRDefault="00012C32" w:rsidP="00012C32" w:rsidR="00012C32">
      <w:pPr>
        <w:jc w:val="both"/>
      </w:pPr>
      <w:r>
        <w:t>Ulica grada Vukovara 41, OIB 85584865987                                                      14.584,06</w:t>
      </w:r>
      <w:r>
        <w:rPr>
          <w:b/>
        </w:rPr>
        <w:t xml:space="preserve"> </w:t>
      </w:r>
      <w:r>
        <w:t>kuna</w:t>
      </w:r>
    </w:p>
    <w:p w:rsidRDefault="00012C32" w:rsidP="00012C32" w:rsidR="00012C32">
      <w:pPr>
        <w:jc w:val="both"/>
      </w:pPr>
      <w:r>
        <w:t xml:space="preserve">17.HEP-OPER.DISTR.SUS. d.o.o. ELEKTRA ZAGREB iz Zagreba, </w:t>
      </w:r>
    </w:p>
    <w:p w:rsidRDefault="00012C32" w:rsidP="00012C32" w:rsidR="00012C32">
      <w:pPr>
        <w:jc w:val="both"/>
      </w:pPr>
      <w:r>
        <w:t>Ulica grada Vukovara 37, OIB 46830600751                                                       1.829,24 kuna</w:t>
      </w:r>
    </w:p>
    <w:p w:rsidRDefault="00012C32" w:rsidP="00012C32" w:rsidR="00012C32">
      <w:pPr>
        <w:jc w:val="both"/>
      </w:pPr>
      <w:r>
        <w:t xml:space="preserve">18.GRASA d.o.o. iz Zagreba, </w:t>
      </w:r>
      <w:proofErr w:type="spellStart"/>
      <w:r>
        <w:t>Kalinovića</w:t>
      </w:r>
      <w:proofErr w:type="spellEnd"/>
      <w:r>
        <w:t xml:space="preserve"> 3, OIB 53804674161                        17.986,94 kuna</w:t>
      </w:r>
    </w:p>
    <w:p w:rsidRDefault="00012C32" w:rsidP="00012C32" w:rsidR="00012C32">
      <w:pPr>
        <w:jc w:val="both"/>
      </w:pPr>
      <w:r>
        <w:t>19.Suvlasnici zgrade u Zagrebu, Lanište 15/B,                                                     8.160,94 kuna</w:t>
      </w:r>
    </w:p>
    <w:p w:rsidRDefault="00012C32" w:rsidP="00012C32" w:rsidR="00012C32">
      <w:pPr>
        <w:jc w:val="both"/>
      </w:pPr>
      <w:r>
        <w:t xml:space="preserve">ČAKARIĆ ZLATKO, OIB 43604833708, </w:t>
      </w:r>
    </w:p>
    <w:p w:rsidRDefault="00012C32" w:rsidP="00012C32" w:rsidR="00012C32">
      <w:pPr>
        <w:jc w:val="both"/>
      </w:pPr>
      <w:r>
        <w:t xml:space="preserve">AGATIĆ ALEN, OIB 14730623370, </w:t>
      </w:r>
    </w:p>
    <w:p w:rsidRDefault="00012C32" w:rsidP="00012C32" w:rsidR="00012C32">
      <w:pPr>
        <w:jc w:val="center"/>
      </w:pPr>
      <w:r>
        <w:lastRenderedPageBreak/>
        <w:t>3</w:t>
      </w:r>
    </w:p>
    <w:p w:rsidRDefault="00012C32" w:rsidP="00012C32" w:rsidR="00012C32">
      <w:pPr>
        <w:jc w:val="right"/>
      </w:pPr>
      <w:r>
        <w:t>Poslovni broj:7 St-246/2017-25</w:t>
      </w:r>
    </w:p>
    <w:p w:rsidRDefault="00012C32" w:rsidP="00012C32" w:rsidR="00012C32">
      <w:pPr>
        <w:jc w:val="right"/>
      </w:pPr>
    </w:p>
    <w:p w:rsidRDefault="00012C32" w:rsidP="00012C32" w:rsidR="00012C32">
      <w:pPr>
        <w:jc w:val="both"/>
      </w:pPr>
      <w:r>
        <w:t xml:space="preserve">BRATEC ANA, OIB 68879056436, </w:t>
      </w:r>
    </w:p>
    <w:p w:rsidRDefault="00012C32" w:rsidP="00012C32" w:rsidR="00012C32">
      <w:pPr>
        <w:jc w:val="both"/>
      </w:pPr>
      <w:r>
        <w:t xml:space="preserve">IVANKOVIĆ MIRKO, OIB 18191427126, </w:t>
      </w:r>
    </w:p>
    <w:p w:rsidRDefault="00012C32" w:rsidP="00012C32" w:rsidR="00012C32">
      <w:pPr>
        <w:jc w:val="both"/>
      </w:pPr>
      <w:r>
        <w:t xml:space="preserve">KRIŽANAC MATO, OIB 21785935109, </w:t>
      </w:r>
    </w:p>
    <w:p w:rsidRDefault="00012C32" w:rsidP="00012C32" w:rsidR="00012C32">
      <w:pPr>
        <w:jc w:val="both"/>
      </w:pPr>
      <w:r>
        <w:t xml:space="preserve">LEKO JURE, OIB 21306278020, </w:t>
      </w:r>
    </w:p>
    <w:p w:rsidRDefault="00012C32" w:rsidP="00012C32" w:rsidR="00012C32">
      <w:pPr>
        <w:jc w:val="both"/>
      </w:pPr>
      <w:r>
        <w:t xml:space="preserve">LIPAK IVICA, OIB 66287427491, </w:t>
      </w:r>
    </w:p>
    <w:p w:rsidRDefault="00012C32" w:rsidP="00012C32" w:rsidR="00012C32">
      <w:pPr>
        <w:jc w:val="both"/>
      </w:pPr>
      <w:r>
        <w:t xml:space="preserve">LOZO JURE, OIB 77156728006, </w:t>
      </w:r>
    </w:p>
    <w:p w:rsidRDefault="00012C32" w:rsidP="00012C32" w:rsidR="00012C32">
      <w:pPr>
        <w:jc w:val="both"/>
      </w:pPr>
      <w:r>
        <w:t xml:space="preserve">MARIĆ PEJO, OIB 27370983512, </w:t>
      </w:r>
    </w:p>
    <w:p w:rsidRDefault="00012C32" w:rsidP="00012C32" w:rsidR="00012C32">
      <w:pPr>
        <w:jc w:val="both"/>
      </w:pPr>
      <w:r>
        <w:t xml:space="preserve">MEĐIMOREC NENAD, OIB 83171027182, </w:t>
      </w:r>
    </w:p>
    <w:p w:rsidRDefault="00012C32" w:rsidP="00012C32" w:rsidR="00012C32">
      <w:pPr>
        <w:jc w:val="both"/>
      </w:pPr>
      <w:r>
        <w:t xml:space="preserve">MILOŠEVIĆ VERA, OIB 99719392867, </w:t>
      </w:r>
    </w:p>
    <w:p w:rsidRDefault="00012C32" w:rsidP="00012C32" w:rsidR="00012C32">
      <w:pPr>
        <w:jc w:val="both"/>
      </w:pPr>
      <w:r>
        <w:t xml:space="preserve">STEPIĆ ŠTEFICA, OIB 90959222987, </w:t>
      </w:r>
    </w:p>
    <w:p w:rsidRDefault="00012C32" w:rsidP="00012C32" w:rsidR="00012C32">
      <w:pPr>
        <w:jc w:val="both"/>
      </w:pPr>
      <w:r>
        <w:t xml:space="preserve">VELIČKOVIĆ PJER MIŠE, OIB 64185788759 </w:t>
      </w:r>
    </w:p>
    <w:p w:rsidRDefault="00012C32" w:rsidP="00012C32" w:rsidR="00012C32">
      <w:pPr>
        <w:jc w:val="both"/>
      </w:pPr>
      <w:r>
        <w:t xml:space="preserve">20.WIENER OSIGURANJE VIENNA INSURANCE GROUP d.d. iz Zagreba, </w:t>
      </w:r>
    </w:p>
    <w:p w:rsidRDefault="00012C32" w:rsidP="00012C32" w:rsidR="00012C32">
      <w:pPr>
        <w:jc w:val="both"/>
      </w:pPr>
      <w:r>
        <w:t xml:space="preserve">Slovenska ulica 24, OIB 52848403362                                                                  8.243,39 kuna  </w:t>
      </w:r>
    </w:p>
    <w:p w:rsidRDefault="00012C32" w:rsidP="00012C32" w:rsidR="00012C32">
      <w:pPr>
        <w:jc w:val="both"/>
      </w:pPr>
      <w:r>
        <w:t xml:space="preserve">21.CEMEX HRVATSKA d.d. iz Kaštel </w:t>
      </w:r>
      <w:proofErr w:type="spellStart"/>
      <w:r>
        <w:t>Sućurca</w:t>
      </w:r>
      <w:proofErr w:type="spellEnd"/>
      <w:r>
        <w:t xml:space="preserve">, </w:t>
      </w:r>
      <w:proofErr w:type="spellStart"/>
      <w:r>
        <w:t>F.Tuđmana</w:t>
      </w:r>
      <w:proofErr w:type="spellEnd"/>
      <w:r>
        <w:t xml:space="preserve"> 45, </w:t>
      </w:r>
    </w:p>
    <w:p w:rsidRDefault="00012C32" w:rsidP="00012C32" w:rsidR="00012C32">
      <w:pPr>
        <w:jc w:val="both"/>
      </w:pPr>
      <w:r>
        <w:t>OIB 94136335132                                                                                                29.232,53 kuna</w:t>
      </w:r>
    </w:p>
    <w:p w:rsidRDefault="00012C32" w:rsidP="00012C32" w:rsidR="00012C32">
      <w:pPr>
        <w:jc w:val="both"/>
      </w:pPr>
      <w:r>
        <w:t xml:space="preserve">22.VODOSKOK d.d. iz Zagreba, </w:t>
      </w:r>
      <w:proofErr w:type="spellStart"/>
      <w:r>
        <w:t>Čulinečka</w:t>
      </w:r>
      <w:proofErr w:type="spellEnd"/>
      <w:r>
        <w:t xml:space="preserve"> cesta 221/C, </w:t>
      </w:r>
    </w:p>
    <w:p w:rsidRDefault="00012C32" w:rsidP="00012C32" w:rsidR="00012C32">
      <w:pPr>
        <w:jc w:val="both"/>
      </w:pPr>
      <w:r>
        <w:t>OIB 34134218058                                                                                                 3.663,94 kuna</w:t>
      </w:r>
    </w:p>
    <w:p w:rsidRDefault="00012C32" w:rsidP="00012C32" w:rsidR="00012C32">
      <w:pPr>
        <w:jc w:val="both"/>
      </w:pPr>
      <w:r>
        <w:t xml:space="preserve">23.GAM INTERIJER d.o.o. iz Zagreba, Strojarska cesta 20, </w:t>
      </w:r>
    </w:p>
    <w:p w:rsidRDefault="00012C32" w:rsidP="00012C32" w:rsidR="00012C32">
      <w:pPr>
        <w:jc w:val="both"/>
      </w:pPr>
      <w:r>
        <w:t>OIB 25540977916                                                                                               67.645,36 kuna</w:t>
      </w:r>
    </w:p>
    <w:p w:rsidRDefault="00012C32" w:rsidP="00012C32" w:rsidR="00012C32">
      <w:pPr>
        <w:jc w:val="both"/>
      </w:pPr>
      <w:r>
        <w:t xml:space="preserve">24.J.u.A.FRISCHEIS d.o.o. iz Velike Gorice, </w:t>
      </w:r>
      <w:proofErr w:type="spellStart"/>
      <w:r>
        <w:t>Lj.Posavskog</w:t>
      </w:r>
      <w:proofErr w:type="spellEnd"/>
      <w:r>
        <w:t xml:space="preserve"> 49, </w:t>
      </w:r>
    </w:p>
    <w:p w:rsidRDefault="00012C32" w:rsidP="00012C32" w:rsidR="00012C32">
      <w:pPr>
        <w:jc w:val="both"/>
      </w:pPr>
      <w:r>
        <w:t>OIB 18918947938                                                                                              105.982,23 kuna</w:t>
      </w:r>
    </w:p>
    <w:p w:rsidRDefault="00012C32" w:rsidP="00012C32" w:rsidR="00012C32">
      <w:pPr>
        <w:jc w:val="both"/>
      </w:pPr>
      <w:r>
        <w:t xml:space="preserve">25.GRADSKA PLINARA ZAGREB-OPSKRBA d.o.o. iz Zagreba, </w:t>
      </w:r>
    </w:p>
    <w:p w:rsidRDefault="00012C32" w:rsidP="00012C32" w:rsidR="00012C32">
      <w:pPr>
        <w:jc w:val="both"/>
      </w:pPr>
      <w:r>
        <w:t>Radnička cesta 1, OIB 74364571096                                                                     9.147,32 kuna</w:t>
      </w:r>
    </w:p>
    <w:p w:rsidRDefault="00012C32" w:rsidP="00012C32" w:rsidR="00012C32">
      <w:pPr>
        <w:jc w:val="center"/>
      </w:pPr>
      <w:r>
        <w:lastRenderedPageBreak/>
        <w:t>4</w:t>
      </w:r>
    </w:p>
    <w:p w:rsidRDefault="00012C32" w:rsidP="00012C32" w:rsidR="00012C32">
      <w:pPr>
        <w:jc w:val="right"/>
      </w:pPr>
      <w:r>
        <w:t>Poslovni broj:7 St-246/2017-25</w:t>
      </w:r>
    </w:p>
    <w:p w:rsidRDefault="00012C32" w:rsidP="00012C32" w:rsidR="00012C32">
      <w:pPr>
        <w:jc w:val="both"/>
      </w:pPr>
      <w:r>
        <w:t xml:space="preserve">26.WURTH-HRVATSKA d.o.o. iz Zagreba, Franje Lučića 23, </w:t>
      </w:r>
    </w:p>
    <w:p w:rsidRDefault="00012C32" w:rsidP="00012C32" w:rsidR="00012C32">
      <w:pPr>
        <w:jc w:val="both"/>
      </w:pPr>
      <w:r>
        <w:t>OIB 52641439848                                                                                                 1.885,52 kuna</w:t>
      </w:r>
    </w:p>
    <w:p w:rsidRDefault="00012C32" w:rsidP="00012C32" w:rsidR="00012C32">
      <w:pPr>
        <w:jc w:val="both"/>
      </w:pPr>
      <w:r>
        <w:t xml:space="preserve">27.GRAD SAMOBOR, Samobor, Trg kralja Tomislava 5, </w:t>
      </w:r>
    </w:p>
    <w:p w:rsidRDefault="00012C32" w:rsidP="00012C32" w:rsidR="00012C32">
      <w:pPr>
        <w:jc w:val="both"/>
      </w:pPr>
      <w:r>
        <w:t xml:space="preserve">OIB 33544271925                                                                                              161.339,49 kuna  </w:t>
      </w:r>
    </w:p>
    <w:p w:rsidRDefault="00012C32" w:rsidP="00012C32" w:rsidR="00012C32">
      <w:pPr>
        <w:jc w:val="both"/>
      </w:pPr>
      <w:r>
        <w:t xml:space="preserve">28.ALU KONIG STAHL d.o.o. iz Zagreba, Strojarska cesta 22, </w:t>
      </w:r>
    </w:p>
    <w:p w:rsidRDefault="00012C32" w:rsidP="00012C32" w:rsidR="00012C32">
      <w:pPr>
        <w:jc w:val="both"/>
      </w:pPr>
      <w:r>
        <w:t xml:space="preserve">OIB 36534819451                                                                                             190.232,28 kuna                                </w:t>
      </w:r>
    </w:p>
    <w:p w:rsidRDefault="00012C32" w:rsidP="00012C32" w:rsidR="00012C32">
      <w:pPr>
        <w:jc w:val="both"/>
      </w:pPr>
      <w:r>
        <w:t xml:space="preserve">29.HEP ELEKTRA d.o.o. iz Zagreba, Ulica grada Vukovara 37, </w:t>
      </w:r>
    </w:p>
    <w:p w:rsidRDefault="00012C32" w:rsidP="00012C32" w:rsidR="00012C32">
      <w:pPr>
        <w:jc w:val="both"/>
      </w:pPr>
      <w:r>
        <w:t>OIB 43965974818                                                                                                 5.090,27 kuna</w:t>
      </w:r>
    </w:p>
    <w:p w:rsidRDefault="00012C32" w:rsidP="00012C32" w:rsidR="00012C32">
      <w:pPr>
        <w:jc w:val="both"/>
      </w:pPr>
      <w:r>
        <w:t xml:space="preserve">30.DILJ INDUSTRIJA GRAĐEVINSKOG MATERIJALA d.o.o. iz </w:t>
      </w:r>
    </w:p>
    <w:p w:rsidRDefault="00012C32" w:rsidP="00012C32" w:rsidR="00012C32">
      <w:pPr>
        <w:jc w:val="both"/>
      </w:pPr>
      <w:r>
        <w:t>Vinkovaca, Ciglarska 33, OIB 60248788788</w:t>
      </w:r>
      <w:r>
        <w:t xml:space="preserve">                                                    </w:t>
      </w:r>
      <w:r>
        <w:t>125.907,37 kuna</w:t>
      </w:r>
    </w:p>
    <w:p w:rsidRDefault="00012C32" w:rsidP="00012C32" w:rsidR="00012C32">
      <w:pPr>
        <w:jc w:val="both"/>
      </w:pPr>
      <w:r>
        <w:t>31.VODOVOD-OSIJEK d.o.o. iz Osijeka, Poljski put 1,</w:t>
      </w:r>
    </w:p>
    <w:p w:rsidRDefault="00012C32" w:rsidP="00012C32" w:rsidR="00012C32">
      <w:pPr>
        <w:jc w:val="both"/>
      </w:pPr>
      <w:r>
        <w:t xml:space="preserve"> OIB 43654507669                                                                                          1.508.445,29 kuna</w:t>
      </w:r>
    </w:p>
    <w:p w:rsidRDefault="00012C32" w:rsidP="00012C32" w:rsidR="00012C32">
      <w:pPr>
        <w:jc w:val="both"/>
      </w:pPr>
      <w:r>
        <w:t xml:space="preserve">32. GRAD ZAGREB, Zagreb, Trg Stjepana Radića 1, </w:t>
      </w:r>
    </w:p>
    <w:p w:rsidRDefault="00012C32" w:rsidP="00012C32" w:rsidR="00012C32">
      <w:pPr>
        <w:jc w:val="both"/>
      </w:pPr>
      <w:r>
        <w:t xml:space="preserve">OIB 61817894937     </w:t>
      </w:r>
      <w:r>
        <w:t xml:space="preserve">                                                                             </w:t>
      </w:r>
      <w:r>
        <w:t xml:space="preserve">               1.644,43 kuna</w:t>
      </w:r>
    </w:p>
    <w:p w:rsidRDefault="00012C32" w:rsidP="00012C32" w:rsidR="00012C32">
      <w:pPr>
        <w:jc w:val="both"/>
      </w:pPr>
      <w:r>
        <w:t xml:space="preserve">33.OPĆINA STUPNIK, </w:t>
      </w:r>
      <w:proofErr w:type="spellStart"/>
      <w:r>
        <w:t>Stupnik</w:t>
      </w:r>
      <w:proofErr w:type="spellEnd"/>
      <w:r>
        <w:t xml:space="preserve">, </w:t>
      </w:r>
      <w:proofErr w:type="spellStart"/>
      <w:r>
        <w:t>Gornjostupnička</w:t>
      </w:r>
      <w:proofErr w:type="spellEnd"/>
      <w:r>
        <w:t xml:space="preserve"> 33, </w:t>
      </w:r>
    </w:p>
    <w:p w:rsidRDefault="00012C32" w:rsidP="00012C32" w:rsidR="00012C32">
      <w:pPr>
        <w:jc w:val="both"/>
      </w:pPr>
      <w:r>
        <w:t xml:space="preserve">OIB 90374778256               </w:t>
      </w:r>
      <w:r>
        <w:t xml:space="preserve">                                                                              </w:t>
      </w:r>
      <w:r>
        <w:t xml:space="preserve">     3.130,09 kuna</w:t>
      </w:r>
    </w:p>
    <w:p w:rsidRDefault="00012C32" w:rsidP="00012C32" w:rsidR="00012C32">
      <w:pPr>
        <w:jc w:val="both"/>
      </w:pPr>
      <w:r>
        <w:t xml:space="preserve">34.CHROMOS BOJE I LAKOVI d.d. iz Zagreba, Radnička cesta 173/d, </w:t>
      </w:r>
    </w:p>
    <w:p w:rsidRDefault="00012C32" w:rsidP="00012C32" w:rsidR="00012C32">
      <w:pPr>
        <w:jc w:val="both"/>
      </w:pPr>
      <w:r>
        <w:t xml:space="preserve">OIB 61150947001                                                                                              </w:t>
      </w:r>
      <w:r>
        <w:t xml:space="preserve"> </w:t>
      </w:r>
      <w:r>
        <w:t xml:space="preserve"> 51.392,84 kuna</w:t>
      </w:r>
    </w:p>
    <w:p w:rsidRDefault="00012C32" w:rsidP="00012C32" w:rsidR="00012C32">
      <w:pPr>
        <w:jc w:val="both"/>
      </w:pPr>
      <w:r>
        <w:t xml:space="preserve">35.DAVOR NEVAJDA, vlasnik obrta GRADNJA "N", Jastrebarsko, </w:t>
      </w:r>
    </w:p>
    <w:p w:rsidRDefault="00012C32" w:rsidP="00012C32" w:rsidR="00012C32">
      <w:pPr>
        <w:jc w:val="both"/>
      </w:pPr>
      <w:r>
        <w:t>Kralja Tomislava 22, OIB 38146014363                                                          139.330,14 kuna</w:t>
      </w:r>
    </w:p>
    <w:p w:rsidRDefault="00012C32" w:rsidP="00012C32" w:rsidR="00012C32">
      <w:pPr>
        <w:jc w:val="both"/>
      </w:pPr>
      <w:r>
        <w:t xml:space="preserve">36.VJEKOSLAV ĆORKOVIĆ, vlasnik obrta VE-MONTAŽA, </w:t>
      </w:r>
    </w:p>
    <w:p w:rsidRDefault="00012C32" w:rsidP="00012C32" w:rsidR="00012C32">
      <w:pPr>
        <w:jc w:val="both"/>
      </w:pPr>
      <w:proofErr w:type="spellStart"/>
      <w:r>
        <w:t>Popovača</w:t>
      </w:r>
      <w:proofErr w:type="spellEnd"/>
      <w:r>
        <w:t>, Zagrebačka 122, OIB 62347407589                                                 204.713,67 kuna</w:t>
      </w:r>
    </w:p>
    <w:p w:rsidRDefault="00012C32" w:rsidP="00012C32" w:rsidR="00012C32">
      <w:pPr>
        <w:jc w:val="both"/>
      </w:pPr>
      <w:r>
        <w:t xml:space="preserve">37.ODVJETNIK DOMINIK NIZIĆ iz Zagreba, </w:t>
      </w:r>
      <w:proofErr w:type="spellStart"/>
      <w:r>
        <w:t>Palinovečka</w:t>
      </w:r>
      <w:proofErr w:type="spellEnd"/>
      <w:r>
        <w:t xml:space="preserve"> 49, </w:t>
      </w:r>
    </w:p>
    <w:p w:rsidRDefault="00012C32" w:rsidP="00012C32" w:rsidR="00012C32">
      <w:pPr>
        <w:jc w:val="both"/>
      </w:pPr>
      <w:r>
        <w:t>OIB 73342096504</w:t>
      </w:r>
      <w:r>
        <w:rPr>
          <w:b/>
        </w:rPr>
        <w:t xml:space="preserve">                                                                                           </w:t>
      </w:r>
      <w:r>
        <w:rPr>
          <w:b/>
        </w:rPr>
        <w:t xml:space="preserve"> </w:t>
      </w:r>
      <w:r>
        <w:rPr>
          <w:b/>
        </w:rPr>
        <w:t xml:space="preserve">   </w:t>
      </w:r>
      <w:r>
        <w:t>83.275,03 kuna</w:t>
      </w:r>
    </w:p>
    <w:p w:rsidRDefault="00012C32" w:rsidP="00012C32" w:rsidR="00012C32">
      <w:pPr>
        <w:jc w:val="center"/>
      </w:pPr>
      <w:r>
        <w:lastRenderedPageBreak/>
        <w:t>5</w:t>
      </w:r>
    </w:p>
    <w:p w:rsidRDefault="00012C32" w:rsidP="00012C32" w:rsidR="00012C32">
      <w:pPr>
        <w:jc w:val="right"/>
      </w:pPr>
      <w:r>
        <w:t>Poslovni broj:7 St-246/2017-25</w:t>
      </w:r>
    </w:p>
    <w:p w:rsidRDefault="00012C32" w:rsidP="00012C32" w:rsidR="00012C32">
      <w:pPr>
        <w:jc w:val="both"/>
      </w:pPr>
    </w:p>
    <w:p w:rsidRDefault="00012C32" w:rsidP="00012C32" w:rsidR="00012C32">
      <w:pPr>
        <w:jc w:val="both"/>
      </w:pPr>
      <w:r>
        <w:t xml:space="preserve">38.VODOOPSKRBA I ODVODNJA d.o.o. iz Zagreba, </w:t>
      </w:r>
      <w:proofErr w:type="spellStart"/>
      <w:r>
        <w:t>Folnegovićeva</w:t>
      </w:r>
      <w:proofErr w:type="spellEnd"/>
      <w:r>
        <w:t xml:space="preserve"> 1, </w:t>
      </w:r>
    </w:p>
    <w:p w:rsidRDefault="00012C32" w:rsidP="00012C32" w:rsidR="00012C32">
      <w:pPr>
        <w:jc w:val="both"/>
      </w:pPr>
      <w:r>
        <w:t>OIB 83416546499                                                                                                 6.601,64 kuna</w:t>
      </w:r>
    </w:p>
    <w:p w:rsidRDefault="00012C32" w:rsidP="00012C32" w:rsidR="00012C32">
      <w:pPr>
        <w:jc w:val="both"/>
      </w:pPr>
      <w:r>
        <w:t xml:space="preserve">39.BRODO-MERKUR d.d. iz Splita, Poljička cesta 35, </w:t>
      </w:r>
    </w:p>
    <w:p w:rsidRDefault="00012C32" w:rsidP="00012C32" w:rsidR="00012C32">
      <w:pPr>
        <w:jc w:val="both"/>
      </w:pPr>
      <w:r>
        <w:t xml:space="preserve">OIB 33956120458           </w:t>
      </w:r>
      <w:r>
        <w:t xml:space="preserve">                                                                                </w:t>
      </w:r>
      <w:r>
        <w:t xml:space="preserve">   130.221,21 kuna</w:t>
      </w:r>
    </w:p>
    <w:p w:rsidRDefault="00012C32" w:rsidP="00012C32" w:rsidR="00012C32">
      <w:pPr>
        <w:jc w:val="both"/>
      </w:pPr>
      <w:r>
        <w:t xml:space="preserve">40.GRADITELJSTVO-ROŽIĆ d.o.o. iz Jastrebarskog, </w:t>
      </w:r>
    </w:p>
    <w:p w:rsidRDefault="00012C32" w:rsidP="00012C32" w:rsidR="00012C32">
      <w:pPr>
        <w:jc w:val="both"/>
      </w:pPr>
      <w:r>
        <w:t xml:space="preserve">Ulica </w:t>
      </w:r>
      <w:proofErr w:type="spellStart"/>
      <w:r>
        <w:t>dr.Franje</w:t>
      </w:r>
      <w:proofErr w:type="spellEnd"/>
      <w:r>
        <w:t xml:space="preserve"> Tuđmana 83, OIB 88359896101                                                12.446,89 kuna</w:t>
      </w:r>
    </w:p>
    <w:p w:rsidRDefault="00012C32" w:rsidP="00012C32" w:rsidR="00012C32">
      <w:pPr>
        <w:jc w:val="both"/>
      </w:pPr>
      <w:r>
        <w:t>41.BRANKO PEČEK iz Brezovice, Graničarska 1, OIB 42409926110             84.510,97 kuna</w:t>
      </w:r>
    </w:p>
    <w:p w:rsidRDefault="00012C32" w:rsidP="00012C32" w:rsidR="00012C32">
      <w:pPr>
        <w:jc w:val="both"/>
      </w:pPr>
    </w:p>
    <w:p w:rsidRDefault="00012C32" w:rsidP="00012C32" w:rsidR="00012C32">
      <w:pPr>
        <w:jc w:val="both"/>
      </w:pPr>
      <w:r>
        <w:t xml:space="preserve">42.ALLIANZ ZAGREB d.d. iz Zagreba, </w:t>
      </w:r>
      <w:proofErr w:type="spellStart"/>
      <w:r>
        <w:t>Heinzelova</w:t>
      </w:r>
      <w:proofErr w:type="spellEnd"/>
      <w:r>
        <w:t xml:space="preserve"> 70, </w:t>
      </w:r>
    </w:p>
    <w:p w:rsidRDefault="00012C32" w:rsidP="00012C32" w:rsidR="00012C32">
      <w:pPr>
        <w:jc w:val="both"/>
      </w:pPr>
      <w:r>
        <w:t xml:space="preserve">OIB 23759810849            </w:t>
      </w:r>
      <w:r>
        <w:t xml:space="preserve">                                                                                  </w:t>
      </w:r>
      <w:r>
        <w:t xml:space="preserve">    3.060,85 kuna</w:t>
      </w:r>
    </w:p>
    <w:p w:rsidRDefault="00012C32" w:rsidP="00012C32" w:rsidR="00012C32">
      <w:pPr>
        <w:jc w:val="both"/>
      </w:pPr>
      <w:r>
        <w:t>43.CAPRI-CORNO d.o.o. iz Splita, Hercegovačka 57A, OIB 09517317411     37.000,27 kuna</w:t>
      </w:r>
    </w:p>
    <w:p w:rsidRDefault="00012C32" w:rsidP="00012C32" w:rsidR="00012C32">
      <w:pPr>
        <w:jc w:val="both"/>
      </w:pPr>
      <w:r>
        <w:t xml:space="preserve">44.ELLABO d.o.o. iz Zagreba, </w:t>
      </w:r>
      <w:proofErr w:type="spellStart"/>
      <w:r>
        <w:t>Kamenarka</w:t>
      </w:r>
      <w:proofErr w:type="spellEnd"/>
      <w:r>
        <w:t xml:space="preserve"> 24, OIB 48062605125                  280.842,59 kuna</w:t>
      </w:r>
    </w:p>
    <w:p w:rsidRDefault="00012C32" w:rsidP="00012C32" w:rsidR="00012C32">
      <w:pPr>
        <w:jc w:val="both"/>
      </w:pPr>
      <w:r>
        <w:t xml:space="preserve">45.ACO GRAĐEVINSKI ELEMENTI d.o.o. iz Zagreba, </w:t>
      </w:r>
    </w:p>
    <w:p w:rsidRDefault="00012C32" w:rsidP="00012C32" w:rsidR="00012C32">
      <w:pPr>
        <w:jc w:val="both"/>
      </w:pPr>
      <w:r>
        <w:t xml:space="preserve">Radnička cesta 177, OIB 25074288719     </w:t>
      </w:r>
      <w:r>
        <w:t xml:space="preserve">    </w:t>
      </w:r>
      <w:r>
        <w:t xml:space="preserve">                                                      10.469,81 kuna</w:t>
      </w:r>
    </w:p>
    <w:p w:rsidRDefault="00012C32" w:rsidP="00012C32" w:rsidR="00012C32">
      <w:pPr>
        <w:jc w:val="both"/>
      </w:pPr>
      <w:r>
        <w:t xml:space="preserve">46.ALCA </w:t>
      </w:r>
      <w:proofErr w:type="spellStart"/>
      <w:r>
        <w:t>zagreb</w:t>
      </w:r>
      <w:proofErr w:type="spellEnd"/>
      <w:r>
        <w:t xml:space="preserve"> d.o.o. iz Zagreba, </w:t>
      </w:r>
      <w:proofErr w:type="spellStart"/>
      <w:r>
        <w:t>Koledovčina</w:t>
      </w:r>
      <w:proofErr w:type="spellEnd"/>
      <w:r>
        <w:t xml:space="preserve"> 2, OIB 58353015102               6.074,14 kuna</w:t>
      </w:r>
    </w:p>
    <w:p w:rsidRDefault="00012C32" w:rsidP="00012C32" w:rsidR="00012C32">
      <w:pPr>
        <w:jc w:val="both"/>
      </w:pPr>
      <w:r>
        <w:t>47.ŽARKOVO d.o.o. iz Garešnice, Petra Svačića 56, OIB 72345536654          15.814,20 kuna</w:t>
      </w:r>
    </w:p>
    <w:p w:rsidRDefault="00012C32" w:rsidP="00012C32" w:rsidR="00012C32">
      <w:pPr>
        <w:jc w:val="both"/>
      </w:pPr>
      <w:r>
        <w:t xml:space="preserve">48.STROJO-PROMET-ZAGREB d.o.o. iz Zagreba, Zagrebačka 6, </w:t>
      </w:r>
    </w:p>
    <w:p w:rsidRDefault="00012C32" w:rsidP="00012C32" w:rsidR="00012C32">
      <w:pPr>
        <w:jc w:val="both"/>
      </w:pPr>
      <w:r>
        <w:t>OIB 97994010225                                                                                             148.257,64 kuna</w:t>
      </w:r>
    </w:p>
    <w:p w:rsidRDefault="00012C32" w:rsidP="00012C32" w:rsidR="00012C32">
      <w:pPr>
        <w:jc w:val="both"/>
      </w:pPr>
      <w:r>
        <w:t xml:space="preserve">49.BAUSTOFF+METALL HRVATSKA d.o.o. iz Gornjeg </w:t>
      </w:r>
      <w:proofErr w:type="spellStart"/>
      <w:r>
        <w:t>Stupnika</w:t>
      </w:r>
      <w:proofErr w:type="spellEnd"/>
      <w:r>
        <w:t xml:space="preserve">, </w:t>
      </w:r>
    </w:p>
    <w:p w:rsidRDefault="00012C32" w:rsidP="00012C32" w:rsidR="00012C32">
      <w:pPr>
        <w:jc w:val="both"/>
      </w:pPr>
      <w:r>
        <w:t xml:space="preserve">Gospodarska 9, OIB 02041255260          </w:t>
      </w:r>
      <w:r>
        <w:t xml:space="preserve">  </w:t>
      </w:r>
      <w:r>
        <w:t xml:space="preserve">                                                          73.621,84 kuna</w:t>
      </w:r>
    </w:p>
    <w:p w:rsidRDefault="00012C32" w:rsidP="00012C32" w:rsidR="00012C32">
      <w:pPr>
        <w:jc w:val="both"/>
      </w:pPr>
      <w:r>
        <w:t xml:space="preserve">50.SCHWARZL d.o.o. iz Gline, </w:t>
      </w:r>
      <w:proofErr w:type="spellStart"/>
      <w:r>
        <w:t>Jukinačka</w:t>
      </w:r>
      <w:proofErr w:type="spellEnd"/>
      <w:r>
        <w:t xml:space="preserve"> 41, </w:t>
      </w:r>
    </w:p>
    <w:p w:rsidRDefault="00012C32" w:rsidP="00012C32" w:rsidR="00012C32">
      <w:pPr>
        <w:jc w:val="both"/>
      </w:pPr>
      <w:r>
        <w:t xml:space="preserve">OIB 97574473554                    </w:t>
      </w:r>
      <w:r>
        <w:t xml:space="preserve">                                                                  </w:t>
      </w:r>
      <w:r>
        <w:t xml:space="preserve">          64.101,08 kuna</w:t>
      </w:r>
    </w:p>
    <w:p w:rsidRDefault="00012C32" w:rsidP="00012C32" w:rsidR="00012C32">
      <w:pPr>
        <w:jc w:val="both"/>
      </w:pPr>
      <w:r>
        <w:t>51.HRVATSKA AGENCIJA ZA MALO GOSPODARSTVO,</w:t>
      </w:r>
    </w:p>
    <w:p w:rsidRDefault="00012C32" w:rsidP="00012C32" w:rsidR="00012C32">
      <w:pPr>
        <w:jc w:val="center"/>
      </w:pPr>
      <w:r>
        <w:lastRenderedPageBreak/>
        <w:t>6</w:t>
      </w:r>
    </w:p>
    <w:p w:rsidRDefault="00012C32" w:rsidP="00012C32" w:rsidR="00012C32">
      <w:pPr>
        <w:jc w:val="right"/>
      </w:pPr>
      <w:r>
        <w:t>Poslovni broj:7 St-246/2017-25</w:t>
      </w:r>
    </w:p>
    <w:p w:rsidRDefault="00012C32" w:rsidP="00012C32" w:rsidR="00012C32">
      <w:pPr>
        <w:jc w:val="both"/>
      </w:pPr>
    </w:p>
    <w:p w:rsidRDefault="00012C32" w:rsidP="00012C32" w:rsidR="00012C32">
      <w:pPr>
        <w:jc w:val="both"/>
      </w:pPr>
      <w:r>
        <w:t xml:space="preserve"> INOVACIJE I INVESTICIJE iz Zagreba, Ksaver 208,</w:t>
      </w:r>
    </w:p>
    <w:p w:rsidRDefault="00012C32" w:rsidP="00012C32" w:rsidR="00012C32">
      <w:pPr>
        <w:jc w:val="both"/>
      </w:pPr>
      <w:r>
        <w:t xml:space="preserve"> OIB 25609559342          </w:t>
      </w:r>
      <w:r>
        <w:t xml:space="preserve">                                                                               </w:t>
      </w:r>
      <w:r>
        <w:t xml:space="preserve"> 1.910.762,21 kuna</w:t>
      </w:r>
    </w:p>
    <w:p w:rsidRDefault="00012C32" w:rsidP="00012C32" w:rsidR="00012C32">
      <w:pPr>
        <w:jc w:val="both"/>
      </w:pPr>
      <w:r>
        <w:t xml:space="preserve">52.REPUBLIKA HRVATSKA, MINISTARSTVO FINANCIJA, </w:t>
      </w:r>
    </w:p>
    <w:p w:rsidRDefault="00012C32" w:rsidP="00012C32" w:rsidR="00012C32">
      <w:pPr>
        <w:jc w:val="both"/>
      </w:pPr>
      <w:r>
        <w:t xml:space="preserve">PU ZAGREB, Zagreb, Avenija Dubrovnik 32, </w:t>
      </w:r>
    </w:p>
    <w:p w:rsidRDefault="00012C32" w:rsidP="00012C32" w:rsidR="00012C32">
      <w:pPr>
        <w:jc w:val="both"/>
      </w:pPr>
      <w:r>
        <w:t xml:space="preserve">OIB 18683136487           </w:t>
      </w:r>
      <w:r>
        <w:t xml:space="preserve">         </w:t>
      </w:r>
      <w:r>
        <w:t xml:space="preserve"> </w:t>
      </w:r>
      <w:r>
        <w:t xml:space="preserve">                                                         </w:t>
      </w:r>
      <w:r>
        <w:t xml:space="preserve">             3.826.344,41 kuna</w:t>
      </w:r>
    </w:p>
    <w:p w:rsidRDefault="00012C32" w:rsidP="00012C32" w:rsidR="00012C32">
      <w:pPr>
        <w:jc w:val="both"/>
      </w:pPr>
      <w:r>
        <w:t xml:space="preserve">53.HRVATSKI ZAVOD ZA ZDRAVSTVENO OSIGURANJE, </w:t>
      </w:r>
    </w:p>
    <w:p w:rsidRDefault="00012C32" w:rsidP="00012C32" w:rsidR="00012C32">
      <w:pPr>
        <w:jc w:val="both"/>
      </w:pPr>
      <w:proofErr w:type="spellStart"/>
      <w:r>
        <w:t>REG.URED</w:t>
      </w:r>
      <w:proofErr w:type="spellEnd"/>
      <w:r>
        <w:t xml:space="preserve"> SPLIT, PS ŠIBENIK, Šibenik, Biskupa Jerolima Milete 12, </w:t>
      </w:r>
    </w:p>
    <w:p w:rsidRDefault="00012C32" w:rsidP="00012C32" w:rsidR="00012C32">
      <w:pPr>
        <w:jc w:val="both"/>
      </w:pPr>
      <w:r>
        <w:t>OIB 02958272670                                                                                               94.221,49 kuna</w:t>
      </w:r>
    </w:p>
    <w:p w:rsidRDefault="00012C32" w:rsidP="00012C32" w:rsidR="00012C32">
      <w:pPr>
        <w:jc w:val="both"/>
      </w:pPr>
      <w:r>
        <w:t xml:space="preserve">54.JELAČIĆ BROS d.o.o. iz Gornjeg </w:t>
      </w:r>
      <w:proofErr w:type="spellStart"/>
      <w:r>
        <w:t>Stupnika</w:t>
      </w:r>
      <w:proofErr w:type="spellEnd"/>
      <w:r>
        <w:t xml:space="preserve">, Dragutina Novaka 1F, </w:t>
      </w:r>
    </w:p>
    <w:p w:rsidRDefault="00012C32" w:rsidP="00012C32" w:rsidR="00012C32">
      <w:pPr>
        <w:jc w:val="both"/>
      </w:pPr>
      <w:r>
        <w:t>OIB 48284566006                                                                                             185.773,04 kuna</w:t>
      </w:r>
    </w:p>
    <w:p w:rsidRDefault="00012C32" w:rsidP="00012C32" w:rsidR="00012C32">
      <w:pPr>
        <w:jc w:val="both"/>
      </w:pPr>
    </w:p>
    <w:p w:rsidRDefault="00012C32" w:rsidP="00012C32" w:rsidR="00012C32">
      <w:pPr>
        <w:jc w:val="both"/>
      </w:pPr>
      <w:r>
        <w:t xml:space="preserve">55.ASSA ABLOY CROATIA d.o.o. iz Bjelovara, Pakračka ulica 6, </w:t>
      </w:r>
    </w:p>
    <w:p w:rsidRDefault="00012C32" w:rsidP="00012C32" w:rsidR="00012C32">
      <w:pPr>
        <w:jc w:val="both"/>
        <w:rPr>
          <w:szCs w:val="20"/>
        </w:rPr>
      </w:pPr>
      <w:r>
        <w:t xml:space="preserve">OIB 13933798090                                           </w:t>
      </w:r>
      <w:r>
        <w:t xml:space="preserve">   </w:t>
      </w:r>
      <w:r>
        <w:t xml:space="preserve">                                             1.067.303,01 kuna     </w:t>
      </w:r>
    </w:p>
    <w:p w:rsidRDefault="00012C32" w:rsidP="00012C32" w:rsidR="00012C32">
      <w:pPr>
        <w:jc w:val="both"/>
        <w:rPr>
          <w:b/>
        </w:rPr>
      </w:pPr>
      <w:proofErr w:type="spellStart"/>
      <w:r>
        <w:rPr>
          <w:b/>
        </w:rPr>
        <w:t>III.Osporene</w:t>
      </w:r>
      <w:proofErr w:type="spellEnd"/>
      <w:r>
        <w:rPr>
          <w:b/>
        </w:rPr>
        <w:t xml:space="preserve"> tražbine vjerovnika drugog višeg isplatnog reda:</w:t>
      </w:r>
    </w:p>
    <w:p w:rsidRDefault="00012C32" w:rsidP="00012C32" w:rsidR="00012C32">
      <w:pPr>
        <w:jc w:val="both"/>
      </w:pPr>
      <w:r>
        <w:t xml:space="preserve">1.HRVATSKE VODE iz Zagreba, Ulica grada Vukovara 220, 271/8,9, </w:t>
      </w:r>
    </w:p>
    <w:p w:rsidRDefault="00012C32" w:rsidP="00012C32" w:rsidR="00012C32">
      <w:pPr>
        <w:jc w:val="both"/>
      </w:pPr>
      <w:r>
        <w:t xml:space="preserve">OIB 28921383001                                                                                          </w:t>
      </w:r>
      <w:r>
        <w:t xml:space="preserve">  </w:t>
      </w:r>
      <w:r>
        <w:t xml:space="preserve">    10.377,08 kuna</w:t>
      </w:r>
    </w:p>
    <w:p w:rsidRDefault="00012C32" w:rsidP="00012C32" w:rsidR="00012C32">
      <w:pPr>
        <w:jc w:val="both"/>
      </w:pPr>
      <w:r>
        <w:t xml:space="preserve">2. CESTAR d.o.o. iz Splita, Matice Hrvatske 1, OIB 27471262195               </w:t>
      </w:r>
      <w:r>
        <w:t xml:space="preserve"> </w:t>
      </w:r>
      <w:r>
        <w:t xml:space="preserve">     9.773,85 kuna</w:t>
      </w:r>
    </w:p>
    <w:p w:rsidRDefault="00012C32" w:rsidP="00012C32" w:rsidR="00012C32">
      <w:pPr>
        <w:jc w:val="both"/>
      </w:pPr>
      <w:r>
        <w:t xml:space="preserve">3. SAMOBORKA d.d. iz Samobora, Zagrebačka 32/a, </w:t>
      </w:r>
    </w:p>
    <w:p w:rsidRDefault="00012C32" w:rsidP="00012C32" w:rsidR="00012C32">
      <w:pPr>
        <w:jc w:val="both"/>
      </w:pPr>
      <w:r>
        <w:t xml:space="preserve">OIB 53149109818                                                                          </w:t>
      </w:r>
      <w:r>
        <w:t xml:space="preserve">  </w:t>
      </w:r>
      <w:r>
        <w:t xml:space="preserve">                  225.253,03 kuna</w:t>
      </w:r>
    </w:p>
    <w:p w:rsidRDefault="00012C32" w:rsidP="00012C32" w:rsidR="00012C32">
      <w:pPr>
        <w:jc w:val="both"/>
      </w:pPr>
      <w:r>
        <w:t xml:space="preserve">4.COLOR-CHEM d.o.o. iz Zaprešića, </w:t>
      </w:r>
      <w:proofErr w:type="spellStart"/>
      <w:r>
        <w:t>D.Domjanića</w:t>
      </w:r>
      <w:proofErr w:type="spellEnd"/>
      <w:r>
        <w:t xml:space="preserve"> 10,</w:t>
      </w:r>
    </w:p>
    <w:p w:rsidRDefault="00012C32" w:rsidP="00012C32" w:rsidR="00012C32">
      <w:pPr>
        <w:jc w:val="both"/>
      </w:pPr>
      <w:r>
        <w:t xml:space="preserve"> OIB 25899170348                                                                                           </w:t>
      </w:r>
      <w:r>
        <w:t xml:space="preserve">  </w:t>
      </w:r>
      <w:r>
        <w:t xml:space="preserve">  15.404,40 kuna</w:t>
      </w:r>
    </w:p>
    <w:p w:rsidRDefault="00012C32" w:rsidP="00012C32" w:rsidR="00012C32">
      <w:pPr>
        <w:jc w:val="both"/>
      </w:pPr>
      <w:r>
        <w:t xml:space="preserve">5. ZAGREBAČKI HOLDING d.o.o. iz Zagreba, </w:t>
      </w:r>
    </w:p>
    <w:p w:rsidRDefault="00012C32" w:rsidP="00012C32" w:rsidR="00012C32">
      <w:pPr>
        <w:jc w:val="both"/>
      </w:pPr>
      <w:r>
        <w:t>Ulica grada Vukovara 41, OIB 85584865987                                                        9.595,99</w:t>
      </w:r>
      <w:r>
        <w:rPr>
          <w:b/>
        </w:rPr>
        <w:t xml:space="preserve"> </w:t>
      </w:r>
      <w:r>
        <w:t>kuna</w:t>
      </w:r>
    </w:p>
    <w:p w:rsidRDefault="00012C32" w:rsidP="00012C32" w:rsidR="00012C32">
      <w:pPr>
        <w:jc w:val="center"/>
      </w:pPr>
      <w:r>
        <w:lastRenderedPageBreak/>
        <w:t>7</w:t>
      </w:r>
    </w:p>
    <w:p w:rsidRDefault="00012C32" w:rsidP="00012C32" w:rsidR="00012C32">
      <w:pPr>
        <w:jc w:val="right"/>
      </w:pPr>
      <w:r>
        <w:t>Poslovni broj:7 St-246/2017-25</w:t>
      </w:r>
    </w:p>
    <w:p w:rsidRDefault="00012C32" w:rsidP="00012C32" w:rsidR="00012C32">
      <w:pPr>
        <w:jc w:val="both"/>
      </w:pPr>
    </w:p>
    <w:p w:rsidRDefault="00012C32" w:rsidP="00012C32" w:rsidR="00012C32">
      <w:pPr>
        <w:jc w:val="both"/>
      </w:pPr>
      <w:r>
        <w:t xml:space="preserve">6.J.u.A.FRISCHEIS d.o.o. iz Velike Gorice, </w:t>
      </w:r>
      <w:proofErr w:type="spellStart"/>
      <w:r>
        <w:t>Lj.Posavskog</w:t>
      </w:r>
      <w:proofErr w:type="spellEnd"/>
      <w:r>
        <w:t xml:space="preserve"> 49, </w:t>
      </w:r>
    </w:p>
    <w:p w:rsidRDefault="00012C32" w:rsidP="00012C32" w:rsidR="00012C32">
      <w:pPr>
        <w:jc w:val="both"/>
      </w:pPr>
      <w:r>
        <w:t xml:space="preserve">OIB 18918947938                                                                                         </w:t>
      </w:r>
      <w:r>
        <w:t xml:space="preserve"> </w:t>
      </w:r>
      <w:r>
        <w:t xml:space="preserve">      31.068,71 kuna</w:t>
      </w:r>
    </w:p>
    <w:p w:rsidRDefault="00012C32" w:rsidP="00012C32" w:rsidR="00012C32">
      <w:pPr>
        <w:jc w:val="both"/>
      </w:pPr>
      <w:r>
        <w:t>7.GRAD SAMOBOR, Samobor, Trg kralja Tomislava 5, OIB 33544271925    31.237,57 kuna</w:t>
      </w:r>
    </w:p>
    <w:p w:rsidRDefault="00012C32" w:rsidP="00012C32" w:rsidR="00012C32">
      <w:pPr>
        <w:jc w:val="both"/>
      </w:pPr>
      <w:r>
        <w:t>8.VODOVOD-OSIJEK d.o.o. iz Osijeka, Poljski put 1,</w:t>
      </w:r>
    </w:p>
    <w:p w:rsidRDefault="00012C32" w:rsidP="00012C32" w:rsidR="00012C32">
      <w:pPr>
        <w:jc w:val="both"/>
      </w:pPr>
      <w:r>
        <w:t xml:space="preserve"> OIB 43654507669                                                                                            300.000,00 kuna</w:t>
      </w:r>
    </w:p>
    <w:p w:rsidRDefault="00012C32" w:rsidP="00012C32" w:rsidR="00012C32">
      <w:pPr>
        <w:jc w:val="both"/>
      </w:pPr>
      <w:r>
        <w:t xml:space="preserve">9.CHROMOS BOJE I LAKOVI d.d. iz Zagreba, Radnička cesta 173/d, </w:t>
      </w:r>
    </w:p>
    <w:p w:rsidRDefault="00012C32" w:rsidP="00012C32" w:rsidR="00012C32">
      <w:pPr>
        <w:jc w:val="both"/>
      </w:pPr>
      <w:r>
        <w:t xml:space="preserve">OIB 61150947001                                                                                          </w:t>
      </w:r>
      <w:r>
        <w:t xml:space="preserve">  </w:t>
      </w:r>
      <w:r>
        <w:t xml:space="preserve">    86.474,34 kuna</w:t>
      </w:r>
    </w:p>
    <w:p w:rsidRDefault="00012C32" w:rsidP="00012C32" w:rsidR="00012C32">
      <w:pPr>
        <w:jc w:val="both"/>
      </w:pPr>
      <w:r>
        <w:t xml:space="preserve">10.VJEKOSLAV ĆORKOVIĆ, vlasnik obrta VE-MONTAŽA, </w:t>
      </w:r>
    </w:p>
    <w:p w:rsidRDefault="00012C32" w:rsidP="00012C32" w:rsidR="00012C32">
      <w:pPr>
        <w:jc w:val="both"/>
      </w:pPr>
      <w:proofErr w:type="spellStart"/>
      <w:r>
        <w:t>Popovača</w:t>
      </w:r>
      <w:proofErr w:type="spellEnd"/>
      <w:r>
        <w:t>, Zagrebačka 122, OIB 62347407589                                                  82.816,12 kuna</w:t>
      </w:r>
    </w:p>
    <w:p w:rsidRDefault="00012C32" w:rsidP="00012C32" w:rsidR="00012C32">
      <w:pPr>
        <w:jc w:val="both"/>
      </w:pPr>
      <w:r>
        <w:t xml:space="preserve">11.ODVJETNIK DOMINIK NIZIĆ iz Zagreba, </w:t>
      </w:r>
      <w:proofErr w:type="spellStart"/>
      <w:r>
        <w:t>Palinovečka</w:t>
      </w:r>
      <w:proofErr w:type="spellEnd"/>
      <w:r>
        <w:t xml:space="preserve"> 49, </w:t>
      </w:r>
    </w:p>
    <w:p w:rsidRDefault="00012C32" w:rsidP="00012C32" w:rsidR="00012C32">
      <w:pPr>
        <w:jc w:val="both"/>
      </w:pPr>
      <w:r>
        <w:t>OIB 73342096504</w:t>
      </w:r>
      <w:r>
        <w:rPr>
          <w:b/>
        </w:rPr>
        <w:t xml:space="preserve">                                                                                          </w:t>
      </w:r>
      <w:r>
        <w:t>1.455.921,01 kuna</w:t>
      </w:r>
    </w:p>
    <w:p w:rsidRDefault="00012C32" w:rsidP="00012C32" w:rsidR="00012C32">
      <w:pPr>
        <w:jc w:val="both"/>
      </w:pPr>
      <w:r>
        <w:t xml:space="preserve">12.GRADITELJSTVO-ROŽIĆ d.o.o. iz Jastrebarskog, </w:t>
      </w:r>
    </w:p>
    <w:p w:rsidRDefault="00012C32" w:rsidP="00012C32" w:rsidR="00012C32">
      <w:pPr>
        <w:jc w:val="both"/>
      </w:pPr>
      <w:r>
        <w:t xml:space="preserve">Ulica </w:t>
      </w:r>
      <w:proofErr w:type="spellStart"/>
      <w:r>
        <w:t>dr.Franje</w:t>
      </w:r>
      <w:proofErr w:type="spellEnd"/>
      <w:r>
        <w:t xml:space="preserve"> Tuđmana 83, OIB 88359896101                                                 17.616,86 kuna</w:t>
      </w:r>
    </w:p>
    <w:p w:rsidRDefault="00012C32" w:rsidP="00012C32" w:rsidR="00012C32">
      <w:pPr>
        <w:jc w:val="both"/>
      </w:pPr>
    </w:p>
    <w:p w:rsidRDefault="00012C32" w:rsidP="00012C32" w:rsidR="00012C32">
      <w:pPr>
        <w:jc w:val="both"/>
      </w:pPr>
      <w:r>
        <w:t xml:space="preserve">13.ALLIANZ ZAGREB d.d. iz Zagreba, </w:t>
      </w:r>
      <w:proofErr w:type="spellStart"/>
      <w:r>
        <w:t>Heinzelova</w:t>
      </w:r>
      <w:proofErr w:type="spellEnd"/>
      <w:r>
        <w:t xml:space="preserve"> 70, </w:t>
      </w:r>
    </w:p>
    <w:p w:rsidRDefault="00012C32" w:rsidP="00012C32" w:rsidR="00012C32">
      <w:pPr>
        <w:jc w:val="both"/>
      </w:pPr>
      <w:r>
        <w:t xml:space="preserve">OIB 23759810849              </w:t>
      </w:r>
      <w:r>
        <w:t xml:space="preserve">                                                                                  </w:t>
      </w:r>
      <w:r>
        <w:t xml:space="preserve">  1.632,84 kuna</w:t>
      </w:r>
    </w:p>
    <w:p w:rsidRDefault="00012C32" w:rsidP="00012C32" w:rsidR="00012C32">
      <w:pPr>
        <w:jc w:val="both"/>
      </w:pPr>
      <w:r>
        <w:t>14.CAPRI-CORNO d.o.o. iz Splita, Hercegovačka 57A,</w:t>
      </w:r>
    </w:p>
    <w:p w:rsidRDefault="00012C32" w:rsidP="00012C32" w:rsidR="00012C32">
      <w:pPr>
        <w:jc w:val="both"/>
      </w:pPr>
      <w:r>
        <w:t>OIB 09517317411                                                                                                 8.665,93 kuna</w:t>
      </w:r>
    </w:p>
    <w:p w:rsidRDefault="00012C32" w:rsidP="00012C32" w:rsidR="00012C32">
      <w:pPr>
        <w:jc w:val="both"/>
      </w:pPr>
      <w:r>
        <w:t xml:space="preserve">15.ACO GRAĐEVINSKI ELEMENTI d.o.o. iz Zagreba, </w:t>
      </w:r>
    </w:p>
    <w:p w:rsidRDefault="00012C32" w:rsidP="00012C32" w:rsidR="00012C32">
      <w:pPr>
        <w:jc w:val="both"/>
      </w:pPr>
      <w:r>
        <w:t>Radnička cesta 177, OIB 25074288719                                                               16.902,80 kuna</w:t>
      </w:r>
    </w:p>
    <w:p w:rsidRDefault="00012C32" w:rsidP="00012C32" w:rsidR="00012C32">
      <w:pPr>
        <w:jc w:val="both"/>
      </w:pPr>
      <w:r>
        <w:t xml:space="preserve">16.STROJO-PROMET-ZAGREB d.o.o. iz Zagreba, Zagrebačka 6, </w:t>
      </w:r>
    </w:p>
    <w:p w:rsidRDefault="00012C32" w:rsidP="00012C32" w:rsidR="00012C32">
      <w:pPr>
        <w:jc w:val="both"/>
      </w:pPr>
      <w:r>
        <w:t xml:space="preserve">OIB 97994010225                                                                  </w:t>
      </w:r>
      <w:r>
        <w:t xml:space="preserve"> </w:t>
      </w:r>
      <w:r>
        <w:t xml:space="preserve">                             35.149,04 kuna</w:t>
      </w:r>
    </w:p>
    <w:p w:rsidRDefault="00012C32" w:rsidP="00012C32" w:rsidR="00012C32">
      <w:pPr>
        <w:jc w:val="both"/>
      </w:pPr>
      <w:r>
        <w:t xml:space="preserve">17.BAUSTOFF+METALL HRVATSKA d.o.o. iz Gornjeg </w:t>
      </w:r>
      <w:proofErr w:type="spellStart"/>
      <w:r>
        <w:t>Stupnika</w:t>
      </w:r>
      <w:proofErr w:type="spellEnd"/>
      <w:r>
        <w:t xml:space="preserve">, </w:t>
      </w:r>
    </w:p>
    <w:p w:rsidRDefault="00012C32" w:rsidP="00012C32" w:rsidR="00012C32">
      <w:pPr>
        <w:jc w:val="center"/>
      </w:pPr>
      <w:r>
        <w:lastRenderedPageBreak/>
        <w:t>8</w:t>
      </w:r>
    </w:p>
    <w:p w:rsidRDefault="00012C32" w:rsidP="00012C32" w:rsidR="00012C32">
      <w:pPr>
        <w:jc w:val="right"/>
      </w:pPr>
      <w:r>
        <w:t>Poslovni broj:7 St-246/2017-25</w:t>
      </w:r>
    </w:p>
    <w:p w:rsidRDefault="00012C32" w:rsidP="00012C32" w:rsidR="00012C32">
      <w:pPr>
        <w:jc w:val="both"/>
      </w:pPr>
    </w:p>
    <w:p w:rsidRDefault="00012C32" w:rsidP="00012C32" w:rsidR="00012C32">
      <w:pPr>
        <w:jc w:val="both"/>
      </w:pPr>
      <w:r>
        <w:t>Gospodarska 9, OIB 02041255260                                                                      12.692,47 kuna</w:t>
      </w:r>
    </w:p>
    <w:p w:rsidRDefault="00012C32" w:rsidP="00012C32" w:rsidR="00012C32">
      <w:pPr>
        <w:jc w:val="both"/>
      </w:pPr>
      <w:r>
        <w:t>18.HRVATSKA AGENCIJA ZA MALO GOSPODARSTVO,</w:t>
      </w:r>
    </w:p>
    <w:p w:rsidRDefault="00012C32" w:rsidP="00012C32" w:rsidR="00012C32">
      <w:pPr>
        <w:jc w:val="both"/>
      </w:pPr>
      <w:r>
        <w:t xml:space="preserve"> INOVACIJE I INVESTICIJE iz Zagreba, Ksaver 208, OIB 25609559342       57.066,20 kuna</w:t>
      </w:r>
    </w:p>
    <w:p w:rsidRDefault="00012C32" w:rsidP="00012C32" w:rsidR="00012C32">
      <w:pPr>
        <w:jc w:val="both"/>
      </w:pPr>
      <w:r>
        <w:t xml:space="preserve">19.REPUBLIKA HRVATSKA, MINISTARSTVO REGIONALNOG </w:t>
      </w:r>
    </w:p>
    <w:p w:rsidRDefault="00012C32" w:rsidP="00012C32" w:rsidR="00012C32">
      <w:pPr>
        <w:jc w:val="both"/>
      </w:pPr>
      <w:r>
        <w:t xml:space="preserve">RAZVOJA I FONDOVA EUROPSKE UNIJE, Zagreb, </w:t>
      </w:r>
    </w:p>
    <w:p w:rsidRDefault="00012C32" w:rsidP="00012C32" w:rsidR="00012C32">
      <w:pPr>
        <w:jc w:val="both"/>
      </w:pPr>
      <w:r>
        <w:t>Trg kralja Petra Krešimira IV br.1., OIB 69608914212</w:t>
      </w:r>
      <w:r>
        <w:rPr>
          <w:b/>
        </w:rPr>
        <w:t xml:space="preserve">                                 </w:t>
      </w:r>
      <w:r>
        <w:t xml:space="preserve">1.459.400,57 kuna </w:t>
      </w:r>
    </w:p>
    <w:p w:rsidRDefault="00012C32" w:rsidP="00012C32" w:rsidR="00012C32">
      <w:pPr>
        <w:jc w:val="both"/>
      </w:pPr>
      <w:r>
        <w:t xml:space="preserve">20.ASSA ABLOY CROATIA d.o.o. iz Bjelovara, Pakračka ulica 6, </w:t>
      </w:r>
    </w:p>
    <w:p w:rsidRDefault="00012C32" w:rsidP="00012C32" w:rsidR="00012C32">
      <w:pPr>
        <w:jc w:val="both"/>
      </w:pPr>
      <w:r>
        <w:t xml:space="preserve">OIB 13933798090                                                                                         </w:t>
      </w:r>
      <w:r>
        <w:t xml:space="preserve"> </w:t>
      </w:r>
      <w:r>
        <w:t xml:space="preserve">     42.265,05 kuna</w:t>
      </w:r>
    </w:p>
    <w:p w:rsidRDefault="00012C32" w:rsidP="00012C32" w:rsidR="00012C32">
      <w:pPr>
        <w:jc w:val="both"/>
        <w:rPr>
          <w:szCs w:val="20"/>
        </w:rPr>
      </w:pPr>
      <w:r>
        <w:rPr>
          <w:b/>
        </w:rPr>
        <w:t>Stečajni vjerovnik čija je tražbina osporena u iznosu navedenom u točki III. izreke ovog rješenja i razvrstana u drugi viši isplatni red osporenih tražbina, upućuje se radi utvrđivanja osnovanosti osporene tražbine navedene u točki III. izreke ovog rješenja, pokrenuti parnicu u roku 8 dana od dana pravomoćnosti rješenja o upućivanju na ovu parnicu, odnosno primitka drugostupanjske odluke, protiv stečajnog dužnika, TIM-GRADNJA d.o.o. u stečaju iz Zagreba,</w:t>
      </w:r>
      <w:r>
        <w:t xml:space="preserve"> </w:t>
      </w:r>
      <w:r>
        <w:rPr>
          <w:b/>
        </w:rPr>
        <w:t xml:space="preserve">jer će se u protivnom smatrati da je ovaj vjerovnik odustao od prava na vođenje ove parnice. </w:t>
      </w:r>
      <w:r>
        <w:t xml:space="preserve">                                       </w:t>
      </w:r>
    </w:p>
    <w:p w:rsidRDefault="00012C32" w:rsidP="00012C32" w:rsidR="00012C32">
      <w:pPr>
        <w:jc w:val="center"/>
      </w:pPr>
      <w:r>
        <w:t>Obrazloženje</w:t>
      </w:r>
    </w:p>
    <w:p w:rsidRDefault="00012C32" w:rsidP="00012C32" w:rsidR="00012C32">
      <w:pPr>
        <w:ind w:firstLine="720"/>
        <w:jc w:val="both"/>
      </w:pPr>
      <w:r>
        <w:t>Na ispitnom ročištu koje je održano dana 16. siječnja 2018. godine ispitane su sve prijavljene tražbine prema svojim iznosima i redu.</w:t>
      </w:r>
    </w:p>
    <w:p w:rsidRDefault="00012C32" w:rsidP="00012C32" w:rsidR="00012C32">
      <w:pPr>
        <w:jc w:val="both"/>
      </w:pPr>
      <w:r>
        <w:tab/>
        <w:t>Sudac je sukladno čl.264.Stečajnog zakona sastavio tablicu ispitanih tražbina u kojoj tablici su za svaku prijavljenu tražbinu, uneseni podaci o tome u kojoj je ta tražbina utvrđena ili osporena prema svom iznosu i redu.</w:t>
      </w:r>
    </w:p>
    <w:p w:rsidRDefault="00012C32" w:rsidP="00012C32" w:rsidR="00012C32">
      <w:pPr>
        <w:jc w:val="both"/>
      </w:pPr>
      <w:r>
        <w:tab/>
        <w:t>Tražbine navedene u točki I. i II. izreke ovog rješenja stečajni upravitelj nije osporio, a niti je to učinio tko od nazočnih stečajnih vjerovnika, pa se te tražbine temeljem čl.265.st.1.Stečajnog zakona smatraju utvrđenim, zbog čega je riješeno kao u točki I. i II. izreke ovog rješenja.</w:t>
      </w:r>
    </w:p>
    <w:p w:rsidRDefault="00012C32" w:rsidP="00012C32" w:rsidR="00012C32">
      <w:pPr>
        <w:jc w:val="both"/>
      </w:pPr>
      <w:r>
        <w:tab/>
        <w:t xml:space="preserve">Stečajni upravitelj osporio je stečajnim vjerovnicima drugog višeg isplatnog reda i to vjerovniku HRVATSKE VODE iz Zagreba tražbinu u iznosu od 10.377,08 kuna, vjerovniku CESTAR d.o.o. iz Splita tražbinu u iznosu od 9.773,85 kuna, vjerovniku COLOR-CHEM d.o.o. iz Zagreba tražbinu u iznosu od 15.404,40 kuna, vjerovniku ZAGREBAČKI HOLDING d.o.o. iz Zagreba tražbinu u iznosu od 9.595,99 kuna, vjerovniku J.u.A.FRISCHEIS d.o.o. iz Velike Gorice tražbinu u iznosu od 31.068,71 kuna, vjerovniku GRAD SAMOBOR tražbinu u iznosu od 31.237,57 kuna, vjerovniku CHROMOS BOJE I </w:t>
      </w:r>
    </w:p>
    <w:p w:rsidRDefault="00012C32" w:rsidP="00012C32" w:rsidR="00012C32">
      <w:pPr>
        <w:jc w:val="center"/>
      </w:pPr>
      <w:r>
        <w:lastRenderedPageBreak/>
        <w:t>9</w:t>
      </w:r>
    </w:p>
    <w:p w:rsidRDefault="00012C32" w:rsidP="00012C32" w:rsidR="00012C32">
      <w:pPr>
        <w:jc w:val="right"/>
      </w:pPr>
      <w:r>
        <w:t>Poslovni broj:7 St-246/2017-25</w:t>
      </w:r>
    </w:p>
    <w:p w:rsidRDefault="000340B5" w:rsidP="00012C32" w:rsidR="000340B5">
      <w:pPr>
        <w:jc w:val="right"/>
      </w:pPr>
    </w:p>
    <w:p w:rsidRDefault="00012C32" w:rsidP="00012C32" w:rsidR="00012C32">
      <w:pPr>
        <w:jc w:val="both"/>
      </w:pPr>
      <w:r>
        <w:t xml:space="preserve">LAKOVI d.d. iz Zagreba tražbinu u iznosu od 86.474,34 kuna, vjerovniku VJEKOSLAVU ĆORKOVIĆU, vlasniku obrta VE-MONTAŽA iz </w:t>
      </w:r>
      <w:proofErr w:type="spellStart"/>
      <w:r>
        <w:t>Popovače</w:t>
      </w:r>
      <w:proofErr w:type="spellEnd"/>
      <w:r>
        <w:t xml:space="preserve"> tražbinu u iznosu od 82.816,12 kuna, vjerovniku ALLIANZ ZAGREB d.d. iz Zagreba tražbinu u iznosu od 1.632,84 kuna, vjerovniku CAPRI-CORNO d.o.o. iz Splita tražbinu u iznosu od 8.665,93 kuna, vjerovniku ACO GRAĐEVINSKI ELEMENTI d.o.o. iz Zagreba tražbinu u iznosu od 16.902,80 kuna, vjerovniku STROJO-PROMET-ZAGREB d.o.o. iz Zagreba tražbinu u iznosu od 35.149,04 kuna, vjerovniku BAUSTOFF+METALL HRVATSKA d.o.o. iz Gornjeg </w:t>
      </w:r>
      <w:proofErr w:type="spellStart"/>
      <w:r>
        <w:t>Stupnika</w:t>
      </w:r>
      <w:proofErr w:type="spellEnd"/>
      <w:r>
        <w:t xml:space="preserve"> tražbinu u iznosu od 12.692,47 kuna, vjerovniku HRVATSKA AGENCIJA ZA MALO GOSPODARSTVO, INOVACIJE I INVESTICIJE iz Zagreba, tražbinu u iznosu od 57.066,20 kuna, vjerovniku ASSA ABLOY CROATIA d.o.o. iz Bjelovara tražbinu u iznosu od 42.265,05 kuna, jer su svim ovim vjerovnicima prethodno pojedinačno navedenim, to iznosi pojedinačnih tražbina, a koji premašuju pojedinačne iznose njihovih utvrđenih tražbina u sklopljenoj </w:t>
      </w:r>
      <w:proofErr w:type="spellStart"/>
      <w:r>
        <w:t>predstečajnoj</w:t>
      </w:r>
      <w:proofErr w:type="spellEnd"/>
      <w:r>
        <w:t xml:space="preserve"> nagodbi pod poslovnim brojem </w:t>
      </w:r>
      <w:proofErr w:type="spellStart"/>
      <w:r>
        <w:t>Stpn</w:t>
      </w:r>
      <w:proofErr w:type="spellEnd"/>
      <w:r>
        <w:t>-48/15 nad dužnikom. Svi ovi pojedinačno prethodno navedeni vjerovnici, upućeni na parnicu protiv stečajnog dužnika radi utvrđivanja osnovanosti njihove osporene tražbine u navedenom osporenom iznosu u roku od 8 dana od dana pravomoćnosti rješenja o upućivanju na ovu parnicu, odnosno u roku od 8 dana od primitka drugostupanjske odluke, sukladno čl.267.Stečajnog zakona (NN broj 71/15 i 104/17, dalje SZ-a), sa upozorenjem da će se u suprotnom smatrati da su svi ovi vjerovnici odustali od prava na vođenje ove parnice, a zbog čega je riješeno kao u točki III. izreke ovog rješenja.</w:t>
      </w:r>
    </w:p>
    <w:p w:rsidRDefault="00012C32" w:rsidP="00012C32" w:rsidR="000340B5">
      <w:pPr>
        <w:ind w:firstLine="720"/>
        <w:jc w:val="both"/>
      </w:pPr>
      <w:r>
        <w:t xml:space="preserve">Pored toga stečajni upravitelj osporio je stečajnim vjerovnicima drugog višeg isplatnog reda i to vjerovniku SAMOBORKA d.d. iz Samobora tražbinu u iznosu od 225.253,03 kuna, jer je za taj iznos više obračunata kamata, vjerovniku VODOVOD-OSIJEK d.o.o. iz Osijeka tražbinu u iznosu od 300.000,00 kuna, jer za taj iznos ne postoji potraživanje i nije evidentirano potraživanje u poslovnim knjigama stečajnog dužnika, vjerovniku DOMINIKU NIZIĆU ODVJETNIKU iz Zagreba tražbinu u iznosu od 1.455.921,01 kuna, jer za taj iznos ne postoji evidentirano potraživanje u poslovnim knjigama stečajnog dužnika, a prema financijskoj kartici stečajnog vjerovnika to potraživanje nastalo je prije sklapanja </w:t>
      </w:r>
      <w:proofErr w:type="spellStart"/>
      <w:r>
        <w:t>predstečajne</w:t>
      </w:r>
      <w:proofErr w:type="spellEnd"/>
      <w:r>
        <w:t xml:space="preserve"> nagodbe nad stečajnim dužnikom, vjerovniku GRADITELJSTVO-ROŽIĆ d.o.o. iz Jastrebarskog tražbinu u iznosu od 17.616,86 kuna jer se dio tog potraživanja u iznosu od 625,00 kuna odnosi na trošak prije potraživanja u stečajnom postupku, što je tražbina nižeg isplatnog reda, dok drugi dio tog potraživanja u iznosu od 16.991,86 kuna, premašuje iznos tražbine utvrđene u sklopljenoj </w:t>
      </w:r>
      <w:proofErr w:type="spellStart"/>
      <w:r>
        <w:t>predstečajnoj</w:t>
      </w:r>
      <w:proofErr w:type="spellEnd"/>
      <w:r>
        <w:t xml:space="preserve"> nagodbi pod poslovnim brojem </w:t>
      </w:r>
      <w:proofErr w:type="spellStart"/>
      <w:r>
        <w:t>Stpn</w:t>
      </w:r>
      <w:proofErr w:type="spellEnd"/>
      <w:r>
        <w:t xml:space="preserve">-48/15 nad dužnikom, vjerovniku REPUBLIKA HRVATSKA, MINISTARSTVO REGIONALNOG RAZVOJA I FONDOVA EUROPSKE UNIJE iz Zagreba tražbinu u iznosu od 1.459.400,57 kuna, jer za taj iznos ne postoji evidentirano potraživanje u dužnikovim poslovnim knjigama. Svi ovi pojedinačno prethodno navedeni vjerovnici su upućeni na parnicu protiv stečajnog dužnika radi utvrđivanja osnovanosti njihove osporene tražbine u navedenom osporenom iznosu u roku od 8 dana od dana pravomoćnosti rješenja o upućivanju na ovu parnicu, odnosno u roku od 8 dana od primitka drugostupanjske odluke, sukladno čl.267.Stečajnog zakona (NN broj 71/15 i 104/17, dalje SZ-a), sa upozorenjem da će se u suprotnom smatrati </w:t>
      </w:r>
    </w:p>
    <w:p w:rsidRDefault="000340B5" w:rsidP="000340B5" w:rsidR="000340B5">
      <w:pPr>
        <w:ind w:firstLine="720"/>
        <w:jc w:val="center"/>
      </w:pPr>
      <w:r>
        <w:lastRenderedPageBreak/>
        <w:t>10</w:t>
      </w:r>
    </w:p>
    <w:p w:rsidRDefault="000340B5" w:rsidP="000340B5" w:rsidR="000340B5">
      <w:pPr>
        <w:ind w:firstLine="720"/>
        <w:jc w:val="right"/>
      </w:pPr>
      <w:r>
        <w:t>Poslovni broj:7 St-246/2017-25</w:t>
      </w:r>
    </w:p>
    <w:p w:rsidRDefault="00012C32" w:rsidP="000340B5" w:rsidR="00012C32">
      <w:pPr>
        <w:jc w:val="both"/>
      </w:pPr>
      <w:bookmarkStart w:name="_GoBack" w:id="0"/>
      <w:bookmarkEnd w:id="0"/>
      <w:r>
        <w:t xml:space="preserve">da su svi ovi vjerovnici odustali od prava na vođenje ove parnice, a zbog čega je riješeno kao u točki III. izreke ovog rješenja.   </w:t>
      </w:r>
    </w:p>
    <w:p w:rsidRDefault="00012C32" w:rsidP="00012C32" w:rsidR="00012C32">
      <w:pPr>
        <w:ind w:firstLine="720"/>
        <w:jc w:val="center"/>
      </w:pPr>
      <w:r>
        <w:t>U Bjelovaru 16. siječnja 2018.</w:t>
      </w:r>
    </w:p>
    <w:p w:rsidRDefault="00012C32" w:rsidP="00012C32" w:rsidR="00012C3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 </w:t>
      </w:r>
    </w:p>
    <w:p w:rsidRDefault="00012C32" w:rsidP="00012C32" w:rsidR="00012C3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TOMISLAV MRAZOVIĆ,v.r.</w:t>
      </w:r>
    </w:p>
    <w:p w:rsidRDefault="00012C32" w:rsidP="00012C32" w:rsidR="00012C32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12C32" w:rsidP="00012C32" w:rsidR="00012C32">
      <w:pPr>
        <w:ind w:firstLine="720"/>
        <w:jc w:val="both"/>
      </w:pPr>
      <w:r>
        <w:t xml:space="preserve">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012C32" w:rsidP="00012C32" w:rsidR="00012C32">
      <w:pPr>
        <w:spacing w:after="0"/>
        <w:ind w:hanging="1985" w:left="1985"/>
        <w:jc w:val="both"/>
      </w:pPr>
      <w:r>
        <w:t xml:space="preserve">PRAVNA POUKA: Protiv ovog rješenja pristoji pravo žalbe Visokom trgovačkom sudu RH </w:t>
      </w:r>
    </w:p>
    <w:p w:rsidRDefault="00012C32" w:rsidP="00012C32" w:rsidR="00012C32">
      <w:pPr>
        <w:spacing w:after="0"/>
        <w:ind w:hanging="1985" w:left="1985"/>
        <w:jc w:val="both"/>
      </w:pPr>
      <w:r>
        <w:t>u</w:t>
      </w:r>
      <w:r>
        <w:t xml:space="preserve"> </w:t>
      </w:r>
      <w:r>
        <w:t>Zagrebu. Pravo na žalbu ima stečajni upravitelj i svaki vjerovnik u dijelu koji se tiče</w:t>
      </w:r>
    </w:p>
    <w:p w:rsidRDefault="00012C32" w:rsidP="00012C32" w:rsidR="00012C32">
      <w:pPr>
        <w:spacing w:after="0"/>
        <w:ind w:hanging="1985" w:left="1985"/>
        <w:jc w:val="both"/>
      </w:pPr>
      <w:r>
        <w:t xml:space="preserve"> njegove prijavljene tražbine (čl.265.st.2., 3. i 4. SZ). Rok za žalbu je 8 dana, a računa se od </w:t>
      </w:r>
    </w:p>
    <w:p w:rsidRDefault="00012C32" w:rsidP="00012C32" w:rsidR="00012C32">
      <w:pPr>
        <w:spacing w:after="0"/>
        <w:ind w:hanging="1985" w:left="1985"/>
        <w:jc w:val="both"/>
      </w:pPr>
      <w:r>
        <w:t>isteka osmog dana od dana stavljanja ovog rješenja na e-oglasnu ploču suda. Žalba se podnosi</w:t>
      </w:r>
    </w:p>
    <w:p w:rsidRDefault="00012C32" w:rsidP="00012C32" w:rsidR="00012C32">
      <w:pPr>
        <w:ind w:hanging="1985" w:left="1985"/>
        <w:jc w:val="both"/>
      </w:pPr>
      <w:r>
        <w:t xml:space="preserve"> ovome sudu u dva primjerka za Visoki trgovački sud RH. </w:t>
      </w:r>
    </w:p>
    <w:p w:rsidRDefault="00012C32" w:rsidP="00012C32" w:rsidR="00012C32">
      <w:pPr>
        <w:ind w:hanging="1985" w:left="1985"/>
        <w:jc w:val="both"/>
      </w:pPr>
    </w:p>
    <w:p w:rsidRDefault="00012C32" w:rsidP="00012C32" w:rsidR="00012C32">
      <w:pPr>
        <w:jc w:val="both"/>
      </w:pPr>
    </w:p>
    <w:p w:rsidRDefault="00012C32" w:rsidP="00012C32" w:rsidR="00012C3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C32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0B5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St-246/2017-25</izvorni_sadrzaj>
    <derivirana_varijabla naziv="DomainObject.Oznaka_1">St-246/2017-25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</izvorni_sadrzaj>
    <derivirana_varijabla naziv="DomainObject.Predmet.ProtustrankaFormated_1">  TIM-GRADNJA d.o.o.</derivirana_varijabla>
  </DomainObject.Predmet.ProtustrankaFormated>
  <DomainObject.Predmet.ProtustrankaFormatedOIB>
    <izvorni_sadrzaj>  TIM-GRADNJA d.o.o., OIB 94579910350</izvorni_sadrzaj>
    <derivirana_varijabla naziv="DomainObject.Predmet.ProtustrankaFormatedOIB_1">  TIM-GRADNJA d.o.o., OIB 94579910350</derivirana_varijabla>
  </DomainObject.Predmet.ProtustrankaFormatedOIB>
  <DomainObject.Predmet.ProtustrankaFormatedWithAdress>
    <izvorni_sadrzaj> TIM-GRADNJA d.o.o., Ulica Lanište 15/B, 10000 Zagreb</izvorni_sadrzaj>
    <derivirana_varijabla naziv="DomainObject.Predmet.ProtustrankaFormatedWithAdress_1"> TIM-GRADNJA d.o.o., Ulica Lanište 15/B, 10000 Zagreb</derivirana_varijabla>
  </DomainObject.Predmet.ProtustrankaFormatedWithAdress>
  <DomainObject.Predmet.ProtustrankaFormatedWithAdressOIB>
    <izvorni_sadrzaj> TIM-GRADNJA d.o.o., OIB 94579910350, Ulica Lanište 15/B, 10000 Zagreb</izvorni_sadrzaj>
    <derivirana_varijabla naziv="DomainObject.Predmet.ProtustrankaFormatedWithAdressOIB_1"> TIM-GRADNJA d.o.o., OIB 94579910350, Ulica Lanište 15/B, 10000 Zagreb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</item>
    </izvorni_sadrzaj>
    <derivirana_varijabla naziv="DomainObject.Predmet.ProtuStrankaListFormated_1">
      <item>TIM-GRADNJA d.o.o.</item>
    </derivirana_varijabla>
  </DomainObject.Predmet.ProtuStrankaListFormated>
  <DomainObject.Predmet.ProtuStrankaListFormatedOIB>
    <izvorni_sadrzaj>
      <item>TIM-GRADNJA d.o.o., OIB 94579910350</item>
    </izvorni_sadrzaj>
    <derivirana_varijabla naziv="DomainObject.Predmet.ProtuStrankaListFormatedOIB_1">
      <item>TIM-GRADNJA d.o.o., OIB 94579910350</item>
    </derivirana_varijabla>
  </DomainObject.Predmet.ProtuStrankaListFormatedOIB>
  <DomainObject.Predmet.ProtuStrankaListFormatedWithAdress>
    <izvorni_sadrzaj>
      <item>TIM-GRADNJA d.o.o., Ulica Lanište 15/B, 10000 Zagreb</item>
    </izvorni_sadrzaj>
    <derivirana_varijabla naziv="DomainObject.Predmet.ProtuStrankaListFormatedWithAdress_1">
      <item>TIM-GRADNJA d.o.o., Ulica Lanište 15/B, 10000 Zagreb</item>
    </derivirana_varijabla>
  </DomainObject.Predmet.ProtuStrankaListFormatedWithAdress>
  <DomainObject.Predmet.ProtuStrankaListFormatedWithAdressOIB>
    <izvorni_sadrzaj>
      <item>TIM-GRADNJA d.o.o., OIB 94579910350, Ulica Lanište 15/B, 10000 Zagreb</item>
    </izvorni_sadrzaj>
    <derivirana_varijabla naziv="DomainObject.Predmet.ProtuStrankaListFormatedWithAdressOIB_1">
      <item>TIM-GRADNJA d.o.o., OIB 94579910350, Ulica Lanište 15/B, 10000 Zagreb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</izvorni_sadrzaj>
    <derivirana_varijabla naziv="DomainObject.Predmet.OstaliListFormated_1">
      <item>Marko Hečimović</item>
      <item>REMENAR &amp; REMENAR odvjetničko društvo, j.t.d.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</izvorni_sadrzaj>
    <derivirana_varijabla naziv="DomainObject.Predmet.OstaliListFormatedOIB_1">
      <item>Marko Hečimović, OIB 42228956622</item>
      <item>REMENAR &amp; REMENAR odvjetničko društvo, j.t.d., OIB 67646601751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</derivirana_varijabla>
  </DomainObject.Predmet.OstaliListFormatedWithAdressOIB>
  <DomainObject.Predmet.OstaliListNazivFormated>
    <izvorni_sadrzaj>
      <item>Marko Hečimović</item>
      <item>REMENAR &amp; REMENAR odvjetničko društvo, j.t.d.</item>
    </izvorni_sadrzaj>
    <derivirana_varijabla naziv="DomainObject.Predmet.OstaliListNazivFormated_1">
      <item>Marko Hečimović</item>
      <item>REMENAR &amp; REMENAR odvjetničko društvo, j.t.d.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</izvorni_sadrzaj>
    <derivirana_varijabla naziv="DomainObject.Predmet.OstaliListNazivFormatedOIB_1">
      <item>Marko Hečimović, OIB 42228956622</item>
      <item>REMENAR &amp; REMENAR odvjetničko društvo, j.t.d., OIB 67646601751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St-246/2017-25</izvorni_sadrzaj>
    <derivirana_varijabla naziv="DomainObject.PoslovniBrojDokumenta_1">St-246/2017-25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DA333-68F6-498B-BA6D-F8CBD1A4A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1976</properties:Words>
  <properties:Characters>12208</properties:Characters>
  <properties:Lines>280</properties:Lines>
  <properties:Paragraphs>205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2018-01-16T13:10:00Z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St-246/2017-25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